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44F1A" w14:textId="77777777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5DE44F1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5DE44F1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5DE44F1D" w14:textId="1CA1DEFC" w:rsidR="007854CF" w:rsidRDefault="001D1A6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1D1A6F">
        <w:rPr>
          <w:rFonts w:ascii="Verdana" w:hAnsi="Verdana" w:cstheme="minorHAnsi"/>
          <w:b/>
          <w:sz w:val="28"/>
          <w:szCs w:val="28"/>
          <w:u w:val="single"/>
        </w:rPr>
        <w:t>„Oprava zálo</w:t>
      </w:r>
      <w:r w:rsidR="006D4887">
        <w:rPr>
          <w:rFonts w:ascii="Verdana" w:hAnsi="Verdana" w:cstheme="minorHAnsi"/>
          <w:b/>
          <w:sz w:val="28"/>
          <w:szCs w:val="28"/>
          <w:u w:val="single"/>
        </w:rPr>
        <w:t>žních zdrojů OŘ Plzeň 2021/2022</w:t>
      </w:r>
      <w:r w:rsidR="007854CF"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CDF6C9D" w14:textId="706C8193" w:rsidR="00970658" w:rsidRPr="00970658" w:rsidRDefault="00970658" w:rsidP="007854CF">
      <w:pPr>
        <w:spacing w:before="120" w:after="120"/>
        <w:rPr>
          <w:rFonts w:ascii="Verdana" w:hAnsi="Verdana" w:cstheme="minorHAnsi"/>
          <w:b/>
          <w:sz w:val="22"/>
          <w:u w:val="single"/>
        </w:rPr>
      </w:pPr>
      <w:r w:rsidRPr="00970658">
        <w:rPr>
          <w:rFonts w:ascii="Verdana" w:hAnsi="Verdana" w:cstheme="minorHAnsi"/>
          <w:b/>
          <w:sz w:val="22"/>
          <w:u w:val="single"/>
        </w:rPr>
        <w:t>Číslo registru VZ: 65421</w:t>
      </w:r>
      <w:r w:rsidR="001D1A6F">
        <w:rPr>
          <w:rFonts w:ascii="Verdana" w:hAnsi="Verdana" w:cstheme="minorHAnsi"/>
          <w:b/>
          <w:sz w:val="22"/>
          <w:u w:val="single"/>
        </w:rPr>
        <w:t>031</w:t>
      </w:r>
    </w:p>
    <w:p w14:paraId="5DE44F1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5DE44F1F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4F0FE522" w14:textId="77777777" w:rsidR="00A26966" w:rsidRPr="002507FA" w:rsidRDefault="00A26966" w:rsidP="00A26966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na základě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5DE44F22" w14:textId="5969038E" w:rsidR="00EF0BF5" w:rsidRPr="008B5521" w:rsidRDefault="000B560C" w:rsidP="001D1A6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DE44F2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5DE44F2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5DE44F2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5DE44F26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5DE44F29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019EC7A" w14:textId="75B1EB38" w:rsidR="00970658" w:rsidRDefault="00970658" w:rsidP="00970658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Zastoupena: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Ing. Radkem Makovcem, ředitelem Oblastního ředitelství Plzeň</w:t>
      </w:r>
    </w:p>
    <w:p w14:paraId="74108289" w14:textId="77777777" w:rsidR="00970658" w:rsidRPr="00DD5789" w:rsidRDefault="00970658" w:rsidP="00970658">
      <w:pPr>
        <w:pStyle w:val="Textbezodsazen"/>
        <w:tabs>
          <w:tab w:val="left" w:pos="0"/>
        </w:tabs>
        <w:spacing w:after="0"/>
        <w:rPr>
          <w:rFonts w:ascii="Verdana" w:hAnsi="Verdana"/>
        </w:rPr>
      </w:pPr>
      <w:r w:rsidRPr="006D4887">
        <w:tab/>
      </w:r>
      <w:r w:rsidRPr="006D4887">
        <w:tab/>
      </w:r>
      <w:r w:rsidRPr="006D4887">
        <w:tab/>
      </w:r>
      <w:r w:rsidRPr="006D4887">
        <w:rPr>
          <w:rFonts w:ascii="Verdana" w:hAnsi="Verdana"/>
        </w:rPr>
        <w:t>na základě pověření č. 2720 ze dne 27. 5. 2019</w:t>
      </w:r>
    </w:p>
    <w:p w14:paraId="3D91CECD" w14:textId="77777777" w:rsidR="00970658" w:rsidRPr="00F25662" w:rsidRDefault="00970658" w:rsidP="00970658">
      <w:pPr>
        <w:pStyle w:val="acnormal"/>
        <w:tabs>
          <w:tab w:val="left" w:pos="1985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Bankovní spojení:</w:t>
      </w:r>
      <w:r w:rsidRPr="00F25662">
        <w:rPr>
          <w:rFonts w:ascii="Verdana" w:hAnsi="Verdana" w:cstheme="minorHAnsi"/>
          <w:sz w:val="18"/>
          <w:szCs w:val="18"/>
        </w:rPr>
        <w:tab/>
        <w:t xml:space="preserve"> </w:t>
      </w:r>
      <w:r w:rsidRPr="00F25662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1DB75715" w14:textId="4F8C5476" w:rsidR="00970658" w:rsidRDefault="00970658" w:rsidP="00970658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číslo účtu: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14606011/0710</w:t>
      </w:r>
    </w:p>
    <w:p w14:paraId="55910A02" w14:textId="77777777" w:rsidR="00970658" w:rsidRPr="00F25662" w:rsidRDefault="00970658" w:rsidP="00970658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</w:p>
    <w:p w14:paraId="4F036283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4FE70A57" w14:textId="77777777" w:rsidR="00970658" w:rsidRPr="00F25662" w:rsidRDefault="00970658" w:rsidP="0097065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6D8481C5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Oblastní ředitelství Plzeň</w:t>
      </w:r>
    </w:p>
    <w:p w14:paraId="0F735E6D" w14:textId="77777777" w:rsidR="00970658" w:rsidRPr="00F25662" w:rsidRDefault="00970658" w:rsidP="00970658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Sušická 1168/23, 326 00 Plzeň</w:t>
      </w:r>
    </w:p>
    <w:p w14:paraId="57FA38D0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35626CC3" w14:textId="77777777" w:rsidR="00970658" w:rsidRPr="00F25662" w:rsidRDefault="00970658" w:rsidP="00970658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1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ePodatelnaORPLZ@spravazeleznic.cz</w:t>
        </w:r>
      </w:hyperlink>
    </w:p>
    <w:p w14:paraId="1BF34F95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6040B954" w14:textId="77777777" w:rsidR="00970658" w:rsidRPr="00F25662" w:rsidRDefault="00970658" w:rsidP="0097065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2E12C02E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Centrální finanční účtárna Čechy</w:t>
      </w:r>
    </w:p>
    <w:p w14:paraId="2063776F" w14:textId="77777777" w:rsidR="00970658" w:rsidRPr="00F25662" w:rsidRDefault="00970658" w:rsidP="00970658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Náměstí Jana Pernera 217, 530 02 Pardubice</w:t>
      </w:r>
    </w:p>
    <w:p w14:paraId="22E9A52F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7872B6F7" w14:textId="77777777" w:rsidR="00970658" w:rsidRPr="00F25662" w:rsidRDefault="00970658" w:rsidP="00970658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2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ePodatelnaCFUCechy@spravazeleznic.cz</w:t>
        </w:r>
      </w:hyperlink>
    </w:p>
    <w:p w14:paraId="5DE44F2F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5DE44F30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DE44F31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5DE44F32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DE44F33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5DE44F3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DE44F3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5DE44F36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5DE44F37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DE44F38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5DE44F39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DE44F3A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29E1D7BA" w14:textId="77777777" w:rsidR="00970658" w:rsidRPr="00F25662" w:rsidRDefault="00970658" w:rsidP="00970658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581DC3C6" w14:textId="77777777" w:rsidR="00970658" w:rsidRPr="00F25662" w:rsidRDefault="00970658" w:rsidP="00970658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8EC6E88" w14:textId="77777777" w:rsidR="00970658" w:rsidRPr="00F25662" w:rsidRDefault="00970658" w:rsidP="00970658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</w:p>
    <w:p w14:paraId="71590496" w14:textId="77777777" w:rsidR="00970658" w:rsidRPr="00F25662" w:rsidRDefault="00970658" w:rsidP="00970658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E-mail: </w:t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DE44F3D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DE44F3E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5DE44F3F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5DE44F40" w14:textId="77777777" w:rsidR="00CC5257" w:rsidRPr="008B5521" w:rsidRDefault="00E5485A" w:rsidP="006D4887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E44F41" w14:textId="742A6981" w:rsidR="000C4186" w:rsidRPr="008B5521" w:rsidRDefault="000B560C" w:rsidP="006D4887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</w:t>
      </w:r>
      <w:r w:rsidRPr="001D1A6F">
        <w:rPr>
          <w:rFonts w:ascii="Verdana" w:hAnsi="Verdana" w:cstheme="minorHAnsi"/>
          <w:sz w:val="18"/>
          <w:szCs w:val="18"/>
        </w:rPr>
        <w:t xml:space="preserve">základě výsledků zadávacího řízení </w:t>
      </w:r>
      <w:r w:rsidR="000A53AE" w:rsidRPr="001D1A6F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1D1A6F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1D1A6F">
        <w:rPr>
          <w:rFonts w:ascii="Verdana" w:hAnsi="Verdana" w:cstheme="minorHAnsi"/>
          <w:sz w:val="18"/>
          <w:szCs w:val="18"/>
        </w:rPr>
        <w:t>dohody odpovídající</w:t>
      </w:r>
      <w:r w:rsidR="00E01062" w:rsidRPr="001D1A6F">
        <w:rPr>
          <w:rFonts w:ascii="Verdana" w:hAnsi="Verdana" w:cstheme="minorHAnsi"/>
          <w:sz w:val="18"/>
          <w:szCs w:val="18"/>
        </w:rPr>
        <w:t xml:space="preserve"> </w:t>
      </w:r>
      <w:r w:rsidR="001D1A6F" w:rsidRPr="001D1A6F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1D1A6F">
        <w:rPr>
          <w:rFonts w:ascii="Verdana" w:hAnsi="Verdana" w:cstheme="minorHAnsi"/>
          <w:sz w:val="18"/>
          <w:szCs w:val="18"/>
        </w:rPr>
        <w:t>podlimitní sektorov</w:t>
      </w:r>
      <w:r w:rsidR="000A53AE" w:rsidRPr="001D1A6F">
        <w:rPr>
          <w:rFonts w:ascii="Verdana" w:hAnsi="Verdana" w:cstheme="minorHAnsi"/>
          <w:sz w:val="18"/>
          <w:szCs w:val="18"/>
        </w:rPr>
        <w:t>ou</w:t>
      </w:r>
      <w:r w:rsidR="005E6DAB" w:rsidRPr="001D1A6F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1D1A6F">
        <w:rPr>
          <w:rFonts w:ascii="Verdana" w:hAnsi="Verdana" w:cstheme="minorHAnsi"/>
          <w:sz w:val="18"/>
          <w:szCs w:val="18"/>
        </w:rPr>
        <w:t>ou</w:t>
      </w:r>
      <w:r w:rsidR="005E6DAB" w:rsidRPr="001D1A6F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1D1A6F">
        <w:rPr>
          <w:rFonts w:ascii="Verdana" w:hAnsi="Verdana" w:cstheme="minorHAnsi"/>
          <w:sz w:val="18"/>
          <w:szCs w:val="18"/>
        </w:rPr>
        <w:t>u</w:t>
      </w:r>
      <w:r w:rsidRPr="001D1A6F">
        <w:rPr>
          <w:rFonts w:ascii="Verdana" w:hAnsi="Verdana" w:cstheme="minorHAnsi"/>
          <w:sz w:val="18"/>
          <w:szCs w:val="18"/>
        </w:rPr>
        <w:t xml:space="preserve"> s</w:t>
      </w:r>
      <w:r w:rsidRPr="008B5521">
        <w:rPr>
          <w:rFonts w:ascii="Verdana" w:hAnsi="Verdana" w:cstheme="minorHAnsi"/>
          <w:sz w:val="18"/>
          <w:szCs w:val="18"/>
        </w:rPr>
        <w:t xml:space="preserve"> názvem </w:t>
      </w:r>
      <w:r w:rsidR="001D1A6F" w:rsidRPr="001D1A6F">
        <w:rPr>
          <w:rFonts w:ascii="Verdana" w:hAnsi="Verdana" w:cstheme="minorHAnsi"/>
          <w:sz w:val="18"/>
          <w:szCs w:val="18"/>
        </w:rPr>
        <w:t>„Oprava záložních zdrojů OŘ Plzeň 2021/2022“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1D1A6F" w:rsidRPr="005275FC">
        <w:rPr>
          <w:rFonts w:ascii="Verdana" w:hAnsi="Verdana" w:cstheme="minorHAnsi"/>
          <w:sz w:val="18"/>
          <w:szCs w:val="18"/>
        </w:rPr>
        <w:t>6</w:t>
      </w:r>
      <w:r w:rsidR="001D1A6F">
        <w:rPr>
          <w:rFonts w:ascii="Verdana" w:hAnsi="Verdana" w:cstheme="minorHAnsi"/>
          <w:sz w:val="18"/>
          <w:szCs w:val="18"/>
        </w:rPr>
        <w:t>750</w:t>
      </w:r>
      <w:r w:rsidR="001D1A6F" w:rsidRPr="005275FC">
        <w:rPr>
          <w:rFonts w:ascii="Verdana" w:hAnsi="Verdana" w:cstheme="minorHAnsi"/>
          <w:sz w:val="18"/>
          <w:szCs w:val="18"/>
        </w:rPr>
        <w:t>/2021-SŽ-OŘ PLZ-ÚPI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5DE44F42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5DE44F43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5DE44F44" w14:textId="77777777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1D1A6F">
        <w:rPr>
          <w:rFonts w:ascii="Verdana" w:hAnsi="Verdana" w:cstheme="minorHAnsi"/>
          <w:sz w:val="18"/>
          <w:szCs w:val="18"/>
        </w:rPr>
        <w:t xml:space="preserve">uvedeného v  </w:t>
      </w:r>
      <w:r w:rsidRPr="001D1A6F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1D1A6F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1D1A6F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1D1A6F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5DE44F45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5DE44F46" w14:textId="77777777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5DE44F47" w14:textId="338A8840" w:rsidR="00B74412" w:rsidRPr="000308AE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</w:t>
      </w:r>
      <w:r w:rsidR="00970658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 xml:space="preserve">mailové adresy </w:t>
      </w:r>
      <w:r w:rsidR="00B74412" w:rsidRPr="000308AE">
        <w:rPr>
          <w:rFonts w:ascii="Verdana" w:hAnsi="Verdana"/>
          <w:sz w:val="18"/>
          <w:szCs w:val="18"/>
        </w:rPr>
        <w:t>pro zasílání veškerých písemností dle tohoto článku Rámcové dohody:</w:t>
      </w:r>
    </w:p>
    <w:p w14:paraId="773F6D81" w14:textId="4B49AF51" w:rsidR="00970658" w:rsidRPr="00DC00B0" w:rsidRDefault="00970658" w:rsidP="00970658">
      <w:pPr>
        <w:pStyle w:val="Odstavecseseznamem"/>
        <w:spacing w:before="60" w:after="60"/>
        <w:ind w:left="360"/>
        <w:contextualSpacing w:val="0"/>
        <w:jc w:val="both"/>
        <w:rPr>
          <w:rFonts w:ascii="Verdana" w:hAnsi="Verdana"/>
          <w:sz w:val="18"/>
        </w:rPr>
      </w:pPr>
      <w:r w:rsidRPr="000308AE">
        <w:rPr>
          <w:rFonts w:ascii="Verdana" w:hAnsi="Verdana"/>
          <w:sz w:val="18"/>
        </w:rPr>
        <w:t xml:space="preserve">Kupující: </w:t>
      </w:r>
      <w:r w:rsidR="000308AE" w:rsidRPr="000308AE">
        <w:rPr>
          <w:rFonts w:ascii="Verdana" w:hAnsi="Verdana"/>
          <w:sz w:val="18"/>
        </w:rPr>
        <w:t>Ing. Miroslav Freisleben</w:t>
      </w:r>
      <w:r w:rsidRPr="000308AE">
        <w:rPr>
          <w:rFonts w:ascii="Verdana" w:hAnsi="Verdana"/>
          <w:sz w:val="18"/>
        </w:rPr>
        <w:t xml:space="preserve">, e-mail </w:t>
      </w:r>
      <w:hyperlink r:id="rId13" w:history="1">
        <w:r w:rsidR="000308AE" w:rsidRPr="000308AE">
          <w:rPr>
            <w:rStyle w:val="Hypertextovodkaz"/>
            <w:rFonts w:ascii="Verdana" w:hAnsi="Verdana"/>
            <w:sz w:val="18"/>
          </w:rPr>
          <w:t>freisleben@spravazeleznic.cz</w:t>
        </w:r>
      </w:hyperlink>
      <w:r w:rsidRPr="000308AE">
        <w:rPr>
          <w:rFonts w:ascii="Verdana" w:hAnsi="Verdana"/>
          <w:sz w:val="18"/>
        </w:rPr>
        <w:t>,</w:t>
      </w:r>
    </w:p>
    <w:p w14:paraId="5758E24D" w14:textId="77777777" w:rsidR="00970658" w:rsidRPr="00851EB5" w:rsidRDefault="00970658" w:rsidP="00970658">
      <w:pPr>
        <w:pStyle w:val="Odstavecseseznamem"/>
        <w:spacing w:before="60" w:after="60"/>
        <w:ind w:left="360"/>
        <w:contextualSpacing w:val="0"/>
        <w:jc w:val="both"/>
        <w:rPr>
          <w:rFonts w:ascii="Verdana" w:hAnsi="Verdana"/>
          <w:sz w:val="18"/>
        </w:rPr>
      </w:pPr>
      <w:r w:rsidRPr="00DC00B0">
        <w:rPr>
          <w:rFonts w:ascii="Verdana" w:hAnsi="Verdana"/>
          <w:sz w:val="18"/>
        </w:rPr>
        <w:t xml:space="preserve">Prodávající: </w:t>
      </w:r>
      <w:r w:rsidRPr="00851EB5">
        <w:rPr>
          <w:rFonts w:ascii="Verdana" w:hAnsi="Verdana"/>
          <w:sz w:val="18"/>
          <w:highlight w:val="yellow"/>
        </w:rPr>
        <w:t>xxxxxx</w:t>
      </w:r>
      <w:r>
        <w:rPr>
          <w:rFonts w:ascii="Verdana" w:hAnsi="Verdana"/>
          <w:sz w:val="18"/>
        </w:rPr>
        <w:t xml:space="preserve">, tel. </w:t>
      </w:r>
      <w:r w:rsidRPr="00851EB5">
        <w:rPr>
          <w:rFonts w:ascii="Verdana" w:hAnsi="Verdana"/>
          <w:sz w:val="18"/>
          <w:highlight w:val="yellow"/>
        </w:rPr>
        <w:t>xxxxxx</w:t>
      </w:r>
      <w:r>
        <w:rPr>
          <w:rFonts w:ascii="Verdana" w:hAnsi="Verdana"/>
          <w:sz w:val="18"/>
        </w:rPr>
        <w:t xml:space="preserve">, e-mail </w:t>
      </w:r>
      <w:r w:rsidRPr="00851EB5">
        <w:rPr>
          <w:rFonts w:ascii="Verdana" w:hAnsi="Verdana"/>
          <w:color w:val="0070C0"/>
          <w:sz w:val="18"/>
          <w:highlight w:val="yellow"/>
        </w:rPr>
        <w:t>xxxx@xxxx.xx</w:t>
      </w:r>
      <w:r>
        <w:rPr>
          <w:rFonts w:ascii="Verdana" w:hAnsi="Verdana"/>
          <w:sz w:val="18"/>
        </w:rPr>
        <w:t>.</w:t>
      </w:r>
    </w:p>
    <w:p w14:paraId="5DE44F4A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5DE44F4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5DE44F4C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5DE44F4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5DE44F4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DE44F4F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5DE44F50" w14:textId="77777777" w:rsidR="00893290" w:rsidRPr="001B4772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B4772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1B4772">
        <w:rPr>
          <w:rFonts w:ascii="Verdana" w:hAnsi="Verdana" w:cstheme="minorHAnsi"/>
          <w:sz w:val="18"/>
          <w:szCs w:val="18"/>
        </w:rPr>
        <w:t xml:space="preserve">3 </w:t>
      </w:r>
      <w:r w:rsidRPr="001B4772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B4772">
        <w:rPr>
          <w:rFonts w:ascii="Verdana" w:hAnsi="Verdana" w:cstheme="minorHAnsi"/>
          <w:sz w:val="18"/>
          <w:szCs w:val="18"/>
        </w:rPr>
        <w:t>Rámcové</w:t>
      </w:r>
      <w:r w:rsidRPr="001B4772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5DE44F51" w14:textId="5259E04A" w:rsidR="00893290" w:rsidRPr="006D4887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B4772">
        <w:rPr>
          <w:rFonts w:ascii="Verdana" w:hAnsi="Verdana" w:cstheme="minorHAnsi"/>
          <w:sz w:val="18"/>
          <w:szCs w:val="18"/>
        </w:rPr>
        <w:t xml:space="preserve">požadovaný </w:t>
      </w:r>
      <w:r w:rsidRPr="006D4887">
        <w:rPr>
          <w:rFonts w:ascii="Verdana" w:hAnsi="Verdana" w:cstheme="minorHAnsi"/>
          <w:sz w:val="18"/>
          <w:szCs w:val="18"/>
        </w:rPr>
        <w:t xml:space="preserve">termín </w:t>
      </w:r>
      <w:r w:rsidR="006D4887">
        <w:rPr>
          <w:rFonts w:ascii="Verdana" w:hAnsi="Verdana" w:cstheme="minorHAnsi"/>
          <w:sz w:val="18"/>
          <w:szCs w:val="18"/>
        </w:rPr>
        <w:t>dodání</w:t>
      </w:r>
      <w:r w:rsidRPr="006D4887">
        <w:rPr>
          <w:rFonts w:ascii="Verdana" w:hAnsi="Verdana" w:cstheme="minorHAnsi"/>
          <w:sz w:val="18"/>
          <w:szCs w:val="18"/>
        </w:rPr>
        <w:t>,</w:t>
      </w:r>
    </w:p>
    <w:p w14:paraId="5DE44F52" w14:textId="1C0A4BF9" w:rsidR="00893290" w:rsidRPr="006D4887" w:rsidRDefault="006D4887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místo dodání</w:t>
      </w:r>
      <w:r w:rsidR="00893290" w:rsidRPr="006D4887">
        <w:rPr>
          <w:rFonts w:ascii="Verdana" w:hAnsi="Verdana" w:cstheme="minorHAnsi"/>
          <w:sz w:val="18"/>
          <w:szCs w:val="18"/>
        </w:rPr>
        <w:t>,</w:t>
      </w:r>
    </w:p>
    <w:p w14:paraId="5DE44F5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DE44F56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5DE44F57" w14:textId="4032FDAB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970658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6D4887">
        <w:rPr>
          <w:rFonts w:ascii="Verdana" w:hAnsi="Verdana" w:cstheme="minorHAnsi"/>
          <w:sz w:val="18"/>
          <w:szCs w:val="18"/>
        </w:rPr>
        <w:t xml:space="preserve">nejpozději do </w:t>
      </w:r>
      <w:r w:rsidR="001B4772" w:rsidRPr="006D4887">
        <w:rPr>
          <w:rFonts w:ascii="Verdana" w:hAnsi="Verdana" w:cstheme="minorHAnsi"/>
          <w:sz w:val="18"/>
          <w:szCs w:val="18"/>
        </w:rPr>
        <w:t>3</w:t>
      </w:r>
      <w:r w:rsidR="00A0526B" w:rsidRPr="006D4887">
        <w:rPr>
          <w:rFonts w:ascii="Verdana" w:hAnsi="Verdana" w:cstheme="minorHAnsi"/>
          <w:sz w:val="18"/>
          <w:szCs w:val="18"/>
        </w:rPr>
        <w:t xml:space="preserve"> </w:t>
      </w:r>
      <w:r w:rsidR="00893290" w:rsidRPr="006D4887">
        <w:rPr>
          <w:rFonts w:ascii="Verdana" w:hAnsi="Verdana" w:cstheme="minorHAnsi"/>
          <w:sz w:val="18"/>
          <w:szCs w:val="18"/>
        </w:rPr>
        <w:t>pracovních dn</w:t>
      </w:r>
      <w:r w:rsidR="00A0526B" w:rsidRPr="006D4887">
        <w:rPr>
          <w:rFonts w:ascii="Verdana" w:hAnsi="Verdana" w:cstheme="minorHAnsi"/>
          <w:sz w:val="18"/>
          <w:szCs w:val="18"/>
        </w:rPr>
        <w:t>ů</w:t>
      </w:r>
      <w:r w:rsidR="00893290" w:rsidRPr="006D4887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6D4887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6D4887">
        <w:rPr>
          <w:rFonts w:ascii="Verdana" w:hAnsi="Verdana" w:cstheme="minorHAnsi"/>
          <w:sz w:val="18"/>
          <w:szCs w:val="18"/>
        </w:rPr>
        <w:t>. Písemnou akceptací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F3A4F07" w14:textId="77777777" w:rsidR="001B4772" w:rsidRDefault="001B4772" w:rsidP="001B4772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DE44F58" w14:textId="7C1932CB" w:rsidR="00893290" w:rsidRPr="001B4772" w:rsidRDefault="00FF14B8" w:rsidP="001B4772">
      <w:pPr>
        <w:pStyle w:val="Odstavecseseznamem"/>
        <w:numPr>
          <w:ilvl w:val="0"/>
          <w:numId w:val="3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1B4772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</w:t>
      </w:r>
      <w:r w:rsidRPr="006D4887">
        <w:rPr>
          <w:rFonts w:ascii="Verdana" w:hAnsi="Verdana" w:cstheme="minorHAnsi"/>
          <w:sz w:val="18"/>
          <w:szCs w:val="18"/>
        </w:rPr>
        <w:t xml:space="preserve">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6D4887" w:rsidRPr="006D4887">
        <w:rPr>
          <w:rFonts w:ascii="Verdana" w:hAnsi="Verdana" w:cstheme="minorHAnsi"/>
          <w:sz w:val="18"/>
          <w:szCs w:val="18"/>
        </w:rPr>
        <w:t>5</w:t>
      </w:r>
      <w:r w:rsidRPr="006D4887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6D4887">
        <w:rPr>
          <w:rFonts w:ascii="Verdana" w:hAnsi="Verdana" w:cstheme="minorHAnsi"/>
          <w:sz w:val="18"/>
          <w:szCs w:val="18"/>
        </w:rPr>
        <w:t>Prodá</w:t>
      </w:r>
      <w:r w:rsidRPr="006D4887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</w:t>
      </w:r>
      <w:r w:rsidRPr="001B4772">
        <w:rPr>
          <w:rFonts w:ascii="Verdana" w:hAnsi="Verdana" w:cstheme="minorHAnsi"/>
          <w:sz w:val="18"/>
          <w:szCs w:val="18"/>
        </w:rPr>
        <w:t xml:space="preserve"> dohody.</w:t>
      </w:r>
      <w:r w:rsidRPr="001B4772">
        <w:t xml:space="preserve"> </w:t>
      </w:r>
      <w:r w:rsidRPr="001B4772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1B4772">
        <w:rPr>
          <w:rFonts w:ascii="Verdana" w:hAnsi="Verdana" w:cstheme="minorHAnsi"/>
          <w:sz w:val="18"/>
          <w:szCs w:val="18"/>
        </w:rPr>
        <w:t xml:space="preserve"> </w:t>
      </w:r>
    </w:p>
    <w:p w14:paraId="5DE44F59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5DE44F5A" w14:textId="5E59E133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="0031392C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31392C" w:rsidRPr="0031392C">
        <w:rPr>
          <w:rFonts w:ascii="Verdana" w:eastAsiaTheme="majorEastAsia" w:hAnsi="Verdana" w:cstheme="minorHAnsi"/>
          <w:bCs/>
          <w:sz w:val="18"/>
          <w:szCs w:val="18"/>
        </w:rPr>
        <w:t>na dobu od nabytí její účinnosti do 31. 12.</w:t>
      </w:r>
      <w:r w:rsidR="006D4887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31392C" w:rsidRPr="0031392C">
        <w:rPr>
          <w:rFonts w:ascii="Verdana" w:eastAsiaTheme="majorEastAsia" w:hAnsi="Verdana" w:cstheme="minorHAnsi"/>
          <w:bCs/>
          <w:sz w:val="18"/>
          <w:szCs w:val="18"/>
        </w:rPr>
        <w:t>2022</w:t>
      </w:r>
    </w:p>
    <w:p w14:paraId="5DE44F5B" w14:textId="1D67FBB8" w:rsidR="00062B10" w:rsidRPr="0031392C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31392C">
        <w:rPr>
          <w:rFonts w:ascii="Verdana" w:hAnsi="Verdana" w:cstheme="minorHAnsi"/>
          <w:sz w:val="18"/>
          <w:szCs w:val="18"/>
        </w:rPr>
        <w:t>Míst</w:t>
      </w:r>
      <w:r w:rsidR="00474AD3" w:rsidRPr="0031392C">
        <w:rPr>
          <w:rFonts w:ascii="Verdana" w:hAnsi="Verdana" w:cstheme="minorHAnsi"/>
          <w:sz w:val="18"/>
          <w:szCs w:val="18"/>
        </w:rPr>
        <w:t>o</w:t>
      </w:r>
      <w:r w:rsidRPr="0031392C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</w:p>
    <w:p w14:paraId="5DE44F5C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DE44F5D" w14:textId="3BF2ECA3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 skutečnosti mající vliv na dodržení sjednaného času plnění uvedeného</w:t>
      </w:r>
      <w:r w:rsidR="006D4887">
        <w:rPr>
          <w:rFonts w:ascii="Verdana" w:eastAsiaTheme="majorEastAsia" w:hAnsi="Verdana" w:cstheme="minorHAnsi"/>
          <w:bCs/>
          <w:sz w:val="18"/>
          <w:szCs w:val="18"/>
        </w:rPr>
        <w:t xml:space="preserve"> v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6D4887">
        <w:rPr>
          <w:rFonts w:ascii="Verdana" w:eastAsiaTheme="majorEastAsia" w:hAnsi="Verdana" w:cstheme="minorHAnsi"/>
          <w:bCs/>
          <w:sz w:val="18"/>
          <w:szCs w:val="18"/>
        </w:rPr>
        <w:t xml:space="preserve">10 dní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5DE44F5E" w14:textId="7777777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5DE44F5F" w14:textId="10A3A266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31392C">
        <w:rPr>
          <w:rFonts w:ascii="Verdana" w:hAnsi="Verdana" w:cstheme="minorHAnsi"/>
          <w:sz w:val="18"/>
          <w:szCs w:val="18"/>
        </w:rPr>
        <w:t xml:space="preserve">čase </w:t>
      </w:r>
      <w:r w:rsidR="0031392C" w:rsidRPr="0031392C">
        <w:rPr>
          <w:rFonts w:ascii="Verdana" w:hAnsi="Verdana" w:cstheme="minorHAnsi"/>
          <w:sz w:val="18"/>
          <w:szCs w:val="18"/>
        </w:rPr>
        <w:t>8:30</w:t>
      </w:r>
      <w:r w:rsidRPr="0031392C">
        <w:rPr>
          <w:rFonts w:ascii="Verdana" w:hAnsi="Verdana" w:cstheme="minorHAnsi"/>
          <w:sz w:val="18"/>
          <w:szCs w:val="18"/>
        </w:rPr>
        <w:t xml:space="preserve">– </w:t>
      </w:r>
      <w:r w:rsidR="0031392C" w:rsidRPr="0031392C">
        <w:rPr>
          <w:rFonts w:ascii="Verdana" w:hAnsi="Verdana" w:cstheme="minorHAnsi"/>
          <w:sz w:val="18"/>
          <w:szCs w:val="18"/>
        </w:rPr>
        <w:t>13:30</w:t>
      </w:r>
      <w:r w:rsidRPr="0031392C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5DE44F61" w14:textId="77777777" w:rsidR="00062B10" w:rsidRPr="008B5521" w:rsidRDefault="00062B10" w:rsidP="00062B10">
      <w:pPr>
        <w:pStyle w:val="Bezmezer"/>
        <w:rPr>
          <w:rFonts w:ascii="Verdana" w:hAnsi="Verdana" w:cstheme="minorHAnsi"/>
        </w:rPr>
      </w:pPr>
    </w:p>
    <w:p w14:paraId="5DE44F62" w14:textId="77777777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DE44F63" w14:textId="77777777" w:rsidR="00CB26F1" w:rsidRPr="00EA30F3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EA30F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EA30F3">
        <w:rPr>
          <w:rFonts w:ascii="Verdana" w:hAnsi="Verdana" w:cstheme="minorHAnsi"/>
          <w:sz w:val="18"/>
          <w:szCs w:val="18"/>
        </w:rPr>
        <w:t xml:space="preserve">3 </w:t>
      </w:r>
      <w:r w:rsidRPr="00EA30F3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EA30F3">
        <w:rPr>
          <w:rFonts w:ascii="Verdana" w:hAnsi="Verdana" w:cstheme="minorHAnsi"/>
          <w:sz w:val="18"/>
          <w:szCs w:val="18"/>
        </w:rPr>
        <w:t>Rámcové</w:t>
      </w:r>
      <w:r w:rsidRPr="00EA30F3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DE44F64" w14:textId="29F17A72" w:rsidR="00CB26F1" w:rsidRPr="00EA30F3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EA30F3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EA30F3">
        <w:rPr>
          <w:rFonts w:ascii="Verdana" w:hAnsi="Verdana" w:cstheme="minorHAnsi"/>
          <w:sz w:val="18"/>
          <w:szCs w:val="18"/>
        </w:rPr>
        <w:t>v</w:t>
      </w:r>
      <w:r w:rsidR="007465F2" w:rsidRPr="00EA30F3">
        <w:rPr>
          <w:rFonts w:ascii="Verdana" w:hAnsi="Verdana" w:cstheme="minorHAnsi"/>
          <w:sz w:val="18"/>
          <w:szCs w:val="18"/>
        </w:rPr>
        <w:t> jednotkovém ceníku</w:t>
      </w:r>
      <w:r w:rsidR="00CB26F1" w:rsidRPr="00EA30F3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EA30F3">
        <w:rPr>
          <w:rFonts w:ascii="Verdana" w:hAnsi="Verdana" w:cstheme="minorHAnsi"/>
          <w:sz w:val="18"/>
          <w:szCs w:val="18"/>
        </w:rPr>
        <w:t>3</w:t>
      </w:r>
      <w:r w:rsidR="00CB26F1" w:rsidRPr="00EA30F3">
        <w:rPr>
          <w:rFonts w:ascii="Verdana" w:hAnsi="Verdana" w:cstheme="minorHAnsi"/>
          <w:sz w:val="18"/>
          <w:szCs w:val="18"/>
        </w:rPr>
        <w:t xml:space="preserve"> této Rámcové dohody</w:t>
      </w:r>
      <w:r w:rsidRPr="00EA30F3">
        <w:rPr>
          <w:rFonts w:ascii="Verdana" w:hAnsi="Verdana" w:cstheme="minorHAnsi"/>
          <w:sz w:val="18"/>
          <w:szCs w:val="18"/>
        </w:rPr>
        <w:t xml:space="preserve">, </w:t>
      </w:r>
      <w:r w:rsidR="00CB26F1" w:rsidRPr="00EA30F3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5DE44F65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5DE44F66" w14:textId="6842758E" w:rsidR="00CB26F1" w:rsidRPr="0028782E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daňového dokladu (faktury) vystaveného Prodávajícím. Právo fakturovat vzniká Prodávajícímu </w:t>
      </w:r>
      <w:r w:rsidRPr="0028782E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C472EC">
        <w:rPr>
          <w:rFonts w:ascii="Verdana" w:hAnsi="Verdana" w:cstheme="minorHAnsi"/>
          <w:sz w:val="18"/>
          <w:szCs w:val="18"/>
        </w:rPr>
        <w:t>zboží</w:t>
      </w:r>
      <w:bookmarkStart w:id="0" w:name="_GoBack"/>
      <w:bookmarkEnd w:id="0"/>
      <w:r w:rsidR="006007E5" w:rsidRPr="0028782E">
        <w:rPr>
          <w:rFonts w:ascii="Verdana" w:hAnsi="Verdana" w:cstheme="minorHAnsi"/>
          <w:sz w:val="18"/>
          <w:szCs w:val="18"/>
        </w:rPr>
        <w:t xml:space="preserve"> Kupujícím</w:t>
      </w:r>
      <w:r w:rsidRPr="0028782E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28782E">
        <w:rPr>
          <w:rFonts w:ascii="Verdana" w:hAnsi="Verdana" w:cstheme="minorHAnsi"/>
          <w:sz w:val="18"/>
          <w:szCs w:val="18"/>
        </w:rPr>
        <w:t>D</w:t>
      </w:r>
      <w:r w:rsidRPr="0028782E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28782E">
        <w:rPr>
          <w:rFonts w:ascii="Verdana" w:hAnsi="Verdana" w:cstheme="minorHAnsi"/>
          <w:sz w:val="18"/>
          <w:szCs w:val="18"/>
        </w:rPr>
        <w:t>Kupujícím</w:t>
      </w:r>
      <w:r w:rsidRPr="0028782E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28782E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28782E">
        <w:rPr>
          <w:rFonts w:ascii="Verdana" w:hAnsi="Verdana" w:cstheme="minorHAnsi"/>
          <w:sz w:val="18"/>
          <w:szCs w:val="18"/>
        </w:rPr>
        <w:t>Rámcové</w:t>
      </w:r>
      <w:r w:rsidR="00A606A2" w:rsidRPr="0028782E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28782E">
        <w:rPr>
          <w:rFonts w:ascii="Verdana" w:hAnsi="Verdana" w:cstheme="minorHAnsi"/>
          <w:sz w:val="18"/>
          <w:szCs w:val="18"/>
        </w:rPr>
        <w:t>.</w:t>
      </w:r>
    </w:p>
    <w:p w14:paraId="5DE44F67" w14:textId="38F129D5" w:rsidR="00194826" w:rsidRPr="0028782E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8782E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</w:t>
      </w:r>
      <w:r w:rsidR="00970658" w:rsidRPr="0028782E">
        <w:rPr>
          <w:rFonts w:ascii="Verdana" w:hAnsi="Verdana" w:cstheme="minorHAnsi"/>
          <w:sz w:val="18"/>
          <w:szCs w:val="18"/>
        </w:rPr>
        <w:t>daňových dokladů</w:t>
      </w:r>
      <w:r w:rsidRPr="0028782E">
        <w:rPr>
          <w:rFonts w:ascii="Verdana" w:hAnsi="Verdana" w:cstheme="minorHAnsi"/>
          <w:sz w:val="18"/>
          <w:szCs w:val="18"/>
        </w:rPr>
        <w:t>. V případě technických problémů s vyhotovením elektronické podoby daňového dokladu či jeho příloh bude objednatel akceptovat daňový doklad doručený v listinné podobě.</w:t>
      </w:r>
    </w:p>
    <w:p w14:paraId="5DE44F68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DE44F69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DE44F6A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DE44F6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4D7B04">
        <w:rPr>
          <w:rFonts w:ascii="Verdana" w:hAnsi="Verdana" w:cstheme="minorHAnsi"/>
          <w:sz w:val="18"/>
          <w:szCs w:val="18"/>
        </w:rPr>
        <w:t>činí 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5DE44F6C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5DE44F6D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5DE44F6E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5DE44F6F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5DE44F70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5DE44F7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DE44F7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5DE44F73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504 občanského zákoníku, a zavazuje se neprodleně písemně sdělit Kupující skutečnost, že takto označené informace přestaly naplňovat znaky obchodního tajemství. </w:t>
      </w:r>
    </w:p>
    <w:p w14:paraId="5DE44F74" w14:textId="77777777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DE44F75" w14:textId="77777777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5DE44F79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08B671C1" w14:textId="77777777" w:rsidR="0041622A" w:rsidRDefault="00935934" w:rsidP="0041622A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65D673E5" w14:textId="2D0C8276" w:rsidR="0041622A" w:rsidRPr="0041622A" w:rsidRDefault="0041622A" w:rsidP="0041622A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1622A">
        <w:rPr>
          <w:rFonts w:ascii="Verdana" w:hAnsi="Verdana"/>
          <w:sz w:val="18"/>
        </w:rPr>
        <w:t xml:space="preserve">Tato Rámcová dohoda se řídí Obchodními podmínkami uvedenými v příloze č. 1  této Rámcové </w:t>
      </w:r>
      <w:r>
        <w:rPr>
          <w:rFonts w:ascii="Verdana" w:hAnsi="Verdana"/>
          <w:sz w:val="18"/>
        </w:rPr>
        <w:t>dohody</w:t>
      </w:r>
      <w:r w:rsidRPr="0041622A">
        <w:rPr>
          <w:rFonts w:ascii="Verdana" w:hAnsi="Verdana"/>
          <w:sz w:val="18"/>
        </w:rPr>
        <w:t xml:space="preserve"> (dále jen „Obchodní podmínky“). Odchylná ujednání v této Rámcové dohodě a jejích přílohách a dílčí smlouvě mají před zněním Obchodních podmínek přednost. </w:t>
      </w:r>
    </w:p>
    <w:p w14:paraId="5DE44F81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5DE44F82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5DE44F83" w14:textId="26EBDAF1" w:rsidR="006F1EC7" w:rsidRPr="004D7B04" w:rsidRDefault="006F1EC7" w:rsidP="004E3664">
      <w:pPr>
        <w:pStyle w:val="Odstavecseseznamem"/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D7B04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 w:rsidR="00881560" w:rsidRPr="004D7B04">
        <w:rPr>
          <w:rFonts w:ascii="Verdana" w:hAnsi="Verdana" w:cstheme="minorHAnsi"/>
          <w:sz w:val="18"/>
          <w:szCs w:val="18"/>
          <w:highlight w:val="green"/>
        </w:rPr>
        <w:t>Rámcová</w:t>
      </w:r>
      <w:r w:rsidRPr="004D7B04">
        <w:rPr>
          <w:rFonts w:ascii="Verdana" w:hAnsi="Verdana" w:cstheme="minorHAnsi"/>
          <w:sz w:val="18"/>
          <w:szCs w:val="18"/>
          <w:highlight w:val="green"/>
        </w:rPr>
        <w:t xml:space="preserve"> dohoda je vyhotovena </w:t>
      </w:r>
      <w:r w:rsidR="00623C53" w:rsidRPr="004D7B04">
        <w:rPr>
          <w:rFonts w:ascii="Verdana" w:hAnsi="Verdana" w:cstheme="minorHAnsi"/>
          <w:sz w:val="18"/>
          <w:szCs w:val="18"/>
          <w:highlight w:val="green"/>
        </w:rPr>
        <w:t>v elektronické podobě, přičemž obě Smluvní strany obdrží její elektronický originál opatřený elektronickými podpisy /</w:t>
      </w:r>
      <w:r w:rsidR="004D7B04" w:rsidRPr="004D7B04">
        <w:rPr>
          <w:rFonts w:ascii="Verdana" w:hAnsi="Verdana" w:cstheme="minorHAnsi"/>
          <w:sz w:val="18"/>
          <w:szCs w:val="18"/>
        </w:rPr>
        <w:t xml:space="preserve">/ ve </w:t>
      </w:r>
      <w:r w:rsidR="004D7B04" w:rsidRPr="004D7B04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="004D7B04" w:rsidRPr="004D7B04">
        <w:rPr>
          <w:rFonts w:ascii="Verdana" w:hAnsi="Verdana" w:cstheme="minorHAnsi"/>
          <w:sz w:val="18"/>
          <w:szCs w:val="18"/>
        </w:rPr>
        <w:t xml:space="preserve"> stejnopisech s platností originálu, přičemž Objednatel obdrží 1 stejnopis, Poskytovatel obdrží</w:t>
      </w:r>
      <w:r w:rsidR="004D7B04">
        <w:rPr>
          <w:rFonts w:ascii="Verdana" w:hAnsi="Verdana" w:cstheme="minorHAnsi"/>
          <w:sz w:val="18"/>
          <w:szCs w:val="18"/>
        </w:rPr>
        <w:t xml:space="preserve"> </w:t>
      </w:r>
      <w:r w:rsidR="004D7B04" w:rsidRPr="004D7B04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="004D7B04">
        <w:rPr>
          <w:rFonts w:ascii="Verdana" w:hAnsi="Verdana" w:cstheme="minorHAnsi"/>
          <w:sz w:val="18"/>
          <w:szCs w:val="18"/>
        </w:rPr>
        <w:t xml:space="preserve"> </w:t>
      </w:r>
      <w:r w:rsidR="004D7B04" w:rsidRPr="004D7B04">
        <w:rPr>
          <w:rFonts w:ascii="Verdana" w:hAnsi="Verdana" w:cstheme="minorHAnsi"/>
          <w:sz w:val="18"/>
          <w:szCs w:val="18"/>
        </w:rPr>
        <w:t>stejnopis</w:t>
      </w:r>
      <w:r w:rsidRPr="004D7B04">
        <w:rPr>
          <w:rFonts w:ascii="Verdana" w:hAnsi="Verdana" w:cstheme="minorHAnsi"/>
          <w:sz w:val="18"/>
          <w:szCs w:val="18"/>
        </w:rPr>
        <w:t>.</w:t>
      </w:r>
    </w:p>
    <w:p w14:paraId="5DE44F84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5DE44F85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5DE44F86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5DE44F87" w14:textId="77777777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5DE44F88" w14:textId="7E92AC62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součást této rámcové dohody</w:t>
      </w:r>
    </w:p>
    <w:p w14:paraId="5DE44F89" w14:textId="0EA6EC2B" w:rsidR="007465F2" w:rsidRPr="00931303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31303">
        <w:rPr>
          <w:rFonts w:ascii="Verdana" w:hAnsi="Verdana" w:cstheme="minorHAnsi"/>
          <w:sz w:val="18"/>
          <w:szCs w:val="18"/>
        </w:rPr>
        <w:t xml:space="preserve">Příloha č. 1 – Obchodní podmínky </w:t>
      </w:r>
    </w:p>
    <w:p w14:paraId="5DE44F8A" w14:textId="0BA75557" w:rsidR="00CB26F1" w:rsidRPr="00931303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31303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931303">
        <w:rPr>
          <w:rFonts w:ascii="Verdana" w:hAnsi="Verdana" w:cstheme="minorHAnsi"/>
          <w:sz w:val="18"/>
          <w:szCs w:val="18"/>
        </w:rPr>
        <w:t>2</w:t>
      </w:r>
      <w:r w:rsidRPr="00931303">
        <w:rPr>
          <w:rFonts w:ascii="Verdana" w:hAnsi="Verdana" w:cstheme="minorHAnsi"/>
          <w:sz w:val="18"/>
          <w:szCs w:val="18"/>
        </w:rPr>
        <w:t xml:space="preserve"> – </w:t>
      </w:r>
      <w:r w:rsidR="004D7B04" w:rsidRPr="00931303">
        <w:rPr>
          <w:rFonts w:ascii="Verdana" w:hAnsi="Verdana" w:cstheme="minorHAnsi"/>
          <w:sz w:val="18"/>
          <w:szCs w:val="18"/>
        </w:rPr>
        <w:t>Technická zp</w:t>
      </w:r>
      <w:r w:rsidR="00931303" w:rsidRPr="00931303">
        <w:rPr>
          <w:rFonts w:ascii="Verdana" w:hAnsi="Verdana" w:cstheme="minorHAnsi"/>
          <w:sz w:val="18"/>
          <w:szCs w:val="18"/>
        </w:rPr>
        <w:t>r</w:t>
      </w:r>
      <w:r w:rsidR="004D7B04" w:rsidRPr="00931303">
        <w:rPr>
          <w:rFonts w:ascii="Verdana" w:hAnsi="Verdana" w:cstheme="minorHAnsi"/>
          <w:sz w:val="18"/>
          <w:szCs w:val="18"/>
        </w:rPr>
        <w:t>áva</w:t>
      </w:r>
    </w:p>
    <w:p w14:paraId="5DE44F8B" w14:textId="69C1BC5F" w:rsidR="00935934" w:rsidRPr="00931303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31303">
        <w:rPr>
          <w:rFonts w:ascii="Verdana" w:hAnsi="Verdana" w:cstheme="minorHAnsi"/>
          <w:sz w:val="18"/>
          <w:szCs w:val="18"/>
        </w:rPr>
        <w:t>Příloha</w:t>
      </w:r>
      <w:r w:rsidR="004D7B04" w:rsidRPr="00931303">
        <w:rPr>
          <w:rFonts w:ascii="Verdana" w:hAnsi="Verdana" w:cstheme="minorHAnsi"/>
          <w:sz w:val="18"/>
          <w:szCs w:val="18"/>
        </w:rPr>
        <w:t xml:space="preserve"> č. 3 – </w:t>
      </w:r>
      <w:r w:rsidR="00931303">
        <w:rPr>
          <w:rFonts w:ascii="Verdana" w:hAnsi="Verdana" w:cstheme="minorHAnsi"/>
          <w:sz w:val="18"/>
          <w:szCs w:val="18"/>
        </w:rPr>
        <w:t>Položkový soupis prací a</w:t>
      </w:r>
      <w:r w:rsidR="004D7B04" w:rsidRPr="00931303">
        <w:rPr>
          <w:rFonts w:ascii="Verdana" w:hAnsi="Verdana" w:cstheme="minorHAnsi"/>
          <w:sz w:val="18"/>
          <w:szCs w:val="18"/>
        </w:rPr>
        <w:t xml:space="preserve"> dodávek</w:t>
      </w:r>
    </w:p>
    <w:p w14:paraId="5DE44F8C" w14:textId="14895FA1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31303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809DC2D" w14:textId="77777777" w:rsidR="004D7B04" w:rsidRPr="002507FA" w:rsidRDefault="004D7B04" w:rsidP="004D7B0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52776">
        <w:rPr>
          <w:rFonts w:ascii="Verdana" w:hAnsi="Verdana" w:cstheme="minorHAnsi"/>
          <w:sz w:val="18"/>
          <w:szCs w:val="18"/>
        </w:rPr>
        <w:t>Příloha č. 5 - Oprávněné osoby</w:t>
      </w:r>
    </w:p>
    <w:p w14:paraId="75265F94" w14:textId="77777777" w:rsidR="004D7B04" w:rsidRPr="008B5521" w:rsidRDefault="004D7B0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DE44F8D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DE44F8E" w14:textId="77777777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commentRangeStart w:id="1"/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623C53">
        <w:rPr>
          <w:rFonts w:ascii="Verdana" w:hAnsi="Verdana" w:cstheme="minorHAnsi"/>
          <w:b w:val="0"/>
          <w:sz w:val="18"/>
          <w:szCs w:val="18"/>
        </w:rPr>
        <w:t>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  <w:commentRangeEnd w:id="1"/>
      <w:r w:rsidR="00623C53">
        <w:rPr>
          <w:rStyle w:val="Odkaznakoment"/>
          <w:b w:val="0"/>
        </w:rPr>
        <w:commentReference w:id="1"/>
      </w:r>
    </w:p>
    <w:p w14:paraId="5DE44F8F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DE44F90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DE44F92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5DE44F93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5DE44F94" w14:textId="00521393" w:rsidR="0000537B" w:rsidRPr="008B5521" w:rsidRDefault="0000537B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A5048C" w:rsidRPr="00F25662" w14:paraId="0722A09F" w14:textId="77777777" w:rsidTr="00C24799">
        <w:tc>
          <w:tcPr>
            <w:tcW w:w="3652" w:type="dxa"/>
            <w:tcBorders>
              <w:top w:val="dotted" w:sz="4" w:space="0" w:color="auto"/>
            </w:tcBorders>
          </w:tcPr>
          <w:p w14:paraId="4246EADE" w14:textId="77777777" w:rsidR="00A5048C" w:rsidRPr="00F25662" w:rsidRDefault="00A5048C" w:rsidP="00C24799">
            <w:pPr>
              <w:keepNext/>
              <w:suppressAutoHyphens/>
              <w:spacing w:before="60"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 xml:space="preserve">Ing. Radek Makovec </w:t>
            </w:r>
          </w:p>
          <w:p w14:paraId="35AD1EB1" w14:textId="77777777" w:rsidR="00A5048C" w:rsidRPr="00F25662" w:rsidRDefault="00A5048C" w:rsidP="00C24799">
            <w:pPr>
              <w:keepNext/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ředitel Oblastního ředitelství Plzeň</w:t>
            </w:r>
          </w:p>
          <w:p w14:paraId="4D7F302F" w14:textId="77777777" w:rsidR="00A5048C" w:rsidRPr="00F25662" w:rsidRDefault="00A5048C" w:rsidP="00C24799">
            <w:pPr>
              <w:keepNext/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Správa železnic, státní organizace</w:t>
            </w:r>
          </w:p>
        </w:tc>
        <w:tc>
          <w:tcPr>
            <w:tcW w:w="1134" w:type="dxa"/>
          </w:tcPr>
          <w:p w14:paraId="23686AA5" w14:textId="77777777" w:rsidR="00A5048C" w:rsidRPr="00F25662" w:rsidRDefault="00A5048C" w:rsidP="00C24799">
            <w:pPr>
              <w:keepNext/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77D0012C" w14:textId="77777777" w:rsidR="00A5048C" w:rsidRPr="00D61DE5" w:rsidRDefault="00A5048C" w:rsidP="00C24799">
            <w:pPr>
              <w:keepNext/>
              <w:suppressAutoHyphens/>
              <w:spacing w:before="60"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"[VLOŽÍ ZHOTOVITEL]"</w:t>
            </w:r>
          </w:p>
          <w:p w14:paraId="01C9EEE6" w14:textId="77777777" w:rsidR="00A5048C" w:rsidRPr="00D61DE5" w:rsidRDefault="00A5048C" w:rsidP="00C24799">
            <w:pPr>
              <w:keepNext/>
              <w:suppressAutoHyphens/>
              <w:spacing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  <w:p w14:paraId="3ADE8F0C" w14:textId="77777777" w:rsidR="00A5048C" w:rsidRPr="00F25662" w:rsidRDefault="00A5048C" w:rsidP="00C24799">
            <w:pPr>
              <w:keepNext/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</w:tc>
      </w:tr>
    </w:tbl>
    <w:p w14:paraId="5DE44F97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240E26C8" w14:textId="21753CC4" w:rsidR="00E140C0" w:rsidRDefault="00E140C0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3125CC12" w14:textId="77777777" w:rsidR="00E140C0" w:rsidRDefault="00E140C0" w:rsidP="004F14F3">
      <w:pPr>
        <w:rPr>
          <w:rFonts w:ascii="Verdana" w:hAnsi="Verdana" w:cstheme="minorHAnsi"/>
          <w:sz w:val="18"/>
          <w:szCs w:val="18"/>
        </w:rPr>
        <w:sectPr w:rsidR="00E140C0" w:rsidSect="00E75DDE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17" w:right="1417" w:bottom="1417" w:left="1417" w:header="1587" w:footer="708" w:gutter="0"/>
          <w:pgNumType w:start="1"/>
          <w:cols w:space="708"/>
          <w:titlePg/>
          <w:docGrid w:linePitch="360"/>
        </w:sectPr>
      </w:pPr>
    </w:p>
    <w:p w14:paraId="79973F98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>PŘÍLOHA Č. 1</w:t>
      </w:r>
    </w:p>
    <w:p w14:paraId="3A6FA121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B96498">
        <w:rPr>
          <w:rFonts w:ascii="Verdana" w:hAnsi="Verdana"/>
          <w:b/>
          <w:sz w:val="18"/>
          <w:szCs w:val="18"/>
        </w:rPr>
        <w:t>Obchodní podmínky</w:t>
      </w:r>
    </w:p>
    <w:p w14:paraId="67855304" w14:textId="77777777" w:rsidR="0000367E" w:rsidRPr="00B96498" w:rsidRDefault="0000367E" w:rsidP="0000367E">
      <w:pPr>
        <w:pStyle w:val="acnormal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Obchodní podmínky nejsou pevně připojeny k Rámcové dohodě, </w:t>
      </w:r>
      <w:r>
        <w:rPr>
          <w:rFonts w:ascii="Verdana" w:hAnsi="Verdana"/>
          <w:sz w:val="18"/>
          <w:szCs w:val="18"/>
        </w:rPr>
        <w:t>Prodávající</w:t>
      </w:r>
      <w:r w:rsidRPr="00B96498">
        <w:rPr>
          <w:rFonts w:ascii="Verdana" w:hAnsi="Verdana"/>
          <w:sz w:val="18"/>
          <w:szCs w:val="18"/>
        </w:rPr>
        <w:t xml:space="preserve"> obdržel Obchodní podmínky společně se zadávací dokumentací prostřednictvím profilu zadavatele </w:t>
      </w:r>
      <w:hyperlink r:id="rId23" w:history="1">
        <w:r w:rsidRPr="00B96498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>
        <w:rPr>
          <w:rFonts w:ascii="Verdana" w:hAnsi="Verdana"/>
          <w:sz w:val="18"/>
          <w:szCs w:val="18"/>
        </w:rPr>
        <w:t>.</w:t>
      </w:r>
    </w:p>
    <w:p w14:paraId="00CEAD1A" w14:textId="77777777" w:rsidR="0000367E" w:rsidRPr="00F25662" w:rsidRDefault="0000367E" w:rsidP="0000367E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>Smluvní strany podpisem této Rámcové dohody stvrzují, že jsou pro ně Obchodní podmínky závazné, že jsou s obsahem Obchodních podmínek plně seznámeny a že v souladu s ust. § 1751 občanského zákoníku tvoří Obchodní podmínky část obsahu Rámcové dohody.</w:t>
      </w:r>
    </w:p>
    <w:p w14:paraId="13D38076" w14:textId="77777777" w:rsidR="0000367E" w:rsidRDefault="0000367E" w:rsidP="0000367E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D2E863A" w14:textId="77777777" w:rsidR="0000367E" w:rsidRDefault="0000367E" w:rsidP="004F14F3">
      <w:pPr>
        <w:rPr>
          <w:rFonts w:ascii="Verdana" w:hAnsi="Verdana" w:cstheme="minorHAnsi"/>
          <w:sz w:val="18"/>
          <w:szCs w:val="18"/>
        </w:rPr>
        <w:sectPr w:rsidR="0000367E" w:rsidSect="00E341EE">
          <w:headerReference w:type="first" r:id="rId24"/>
          <w:footerReference w:type="first" r:id="rId25"/>
          <w:pgSz w:w="11906" w:h="16838"/>
          <w:pgMar w:top="1417" w:right="1417" w:bottom="1417" w:left="1417" w:header="1587" w:footer="708" w:gutter="0"/>
          <w:pgNumType w:start="1"/>
          <w:cols w:space="708"/>
          <w:titlePg/>
          <w:docGrid w:linePitch="360"/>
        </w:sectPr>
      </w:pPr>
    </w:p>
    <w:p w14:paraId="4D664530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2</w:t>
      </w:r>
    </w:p>
    <w:p w14:paraId="67791442" w14:textId="63569169" w:rsidR="0000367E" w:rsidRPr="00931303" w:rsidRDefault="00931303" w:rsidP="0000367E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931303">
        <w:rPr>
          <w:rFonts w:ascii="Verdana" w:hAnsi="Verdana"/>
          <w:b/>
          <w:sz w:val="18"/>
          <w:szCs w:val="18"/>
        </w:rPr>
        <w:t>Technická zpráva</w:t>
      </w:r>
    </w:p>
    <w:p w14:paraId="2B0B0F4E" w14:textId="77777777" w:rsidR="0000367E" w:rsidRPr="00931303" w:rsidRDefault="0000367E" w:rsidP="0000367E">
      <w:pPr>
        <w:pStyle w:val="acnormal"/>
        <w:jc w:val="left"/>
        <w:rPr>
          <w:rFonts w:ascii="Verdana" w:hAnsi="Verdana"/>
          <w:sz w:val="18"/>
          <w:szCs w:val="18"/>
        </w:rPr>
      </w:pPr>
      <w:r w:rsidRPr="00931303">
        <w:rPr>
          <w:rFonts w:ascii="Verdana" w:hAnsi="Verdana"/>
          <w:sz w:val="18"/>
          <w:szCs w:val="18"/>
        </w:rPr>
        <w:t xml:space="preserve">Specifikace předmětu dodávek není pevně připojena k Rámcové dohodě, Prodávající obdržel Specifikaci předmětu dodávek společně se zadávací dokumentací prostřednictvím profilu zadavatele </w:t>
      </w:r>
      <w:hyperlink r:id="rId26" w:history="1">
        <w:r w:rsidRPr="00931303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 w:rsidRPr="00931303">
        <w:rPr>
          <w:rFonts w:ascii="Verdana" w:hAnsi="Verdana"/>
          <w:sz w:val="18"/>
          <w:szCs w:val="18"/>
        </w:rPr>
        <w:t>.</w:t>
      </w:r>
    </w:p>
    <w:p w14:paraId="6256E951" w14:textId="77777777" w:rsidR="0000367E" w:rsidRPr="00F25662" w:rsidRDefault="0000367E" w:rsidP="0000367E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931303">
        <w:rPr>
          <w:rFonts w:ascii="Verdana" w:hAnsi="Verdana"/>
          <w:sz w:val="18"/>
          <w:szCs w:val="18"/>
        </w:rPr>
        <w:t xml:space="preserve">Smluvní strany podpisem této Rámcové dohody stvrzují, že je pro ně Specifikace předmětu dodávek závazná, že jsou s jejím obsahem plně seznámeny a </w:t>
      </w:r>
      <w:r w:rsidRPr="0028782E">
        <w:rPr>
          <w:rFonts w:ascii="Verdana" w:hAnsi="Verdana"/>
          <w:sz w:val="18"/>
          <w:szCs w:val="18"/>
        </w:rPr>
        <w:t>že v souladu s ust. § 1751 občanského zákoníku tvoří Specifikace předmětu dodávek část obsahu Rámcové dohody.</w:t>
      </w:r>
    </w:p>
    <w:p w14:paraId="0F452FD6" w14:textId="77777777" w:rsidR="0000367E" w:rsidRDefault="0000367E" w:rsidP="004F14F3">
      <w:pPr>
        <w:rPr>
          <w:rFonts w:ascii="Verdana" w:hAnsi="Verdana" w:cstheme="minorHAnsi"/>
          <w:sz w:val="18"/>
          <w:szCs w:val="18"/>
        </w:rPr>
        <w:sectPr w:rsidR="0000367E" w:rsidSect="00E341EE">
          <w:headerReference w:type="first" r:id="rId27"/>
          <w:footerReference w:type="first" r:id="rId28"/>
          <w:pgSz w:w="11906" w:h="16838"/>
          <w:pgMar w:top="1417" w:right="1417" w:bottom="1417" w:left="1417" w:header="1587" w:footer="708" w:gutter="0"/>
          <w:pgNumType w:start="1"/>
          <w:cols w:space="708"/>
          <w:titlePg/>
          <w:docGrid w:linePitch="360"/>
        </w:sectPr>
      </w:pPr>
    </w:p>
    <w:p w14:paraId="15B202C6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3</w:t>
      </w:r>
    </w:p>
    <w:p w14:paraId="69212158" w14:textId="7555E277" w:rsidR="0000367E" w:rsidRPr="008D095D" w:rsidRDefault="00931303" w:rsidP="0000367E">
      <w:pPr>
        <w:pStyle w:val="acnormal"/>
        <w:tabs>
          <w:tab w:val="center" w:pos="4536"/>
        </w:tabs>
        <w:rPr>
          <w:rFonts w:ascii="Verdana" w:hAnsi="Verdana"/>
          <w:b/>
          <w:sz w:val="18"/>
          <w:szCs w:val="18"/>
          <w:highlight w:val="green"/>
        </w:rPr>
      </w:pPr>
      <w:r>
        <w:rPr>
          <w:rFonts w:ascii="Verdana" w:hAnsi="Verdana"/>
          <w:b/>
          <w:sz w:val="18"/>
          <w:szCs w:val="18"/>
          <w:highlight w:val="green"/>
        </w:rPr>
        <w:t>Položkový soupis prací a dodávek</w:t>
      </w:r>
    </w:p>
    <w:p w14:paraId="37092EBF" w14:textId="77777777" w:rsidR="0000367E" w:rsidRPr="008D095D" w:rsidRDefault="0000367E" w:rsidP="0000367E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 xml:space="preserve">Do přílohy Rámcové dohody bude vložen Jednotkový ceník </w:t>
      </w:r>
      <w:r>
        <w:rPr>
          <w:rFonts w:ascii="Verdana" w:hAnsi="Verdana"/>
          <w:sz w:val="18"/>
          <w:szCs w:val="18"/>
          <w:highlight w:val="green"/>
        </w:rPr>
        <w:t>dodávaného zboží</w:t>
      </w:r>
      <w:r w:rsidRPr="008D095D">
        <w:rPr>
          <w:rFonts w:ascii="Verdana" w:hAnsi="Verdana"/>
          <w:sz w:val="18"/>
          <w:szCs w:val="18"/>
          <w:highlight w:val="green"/>
        </w:rPr>
        <w:t xml:space="preserve"> předložený v nabídce účastníka.</w:t>
      </w:r>
    </w:p>
    <w:p w14:paraId="76531FF0" w14:textId="77777777" w:rsidR="0000367E" w:rsidRPr="008D095D" w:rsidRDefault="0000367E" w:rsidP="0000367E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>[Varianta pro digitální smlouvy]:</w:t>
      </w:r>
    </w:p>
    <w:p w14:paraId="6DFD301F" w14:textId="77777777" w:rsidR="0000367E" w:rsidRDefault="0000367E" w:rsidP="0000367E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8D095D">
        <w:rPr>
          <w:rFonts w:ascii="Verdana" w:hAnsi="Verdana"/>
          <w:sz w:val="18"/>
          <w:szCs w:val="18"/>
          <w:highlight w:val="green"/>
        </w:rPr>
        <w:t xml:space="preserve">Jednotkový ceník </w:t>
      </w:r>
      <w:r>
        <w:rPr>
          <w:rFonts w:ascii="Verdana" w:hAnsi="Verdana"/>
          <w:sz w:val="18"/>
          <w:szCs w:val="18"/>
          <w:highlight w:val="green"/>
        </w:rPr>
        <w:t>dodávaného zboží</w:t>
      </w:r>
      <w:r w:rsidRPr="008D095D">
        <w:rPr>
          <w:rFonts w:ascii="Verdana" w:hAnsi="Verdana"/>
          <w:sz w:val="18"/>
          <w:szCs w:val="18"/>
          <w:highlight w:val="green"/>
        </w:rPr>
        <w:t xml:space="preserve"> doložený Zhotovitelem v rámci z</w:t>
      </w:r>
      <w:r>
        <w:rPr>
          <w:rFonts w:ascii="Verdana" w:hAnsi="Verdana"/>
          <w:sz w:val="18"/>
          <w:szCs w:val="18"/>
          <w:highlight w:val="green"/>
        </w:rPr>
        <w:t>adávacího řízení je v souladu s </w:t>
      </w:r>
      <w:r w:rsidRPr="008D095D">
        <w:rPr>
          <w:rFonts w:ascii="Verdana" w:hAnsi="Verdana"/>
          <w:sz w:val="18"/>
          <w:szCs w:val="18"/>
          <w:highlight w:val="green"/>
        </w:rPr>
        <w:t>národním standardem pro elektronické systémy spisové služby</w:t>
      </w:r>
      <w:r>
        <w:rPr>
          <w:rFonts w:ascii="Verdana" w:hAnsi="Verdana"/>
          <w:sz w:val="18"/>
          <w:szCs w:val="18"/>
          <w:highlight w:val="green"/>
        </w:rPr>
        <w:t xml:space="preserve"> součástí této Rámcové dohody v </w:t>
      </w:r>
      <w:r w:rsidRPr="008D095D">
        <w:rPr>
          <w:rFonts w:ascii="Verdana" w:hAnsi="Verdana"/>
          <w:sz w:val="18"/>
          <w:szCs w:val="18"/>
          <w:highlight w:val="green"/>
        </w:rPr>
        <w:t>podobě samostatné digitální komponenty.</w:t>
      </w:r>
    </w:p>
    <w:p w14:paraId="236AEC85" w14:textId="77777777" w:rsidR="0000367E" w:rsidRDefault="0000367E" w:rsidP="004F14F3">
      <w:pPr>
        <w:rPr>
          <w:rFonts w:ascii="Verdana" w:hAnsi="Verdana" w:cstheme="minorHAnsi"/>
          <w:sz w:val="18"/>
          <w:szCs w:val="18"/>
        </w:rPr>
        <w:sectPr w:rsidR="0000367E" w:rsidSect="00E341EE">
          <w:headerReference w:type="first" r:id="rId29"/>
          <w:footerReference w:type="first" r:id="rId30"/>
          <w:pgSz w:w="11906" w:h="16838"/>
          <w:pgMar w:top="1417" w:right="1417" w:bottom="1417" w:left="1417" w:header="1587" w:footer="708" w:gutter="0"/>
          <w:pgNumType w:start="1"/>
          <w:cols w:space="708"/>
          <w:titlePg/>
          <w:docGrid w:linePitch="360"/>
        </w:sectPr>
      </w:pPr>
    </w:p>
    <w:p w14:paraId="51AB9828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4</w:t>
      </w:r>
    </w:p>
    <w:p w14:paraId="3EF9049B" w14:textId="77777777" w:rsidR="0000367E" w:rsidRPr="00EB7F3F" w:rsidRDefault="0000367E" w:rsidP="0000367E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00367E" w:rsidRPr="00EB7F3F" w14:paraId="3E4EC946" w14:textId="77777777" w:rsidTr="006D78E8">
        <w:tc>
          <w:tcPr>
            <w:tcW w:w="3227" w:type="dxa"/>
            <w:vAlign w:val="center"/>
          </w:tcPr>
          <w:p w14:paraId="7232927C" w14:textId="77777777" w:rsidR="0000367E" w:rsidRDefault="0000367E" w:rsidP="006D78E8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192A99A2" w14:textId="77777777" w:rsidR="0000367E" w:rsidRPr="00EB7F3F" w:rsidRDefault="0000367E" w:rsidP="006D78E8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125495A0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51FCD053" w14:textId="77777777" w:rsidR="0000367E" w:rsidRDefault="0000367E" w:rsidP="006D78E8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6AD0D8A4" w14:textId="77777777" w:rsidR="0000367E" w:rsidRDefault="0000367E" w:rsidP="006D78E8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6913F945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>
              <w:rPr>
                <w:rFonts w:ascii="Verdana" w:hAnsi="Verdana"/>
                <w:b/>
                <w:sz w:val="16"/>
              </w:rPr>
              <w:t>CENY DODÁVKY</w:t>
            </w:r>
          </w:p>
        </w:tc>
      </w:tr>
      <w:tr w:rsidR="0000367E" w:rsidRPr="00EB7F3F" w14:paraId="4CDA0F37" w14:textId="77777777" w:rsidTr="006D78E8">
        <w:trPr>
          <w:trHeight w:val="556"/>
        </w:trPr>
        <w:tc>
          <w:tcPr>
            <w:tcW w:w="3227" w:type="dxa"/>
            <w:vAlign w:val="center"/>
          </w:tcPr>
          <w:p w14:paraId="6F8C49E9" w14:textId="77777777" w:rsidR="0000367E" w:rsidRPr="00EB7F3F" w:rsidRDefault="0000367E" w:rsidP="006D78E8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73FC546C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323F98EA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00367E" w:rsidRPr="00EB7F3F" w14:paraId="7973A62E" w14:textId="77777777" w:rsidTr="006D78E8">
        <w:trPr>
          <w:trHeight w:val="563"/>
        </w:trPr>
        <w:tc>
          <w:tcPr>
            <w:tcW w:w="3227" w:type="dxa"/>
            <w:vAlign w:val="center"/>
          </w:tcPr>
          <w:p w14:paraId="64869263" w14:textId="77777777" w:rsidR="0000367E" w:rsidRPr="00EB7F3F" w:rsidRDefault="0000367E" w:rsidP="006D78E8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19AABEE7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466A5CB7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00367E" w:rsidRPr="00EB7F3F" w14:paraId="45FF9804" w14:textId="77777777" w:rsidTr="006D78E8">
        <w:tc>
          <w:tcPr>
            <w:tcW w:w="3227" w:type="dxa"/>
            <w:vAlign w:val="center"/>
          </w:tcPr>
          <w:p w14:paraId="64BB1A69" w14:textId="77777777" w:rsidR="0000367E" w:rsidRPr="00EB7F3F" w:rsidRDefault="0000367E" w:rsidP="006D78E8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78F116F7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540B065A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</w:tbl>
    <w:p w14:paraId="58FA460C" w14:textId="5DF334AD" w:rsidR="00931303" w:rsidRDefault="00931303" w:rsidP="004F14F3">
      <w:pPr>
        <w:rPr>
          <w:rFonts w:ascii="Verdana" w:hAnsi="Verdana" w:cstheme="minorHAnsi"/>
          <w:sz w:val="18"/>
          <w:szCs w:val="18"/>
        </w:rPr>
      </w:pPr>
    </w:p>
    <w:p w14:paraId="5638AC56" w14:textId="77777777" w:rsidR="00931303" w:rsidRDefault="00931303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721BEB75" w14:textId="77777777" w:rsidR="00931303" w:rsidRPr="00C339C6" w:rsidRDefault="00931303" w:rsidP="00931303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C339C6">
        <w:rPr>
          <w:rFonts w:ascii="Verdana" w:hAnsi="Verdana" w:cstheme="minorHAnsi"/>
          <w:sz w:val="20"/>
          <w:szCs w:val="20"/>
        </w:rPr>
        <w:lastRenderedPageBreak/>
        <w:t>Příloha č. 5</w:t>
      </w:r>
    </w:p>
    <w:p w14:paraId="3424ECE1" w14:textId="77777777" w:rsidR="00931303" w:rsidRDefault="00931303" w:rsidP="0093130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C339C6">
        <w:rPr>
          <w:rFonts w:ascii="Verdana" w:hAnsi="Verdana" w:cstheme="minorHAnsi"/>
          <w:sz w:val="18"/>
          <w:szCs w:val="18"/>
        </w:rPr>
        <w:t>Oprávněné osoby</w:t>
      </w:r>
    </w:p>
    <w:p w14:paraId="07A03382" w14:textId="77777777" w:rsidR="00931303" w:rsidRDefault="00931303" w:rsidP="0093130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Objednatele:</w:t>
      </w:r>
    </w:p>
    <w:p w14:paraId="27E4A572" w14:textId="77777777" w:rsidR="00931303" w:rsidRPr="00984840" w:rsidRDefault="00931303" w:rsidP="0093130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Cs/>
          <w:sz w:val="16"/>
          <w:szCs w:val="16"/>
        </w:rPr>
      </w:pPr>
      <w:r w:rsidRPr="00984840">
        <w:rPr>
          <w:rFonts w:ascii="Verdana" w:eastAsia="Batang" w:hAnsi="Verdana"/>
          <w:b/>
          <w:sz w:val="18"/>
          <w:szCs w:val="18"/>
        </w:rPr>
        <w:t xml:space="preserve">Ve věcech smluvních a </w:t>
      </w:r>
      <w:r w:rsidRPr="005275FC">
        <w:rPr>
          <w:rFonts w:ascii="Verdana" w:eastAsia="Batang" w:hAnsi="Verdana"/>
          <w:b/>
          <w:sz w:val="18"/>
          <w:szCs w:val="18"/>
        </w:rPr>
        <w:t xml:space="preserve">obchodních </w:t>
      </w:r>
      <w:r w:rsidRPr="005275FC">
        <w:rPr>
          <w:rFonts w:ascii="Verdana" w:eastAsia="Batang" w:hAnsi="Verdana"/>
          <w:b/>
          <w:bCs/>
          <w:sz w:val="16"/>
          <w:szCs w:val="16"/>
        </w:rPr>
        <w:t>(mimo podpisu této smlouvy)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1303" w:rsidRPr="00984840" w14:paraId="33456C1E" w14:textId="77777777" w:rsidTr="00C95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9ABC821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b/>
                <w:sz w:val="18"/>
              </w:rPr>
            </w:pPr>
            <w:r w:rsidRPr="00984840">
              <w:rPr>
                <w:rFonts w:ascii="Verdana" w:eastAsia="Batang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E2958EE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31303" w:rsidRPr="00984840" w14:paraId="66B8254E" w14:textId="77777777" w:rsidTr="00C951F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9518395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731A5F3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31303" w:rsidRPr="00984840" w14:paraId="39199A67" w14:textId="77777777" w:rsidTr="00C951F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7C0CDC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4F06207F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31303" w:rsidRPr="00984840" w14:paraId="6D743795" w14:textId="77777777" w:rsidTr="00C951F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6453B55" w14:textId="77777777" w:rsidR="00931303" w:rsidRPr="00984840" w:rsidRDefault="00931303" w:rsidP="00C951FD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49020485" w14:textId="77777777" w:rsidR="00931303" w:rsidRPr="00984840" w:rsidRDefault="00931303" w:rsidP="00C951FD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1E854418" w14:textId="77777777" w:rsidR="00931303" w:rsidRPr="00984840" w:rsidRDefault="00931303" w:rsidP="00931303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79921505" w14:textId="77777777" w:rsidR="00931303" w:rsidRPr="00984840" w:rsidRDefault="00931303" w:rsidP="0093130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  <w:r w:rsidRPr="00984840">
        <w:rPr>
          <w:rFonts w:ascii="Verdana" w:eastAsia="Batang" w:hAnsi="Verdana"/>
          <w:b/>
          <w:sz w:val="18"/>
          <w:szCs w:val="18"/>
        </w:rPr>
        <w:t>Ve věcech technických / kontaktní osoby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1303" w:rsidRPr="00984840" w14:paraId="5C436505" w14:textId="77777777" w:rsidTr="00C95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43D6BE1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3609BBC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31303" w:rsidRPr="00984840" w14:paraId="37531229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087560C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02FCCD0D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31303" w:rsidRPr="00984840" w14:paraId="3BC9A49D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8EC8FB5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7651D0F1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31303" w:rsidRPr="00984840" w14:paraId="2ED79986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BCE6A3" w14:textId="77777777" w:rsidR="00931303" w:rsidRPr="00984840" w:rsidRDefault="00931303" w:rsidP="00C951FD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06E8DF9F" w14:textId="77777777" w:rsidR="00931303" w:rsidRPr="00984840" w:rsidRDefault="00931303" w:rsidP="00C951FD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20297D74" w14:textId="77777777" w:rsidR="00931303" w:rsidRDefault="00931303" w:rsidP="00931303">
      <w:pPr>
        <w:spacing w:after="120" w:line="264" w:lineRule="auto"/>
        <w:jc w:val="both"/>
        <w:rPr>
          <w:rFonts w:ascii="Verdana" w:eastAsia="Batang" w:hAnsi="Verdana"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1303" w:rsidRPr="00984840" w14:paraId="7D3654C5" w14:textId="77777777" w:rsidTr="00C95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2BE8176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b/>
                <w:sz w:val="18"/>
              </w:rPr>
            </w:pPr>
            <w:r w:rsidRPr="00984840">
              <w:rPr>
                <w:rFonts w:ascii="Verdana" w:eastAsia="Batang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1798029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31303" w:rsidRPr="00984840" w14:paraId="694AE376" w14:textId="77777777" w:rsidTr="00C951F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85F0C65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616B37DC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31303" w:rsidRPr="00984840" w14:paraId="24A780D9" w14:textId="77777777" w:rsidTr="00C951F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9051F53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548F9DD9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931303" w:rsidRPr="00984840" w14:paraId="2D5DE617" w14:textId="77777777" w:rsidTr="00C951F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06D7B4" w14:textId="77777777" w:rsidR="00931303" w:rsidRPr="00984840" w:rsidRDefault="00931303" w:rsidP="00C951FD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268DEA2F" w14:textId="77777777" w:rsidR="00931303" w:rsidRPr="00984840" w:rsidRDefault="00931303" w:rsidP="00C951FD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0650D21B" w14:textId="77777777" w:rsidR="00931303" w:rsidRPr="00984840" w:rsidRDefault="00931303" w:rsidP="00931303">
      <w:pPr>
        <w:spacing w:after="12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65990FCD" w14:textId="77777777" w:rsidR="00931303" w:rsidRPr="00E746F8" w:rsidRDefault="00931303" w:rsidP="00931303">
      <w:pPr>
        <w:rPr>
          <w:rFonts w:ascii="Verdana" w:hAnsi="Verdana" w:cstheme="minorHAnsi"/>
        </w:rPr>
      </w:pPr>
      <w:r>
        <w:rPr>
          <w:rFonts w:ascii="Verdana" w:hAnsi="Verdana" w:cstheme="minorHAnsi"/>
        </w:rPr>
        <w:br w:type="page"/>
      </w:r>
    </w:p>
    <w:p w14:paraId="3C001BF1" w14:textId="77777777" w:rsidR="00931303" w:rsidRDefault="00931303" w:rsidP="0093130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Za Poskytovatele:</w:t>
      </w:r>
    </w:p>
    <w:p w14:paraId="6B3CB8AD" w14:textId="77777777" w:rsidR="00931303" w:rsidRPr="00984840" w:rsidRDefault="00931303" w:rsidP="0093130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Cs/>
          <w:sz w:val="16"/>
          <w:szCs w:val="16"/>
        </w:rPr>
      </w:pPr>
      <w:r w:rsidRPr="00984840">
        <w:rPr>
          <w:rFonts w:ascii="Verdana" w:eastAsia="Batang" w:hAnsi="Verdana"/>
          <w:b/>
          <w:sz w:val="18"/>
          <w:szCs w:val="18"/>
        </w:rPr>
        <w:t>Ve věcech smluvních</w:t>
      </w:r>
      <w:r>
        <w:rPr>
          <w:rFonts w:ascii="Verdana" w:eastAsia="Batang" w:hAnsi="Verdana"/>
          <w:b/>
          <w:sz w:val="18"/>
          <w:szCs w:val="18"/>
        </w:rPr>
        <w:t xml:space="preserve"> a obchodních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1303" w:rsidRPr="00984840" w14:paraId="423CC651" w14:textId="77777777" w:rsidTr="00C95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385B3AB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b/>
                <w:sz w:val="18"/>
              </w:rPr>
            </w:pPr>
            <w:r w:rsidRPr="00984840">
              <w:rPr>
                <w:rFonts w:ascii="Verdana" w:eastAsia="Batang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0B4A737A" w14:textId="77777777" w:rsidR="00931303" w:rsidRPr="00E52AA8" w:rsidRDefault="00931303" w:rsidP="00C951FD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52B3231D" w14:textId="77777777" w:rsidTr="00C951F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090F7B4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447B8BE8" w14:textId="77777777" w:rsidR="00931303" w:rsidRPr="00E52AA8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5ED3156D" w14:textId="77777777" w:rsidTr="00C951F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D56F597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4C186477" w14:textId="77777777" w:rsidR="00931303" w:rsidRPr="00E52AA8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12911CA2" w14:textId="77777777" w:rsidTr="00C951F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2E9DB86" w14:textId="77777777" w:rsidR="00931303" w:rsidRPr="00984840" w:rsidRDefault="00931303" w:rsidP="00C951FD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40979738" w14:textId="77777777" w:rsidR="00931303" w:rsidRPr="00E52AA8" w:rsidRDefault="00931303" w:rsidP="00C951FD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64042BCC" w14:textId="77777777" w:rsidR="00931303" w:rsidRPr="00984840" w:rsidRDefault="00931303" w:rsidP="00931303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0F110CC0" w14:textId="77777777" w:rsidR="00931303" w:rsidRPr="00984840" w:rsidRDefault="00931303" w:rsidP="00931303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1C22DAD9" w14:textId="77777777" w:rsidR="00931303" w:rsidRPr="00984840" w:rsidRDefault="00931303" w:rsidP="0093130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  <w:r w:rsidRPr="00984840">
        <w:rPr>
          <w:rFonts w:ascii="Verdana" w:eastAsia="Batang" w:hAnsi="Verdana"/>
          <w:b/>
          <w:sz w:val="18"/>
          <w:szCs w:val="18"/>
        </w:rPr>
        <w:t>Ve věcech technických / kontaktní osoby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1303" w:rsidRPr="00984840" w14:paraId="079A34F2" w14:textId="77777777" w:rsidTr="00C95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0327A0C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2B80CF37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7B7EB17F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EDE01C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5DBB74DA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66D2D78F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66C6154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46DEA7A9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7CFF82F2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A468A2" w14:textId="77777777" w:rsidR="00931303" w:rsidRPr="00984840" w:rsidRDefault="00931303" w:rsidP="00C951FD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B4EE6F7" w14:textId="77777777" w:rsidR="00931303" w:rsidRPr="00984840" w:rsidRDefault="00931303" w:rsidP="00C951FD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714F695C" w14:textId="77777777" w:rsidR="00931303" w:rsidRPr="00984840" w:rsidRDefault="00931303" w:rsidP="00931303">
      <w:pPr>
        <w:spacing w:after="12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0E89DA8C" w14:textId="77777777" w:rsidR="00931303" w:rsidRPr="00984840" w:rsidRDefault="00931303" w:rsidP="0093130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1303" w:rsidRPr="00984840" w14:paraId="098E5847" w14:textId="77777777" w:rsidTr="00C95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991E488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4CF90DAC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10FA6F63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4DD58A3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2A9E2B93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1449AF31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28FD94A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138FF228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37750B8C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9D2A94A" w14:textId="77777777" w:rsidR="00931303" w:rsidRPr="00984840" w:rsidRDefault="00931303" w:rsidP="00C951FD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1B56874" w14:textId="77777777" w:rsidR="00931303" w:rsidRPr="00984840" w:rsidRDefault="00931303" w:rsidP="00C951FD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2048D8CC" w14:textId="77777777" w:rsidR="00931303" w:rsidRPr="00984840" w:rsidRDefault="00931303" w:rsidP="00931303">
      <w:pPr>
        <w:spacing w:after="12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25B1C2E8" w14:textId="77777777" w:rsidR="00931303" w:rsidRPr="00984840" w:rsidRDefault="00931303" w:rsidP="0093130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1303" w:rsidRPr="00984840" w14:paraId="238F5DEE" w14:textId="77777777" w:rsidTr="00C95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F8F0BFC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DCB83E3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6DE7B6DC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E132B5B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50732F3A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4C638C9E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5EFA40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6FB34B7A" w14:textId="77777777" w:rsidR="00931303" w:rsidRPr="00984840" w:rsidRDefault="00931303" w:rsidP="00C951FD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931303" w:rsidRPr="00984840" w14:paraId="5FFD48E5" w14:textId="77777777" w:rsidTr="00C9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21668A2" w14:textId="77777777" w:rsidR="00931303" w:rsidRPr="00984840" w:rsidRDefault="00931303" w:rsidP="00C951FD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0B8E385" w14:textId="77777777" w:rsidR="00931303" w:rsidRPr="00984840" w:rsidRDefault="00931303" w:rsidP="00C951FD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12E26265" w14:textId="77777777" w:rsidR="00931303" w:rsidRDefault="00931303" w:rsidP="00931303">
      <w:pPr>
        <w:spacing w:before="360" w:after="0"/>
        <w:jc w:val="both"/>
        <w:rPr>
          <w:rFonts w:ascii="Verdana" w:hAnsi="Verdana" w:cstheme="minorHAnsi"/>
        </w:rPr>
      </w:pPr>
    </w:p>
    <w:p w14:paraId="11E57112" w14:textId="77777777" w:rsidR="00931303" w:rsidRPr="00E746F8" w:rsidRDefault="00931303" w:rsidP="00931303">
      <w:pPr>
        <w:spacing w:before="360" w:after="0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2A2F71BE" w14:textId="77777777" w:rsidR="00931303" w:rsidRPr="00E746F8" w:rsidRDefault="00931303" w:rsidP="00931303">
      <w:pPr>
        <w:spacing w:before="120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92B5452" w14:textId="77777777" w:rsidR="00931303" w:rsidRPr="00E746F8" w:rsidRDefault="00931303" w:rsidP="00931303">
      <w:pPr>
        <w:pStyle w:val="acnormal"/>
        <w:rPr>
          <w:rFonts w:ascii="Verdana" w:hAnsi="Verdana" w:cstheme="minorHAnsi"/>
          <w:b/>
        </w:rPr>
      </w:pPr>
    </w:p>
    <w:p w14:paraId="76420628" w14:textId="77777777" w:rsidR="00931303" w:rsidRPr="008B5521" w:rsidRDefault="00931303" w:rsidP="004F14F3">
      <w:pPr>
        <w:rPr>
          <w:rFonts w:ascii="Verdana" w:hAnsi="Verdana" w:cstheme="minorHAnsi"/>
          <w:sz w:val="18"/>
          <w:szCs w:val="18"/>
        </w:rPr>
      </w:pPr>
    </w:p>
    <w:sectPr w:rsidR="00931303" w:rsidRPr="008B5521" w:rsidSect="00FC084B">
      <w:headerReference w:type="first" r:id="rId31"/>
      <w:footerReference w:type="first" r:id="rId32"/>
      <w:pgSz w:w="11906" w:h="16838"/>
      <w:pgMar w:top="1417" w:right="1417" w:bottom="1417" w:left="1417" w:header="158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ospíchal Jan, Mgr." w:date="2020-12-17T14:00:00Z" w:initials="PJM">
    <w:p w14:paraId="5DE44FA7" w14:textId="77777777" w:rsidR="00623C53" w:rsidRDefault="00623C53">
      <w:pPr>
        <w:pStyle w:val="Textkomente"/>
      </w:pPr>
      <w:r>
        <w:rPr>
          <w:rStyle w:val="Odkaznakoment"/>
        </w:rPr>
        <w:annotationRef/>
      </w:r>
      <w:r w:rsidRPr="00623C53">
        <w:t>Pokud bude smlouva uzavírána elektronicky, je třeba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E44FA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44FAB" w14:textId="77777777" w:rsidR="00BE7339" w:rsidRDefault="00BE7339" w:rsidP="003706CB">
      <w:pPr>
        <w:spacing w:after="0" w:line="240" w:lineRule="auto"/>
      </w:pPr>
      <w:r>
        <w:separator/>
      </w:r>
    </w:p>
  </w:endnote>
  <w:endnote w:type="continuationSeparator" w:id="0">
    <w:p w14:paraId="5DE44FAC" w14:textId="77777777" w:rsidR="00BE7339" w:rsidRDefault="00BE7339" w:rsidP="003706CB">
      <w:pPr>
        <w:spacing w:after="0" w:line="240" w:lineRule="auto"/>
      </w:pPr>
      <w:r>
        <w:continuationSeparator/>
      </w:r>
    </w:p>
  </w:endnote>
  <w:endnote w:type="continuationNotice" w:id="1">
    <w:p w14:paraId="5DE44FAD" w14:textId="77777777" w:rsidR="00BE7339" w:rsidRDefault="00BE73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A6D14" w14:textId="77777777" w:rsidR="00FC084B" w:rsidRDefault="00FC08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0A30D" w14:textId="32AF0E04" w:rsidR="00FC084B" w:rsidRPr="003B2DAA" w:rsidRDefault="00FC084B" w:rsidP="00FC084B">
    <w:pPr>
      <w:tabs>
        <w:tab w:val="center" w:pos="4536"/>
        <w:tab w:val="right" w:pos="9072"/>
      </w:tabs>
      <w:rPr>
        <w:rFonts w:ascii="Verdana" w:eastAsia="Verdana" w:hAnsi="Verdana"/>
        <w:color w:val="FF5200"/>
        <w:sz w:val="14"/>
      </w:rPr>
    </w:pPr>
    <w:r>
      <w:rPr>
        <w:rFonts w:ascii="Verdana" w:eastAsia="Verdana" w:hAnsi="Verdana"/>
        <w:color w:val="FF5200"/>
        <w:sz w:val="14"/>
      </w:rPr>
      <w:t>13</w:t>
    </w:r>
    <w:r w:rsidRPr="003B2DAA">
      <w:rPr>
        <w:rFonts w:ascii="Verdana" w:eastAsia="Verdana" w:hAnsi="Verdana"/>
        <w:color w:val="FF5200"/>
        <w:sz w:val="14"/>
      </w:rPr>
      <w:t>/</w:t>
    </w:r>
    <w:r>
      <w:rPr>
        <w:rFonts w:ascii="Verdana" w:eastAsia="Verdana" w:hAnsi="Verdana"/>
        <w:color w:val="FF5200"/>
        <w:sz w:val="14"/>
      </w:rPr>
      <w:t>13</w:t>
    </w:r>
  </w:p>
  <w:p w14:paraId="5DE44FB1" w14:textId="17DD4B1F" w:rsidR="00925A19" w:rsidRPr="00FC084B" w:rsidRDefault="00925A19" w:rsidP="00FC084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367E" w:rsidRPr="003B2DAA" w14:paraId="5DE44FBA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E44FB3" w14:textId="09F7E0C4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472E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472EC">
            <w:rPr>
              <w:rFonts w:ascii="Verdana" w:eastAsia="Verdana" w:hAnsi="Verdana"/>
              <w:noProof/>
              <w:color w:val="FF5200"/>
              <w:sz w:val="14"/>
            </w:rPr>
            <w:t>13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98DFA8" w14:textId="77777777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DE44FB5" w14:textId="6EC929DD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CA8F5A" w14:textId="77777777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6EA4B69" w14:textId="77777777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DE44FB8" w14:textId="055BBB36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5DE44FB9" w14:textId="77777777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DE44FBB" w14:textId="77777777" w:rsidR="00925A19" w:rsidRDefault="00925A19" w:rsidP="00AD7B1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341EE" w:rsidRPr="003B2DAA" w14:paraId="591E5EBD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CD6B8A" w14:textId="53E4CA27" w:rsidR="00E341EE" w:rsidRPr="003B2DAA" w:rsidRDefault="00FC084B" w:rsidP="00FC084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color w:val="FF5200"/>
              <w:sz w:val="14"/>
            </w:rPr>
            <w:t>8</w:t>
          </w:r>
          <w:r w:rsidR="00E341EE"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="00E341EE">
            <w:rPr>
              <w:rFonts w:ascii="Verdana" w:eastAsia="Verdana" w:hAnsi="Verdana"/>
              <w:color w:val="FF5200"/>
              <w:sz w:val="14"/>
            </w:rPr>
            <w:t>1</w:t>
          </w:r>
          <w:r>
            <w:rPr>
              <w:rFonts w:ascii="Verdana" w:eastAsia="Verdana" w:hAnsi="Verdana"/>
              <w:color w:val="FF5200"/>
              <w:sz w:val="14"/>
            </w:rPr>
            <w:t>3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798C44" w14:textId="24E603E3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A25C67" w14:textId="22795CB3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33BF9E08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D255D96" w14:textId="77777777" w:rsidR="00E341EE" w:rsidRDefault="00E341EE" w:rsidP="00AD7B17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341EE" w:rsidRPr="003B2DAA" w14:paraId="19A6B806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46C78" w14:textId="0B2BF12F" w:rsidR="00E341EE" w:rsidRPr="003B2DAA" w:rsidRDefault="00FC084B" w:rsidP="00E341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color w:val="FF5200"/>
              <w:sz w:val="14"/>
            </w:rPr>
            <w:t>9</w:t>
          </w:r>
          <w:r w:rsidR="00E341EE"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="00E341EE">
            <w:rPr>
              <w:rFonts w:ascii="Verdana" w:eastAsia="Verdana" w:hAnsi="Verdana"/>
              <w:color w:val="FF5200"/>
              <w:sz w:val="14"/>
            </w:rPr>
            <w:t>1</w:t>
          </w:r>
          <w:r>
            <w:rPr>
              <w:rFonts w:ascii="Verdana" w:eastAsia="Verdana" w:hAnsi="Verdana"/>
              <w:color w:val="FF5200"/>
              <w:sz w:val="14"/>
            </w:rPr>
            <w:t>3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81ECF2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6BBFFB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6AB0BF45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BEE7E9F" w14:textId="77777777" w:rsidR="00E341EE" w:rsidRDefault="00E341EE" w:rsidP="00AD7B1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341EE" w:rsidRPr="003B2DAA" w14:paraId="67DB2820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ACB24B" w14:textId="09F8F5BB" w:rsidR="00E341EE" w:rsidRPr="003B2DAA" w:rsidRDefault="00E341EE" w:rsidP="00E341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472E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="00FC084B">
            <w:rPr>
              <w:rFonts w:ascii="Verdana" w:eastAsia="Verdana" w:hAnsi="Verdana"/>
              <w:color w:val="FF5200"/>
              <w:sz w:val="14"/>
            </w:rPr>
            <w:t>0</w:t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>
            <w:rPr>
              <w:rFonts w:ascii="Verdana" w:eastAsia="Verdana" w:hAnsi="Verdana"/>
              <w:color w:val="FF5200"/>
              <w:sz w:val="14"/>
            </w:rPr>
            <w:t>1</w:t>
          </w:r>
          <w:r w:rsidR="00FC084B">
            <w:rPr>
              <w:rFonts w:ascii="Verdana" w:eastAsia="Verdana" w:hAnsi="Verdana"/>
              <w:color w:val="FF5200"/>
              <w:sz w:val="14"/>
            </w:rPr>
            <w:t>3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40C3B5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A0D623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1543DF53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D9F3D92" w14:textId="77777777" w:rsidR="00E341EE" w:rsidRDefault="00E341EE" w:rsidP="00AD7B17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341EE" w:rsidRPr="003B2DAA" w14:paraId="48D24A3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CBA4B6" w14:textId="3B8484EF" w:rsidR="00E341EE" w:rsidRPr="003B2DAA" w:rsidRDefault="00E341EE" w:rsidP="00E341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31303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>
            <w:rPr>
              <w:rFonts w:ascii="Verdana" w:eastAsia="Verdana" w:hAnsi="Verdana"/>
              <w:color w:val="FF5200"/>
              <w:sz w:val="14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7ABAEC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61E3A7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23673112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6771589" w14:textId="77777777" w:rsidR="00E341EE" w:rsidRDefault="00E341EE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44FA8" w14:textId="77777777" w:rsidR="00BE7339" w:rsidRDefault="00BE7339" w:rsidP="003706CB">
      <w:pPr>
        <w:spacing w:after="0" w:line="240" w:lineRule="auto"/>
      </w:pPr>
      <w:r>
        <w:separator/>
      </w:r>
    </w:p>
  </w:footnote>
  <w:footnote w:type="continuationSeparator" w:id="0">
    <w:p w14:paraId="5DE44FA9" w14:textId="77777777" w:rsidR="00BE7339" w:rsidRDefault="00BE7339" w:rsidP="003706CB">
      <w:pPr>
        <w:spacing w:after="0" w:line="240" w:lineRule="auto"/>
      </w:pPr>
      <w:r>
        <w:continuationSeparator/>
      </w:r>
    </w:p>
  </w:footnote>
  <w:footnote w:type="continuationNotice" w:id="1">
    <w:p w14:paraId="5DE44FAA" w14:textId="77777777" w:rsidR="00BE7339" w:rsidRDefault="00BE73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2FEE7" w14:textId="77777777" w:rsidR="00FC084B" w:rsidRDefault="00FC08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B845A" w14:textId="6BBAB7F9" w:rsidR="00931303" w:rsidRDefault="0093130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0" locked="1" layoutInCell="1" allowOverlap="1" wp14:anchorId="7530AFEF" wp14:editId="05FFE1E4">
          <wp:simplePos x="0" y="0"/>
          <wp:positionH relativeFrom="page">
            <wp:posOffset>396875</wp:posOffset>
          </wp:positionH>
          <wp:positionV relativeFrom="page">
            <wp:posOffset>276225</wp:posOffset>
          </wp:positionV>
          <wp:extent cx="1727835" cy="640715"/>
          <wp:effectExtent l="0" t="0" r="0" b="698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44FB2" w14:textId="77777777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DE44FBC" wp14:editId="5DE44FBD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00251" w14:textId="3CA5C579" w:rsidR="0000367E" w:rsidRPr="0000367E" w:rsidRDefault="0000367E" w:rsidP="000036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E957D96" wp14:editId="4A06B97C">
          <wp:simplePos x="0" y="0"/>
          <wp:positionH relativeFrom="page">
            <wp:posOffset>643255</wp:posOffset>
          </wp:positionH>
          <wp:positionV relativeFrom="page">
            <wp:posOffset>283210</wp:posOffset>
          </wp:positionV>
          <wp:extent cx="1727835" cy="640715"/>
          <wp:effectExtent l="0" t="0" r="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852F3" w14:textId="77777777" w:rsidR="0000367E" w:rsidRPr="0000367E" w:rsidRDefault="0000367E" w:rsidP="000036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4ED2EAC0" wp14:editId="0C84A39E">
          <wp:simplePos x="0" y="0"/>
          <wp:positionH relativeFrom="page">
            <wp:posOffset>643255</wp:posOffset>
          </wp:positionH>
          <wp:positionV relativeFrom="page">
            <wp:posOffset>283210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4B98C" w14:textId="77777777" w:rsidR="0000367E" w:rsidRPr="0000367E" w:rsidRDefault="0000367E" w:rsidP="000036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1EDF365C" wp14:editId="74351CB1">
          <wp:simplePos x="0" y="0"/>
          <wp:positionH relativeFrom="page">
            <wp:posOffset>643255</wp:posOffset>
          </wp:positionH>
          <wp:positionV relativeFrom="page">
            <wp:posOffset>283210</wp:posOffset>
          </wp:positionV>
          <wp:extent cx="1727835" cy="640715"/>
          <wp:effectExtent l="0" t="0" r="0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8F540" w14:textId="77777777" w:rsidR="0000367E" w:rsidRPr="0000367E" w:rsidRDefault="0000367E" w:rsidP="000036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78959514" wp14:editId="1D8511C9">
          <wp:simplePos x="0" y="0"/>
          <wp:positionH relativeFrom="page">
            <wp:posOffset>643255</wp:posOffset>
          </wp:positionH>
          <wp:positionV relativeFrom="page">
            <wp:posOffset>283210</wp:posOffset>
          </wp:positionV>
          <wp:extent cx="1727835" cy="640715"/>
          <wp:effectExtent l="0" t="0" r="0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4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367E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8A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2EB2"/>
    <w:rsid w:val="001B4772"/>
    <w:rsid w:val="001C012F"/>
    <w:rsid w:val="001C7A89"/>
    <w:rsid w:val="001C7FC3"/>
    <w:rsid w:val="001D1A6F"/>
    <w:rsid w:val="001D394C"/>
    <w:rsid w:val="001D65ED"/>
    <w:rsid w:val="001D78A4"/>
    <w:rsid w:val="001E20FA"/>
    <w:rsid w:val="0020370C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82E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5CEF"/>
    <w:rsid w:val="00303F31"/>
    <w:rsid w:val="00306FC6"/>
    <w:rsid w:val="003120FE"/>
    <w:rsid w:val="00312CAC"/>
    <w:rsid w:val="0031392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07900"/>
    <w:rsid w:val="00410560"/>
    <w:rsid w:val="004135D3"/>
    <w:rsid w:val="0041622A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D7B04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6498"/>
    <w:rsid w:val="00623C53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D4887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36287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03"/>
    <w:rsid w:val="009313FD"/>
    <w:rsid w:val="00933111"/>
    <w:rsid w:val="00935934"/>
    <w:rsid w:val="00953CAE"/>
    <w:rsid w:val="00956933"/>
    <w:rsid w:val="009601AA"/>
    <w:rsid w:val="00964953"/>
    <w:rsid w:val="00966347"/>
    <w:rsid w:val="00970658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26966"/>
    <w:rsid w:val="00A316C1"/>
    <w:rsid w:val="00A316C8"/>
    <w:rsid w:val="00A323DE"/>
    <w:rsid w:val="00A34CB2"/>
    <w:rsid w:val="00A46AAE"/>
    <w:rsid w:val="00A5048C"/>
    <w:rsid w:val="00A606A2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4C60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472EC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140C0"/>
    <w:rsid w:val="00E341EE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75DDE"/>
    <w:rsid w:val="00E875BD"/>
    <w:rsid w:val="00E92321"/>
    <w:rsid w:val="00E94C8C"/>
    <w:rsid w:val="00E956D9"/>
    <w:rsid w:val="00E97E19"/>
    <w:rsid w:val="00EA09C6"/>
    <w:rsid w:val="00EA30F3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084B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E44F1A"/>
  <w15:docId w15:val="{C46520FD-4EDE-4864-ABCD-9FA00F1C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97065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70658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00367E"/>
    <w:rPr>
      <w:b/>
      <w:sz w:val="18"/>
    </w:rPr>
  </w:style>
  <w:style w:type="paragraph" w:customStyle="1" w:styleId="Tabulka">
    <w:name w:val="_Tabulka"/>
    <w:basedOn w:val="Normln"/>
    <w:qFormat/>
    <w:rsid w:val="0000367E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31303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31303"/>
    <w:rPr>
      <w:rFonts w:ascii="Garamond" w:eastAsia="Times New Roman" w:hAnsi="Garamond" w:cs="Garamond"/>
      <w:b/>
      <w:bCs/>
      <w:sz w:val="24"/>
      <w:szCs w:val="24"/>
      <w:lang w:eastAsia="cs-CZ"/>
    </w:rPr>
  </w:style>
  <w:style w:type="table" w:customStyle="1" w:styleId="Mkatabulky2">
    <w:name w:val="Mřížka tabulky2"/>
    <w:basedOn w:val="Normlntabulka"/>
    <w:next w:val="Mkatabulky"/>
    <w:uiPriority w:val="39"/>
    <w:rsid w:val="00931303"/>
    <w:pPr>
      <w:spacing w:after="0" w:line="240" w:lineRule="auto"/>
    </w:pPr>
    <w:rPr>
      <w:rFonts w:eastAsia="Batang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reisleben@spravazeleznic.cz" TargetMode="External"/><Relationship Id="rId18" Type="http://schemas.openxmlformats.org/officeDocument/2006/relationships/header" Target="header2.xml"/><Relationship Id="rId26" Type="http://schemas.openxmlformats.org/officeDocument/2006/relationships/hyperlink" Target="https://zakazky.spravazelezni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oter" Target="footer2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header" Target="header4.xml"/><Relationship Id="rId32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23" Type="http://schemas.openxmlformats.org/officeDocument/2006/relationships/hyperlink" Target="https://zakazky.spravazeleznic.cz/" TargetMode="External"/><Relationship Id="rId28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31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3.xml"/><Relationship Id="rId27" Type="http://schemas.openxmlformats.org/officeDocument/2006/relationships/header" Target="header5.xml"/><Relationship Id="rId30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87BBF-4B38-4E2A-8432-B8153ACF67C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DDA6D7-A8C8-4145-AD44-D164A93D8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1E152-FE13-4071-9C34-1F046591E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3EA043-F242-45E7-AB08-412650A2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13</Pages>
  <Words>3180</Words>
  <Characters>18767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Járová Kateřina, DiS.</cp:lastModifiedBy>
  <cp:revision>15</cp:revision>
  <cp:lastPrinted>2018-02-12T13:27:00Z</cp:lastPrinted>
  <dcterms:created xsi:type="dcterms:W3CDTF">2021-01-21T11:45:00Z</dcterms:created>
  <dcterms:modified xsi:type="dcterms:W3CDTF">2021-04-09T11:31:00Z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