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B42F40">
      <w:pPr>
        <w:pStyle w:val="Titul1"/>
      </w:pPr>
      <w:r>
        <w:t xml:space="preserve">SMLOUVA O DÍLO </w:t>
      </w:r>
    </w:p>
    <w:p w14:paraId="1F56212A" w14:textId="50CE8B8E" w:rsidR="00F422D3" w:rsidRDefault="00F422D3" w:rsidP="00B42F40">
      <w:pPr>
        <w:pStyle w:val="Titul2"/>
      </w:pPr>
      <w:r>
        <w:t xml:space="preserve">Název zakázky: </w:t>
      </w:r>
      <w:r w:rsidR="00A13B65" w:rsidRPr="00456E44">
        <w:rPr>
          <w:rFonts w:ascii="Verdana" w:eastAsia="Verdana" w:hAnsi="Verdana" w:cs="Times New Roman"/>
        </w:rPr>
        <w:t xml:space="preserve">Vypracování projektové dokumentace </w:t>
      </w:r>
      <w:r w:rsidR="00A13B65">
        <w:rPr>
          <w:rFonts w:ascii="Verdana" w:eastAsia="Verdana" w:hAnsi="Verdana" w:cs="Times New Roman"/>
        </w:rPr>
        <w:t>„</w:t>
      </w:r>
      <w:r w:rsidR="00A13B65" w:rsidRPr="00456E44">
        <w:rPr>
          <w:rFonts w:ascii="Verdana" w:eastAsia="Verdana" w:hAnsi="Verdana" w:cs="Times New Roman"/>
        </w:rPr>
        <w:t xml:space="preserve">Oprava </w:t>
      </w:r>
      <w:r w:rsidR="00B33981">
        <w:rPr>
          <w:rFonts w:ascii="Verdana" w:eastAsia="Verdana" w:hAnsi="Verdana" w:cs="Times New Roman"/>
        </w:rPr>
        <w:t>trati v úseku Horka u Staré Paky – Stará Paka</w:t>
      </w:r>
      <w:r w:rsidR="00A13B65">
        <w:rPr>
          <w:rFonts w:ascii="Verdana" w:eastAsia="Verdana" w:hAnsi="Verdana" w:cs="Times New Roman"/>
        </w:rPr>
        <w:t>“</w:t>
      </w:r>
      <w:r w:rsidR="00A13B65" w:rsidDel="00A13B65">
        <w:t xml:space="preserve"> </w:t>
      </w:r>
      <w:r w:rsidR="00485CE8">
        <w:t xml:space="preserve"> </w:t>
      </w:r>
    </w:p>
    <w:p w14:paraId="46430014" w14:textId="77777777" w:rsidR="007A6E42" w:rsidRPr="00D32554" w:rsidRDefault="007A6E42" w:rsidP="007A6E42">
      <w:pPr>
        <w:pStyle w:val="Nadpis1-1"/>
      </w:pPr>
      <w:r>
        <w:t>Smluvní strany</w:t>
      </w:r>
    </w:p>
    <w:p w14:paraId="1366E579" w14:textId="77777777"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4B43A5C6" w14:textId="77777777"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14:paraId="7D3B74AB"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143551D"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1C2A3F">
        <w:rPr>
          <w:rFonts w:eastAsia="Times New Roman" w:cs="Arial"/>
          <w:snapToGrid w:val="0"/>
          <w:color w:val="0000FF"/>
          <w:u w:val="single"/>
          <w:lang w:eastAsia="cs-CZ"/>
        </w:rPr>
        <w:t>ORHKRzvz@</w:t>
      </w:r>
      <w:r w:rsidR="00855710">
        <w:rPr>
          <w:rFonts w:eastAsia="Times New Roman" w:cs="Arial"/>
          <w:snapToGrid w:val="0"/>
          <w:color w:val="0000FF"/>
          <w:u w:val="single"/>
          <w:lang w:eastAsia="cs-CZ"/>
        </w:rPr>
        <w:t>spravazeleznic</w:t>
      </w:r>
      <w:r w:rsidRPr="001C2A3F">
        <w:rPr>
          <w:rFonts w:eastAsia="Times New Roman" w:cs="Arial"/>
          <w:snapToGrid w:val="0"/>
          <w:color w:val="0000FF"/>
          <w:u w:val="single"/>
          <w:lang w:eastAsia="cs-CZ"/>
        </w:rPr>
        <w:t>.c</w:t>
      </w:r>
      <w:r w:rsidR="00A13B65">
        <w:rPr>
          <w:rFonts w:eastAsia="Times New Roman" w:cs="Arial"/>
          <w:snapToGrid w:val="0"/>
          <w:color w:val="0000FF"/>
          <w:u w:val="single"/>
          <w:lang w:eastAsia="cs-CZ"/>
        </w:rPr>
        <w:t>z.</w:t>
      </w:r>
    </w:p>
    <w:p w14:paraId="413A2E2C" w14:textId="2058739A"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5C61A9">
        <w:rPr>
          <w:rFonts w:eastAsia="Times New Roman" w:cs="Arial"/>
          <w:snapToGrid w:val="0"/>
          <w:lang w:eastAsia="cs-CZ"/>
        </w:rPr>
        <w:t>ve věcech technických:</w:t>
      </w:r>
      <w:r w:rsidRPr="001C2A3F">
        <w:rPr>
          <w:rFonts w:eastAsia="Times New Roman" w:cs="Arial"/>
          <w:snapToGrid w:val="0"/>
          <w:lang w:eastAsia="cs-CZ"/>
        </w:rPr>
        <w:t xml:space="preserve"> </w:t>
      </w:r>
      <w:r w:rsidRPr="001C2A3F">
        <w:rPr>
          <w:rFonts w:eastAsia="Times New Roman" w:cs="Arial"/>
          <w:snapToGrid w:val="0"/>
          <w:lang w:eastAsia="cs-CZ"/>
        </w:rPr>
        <w:tab/>
      </w:r>
      <w:r w:rsidR="00A13B65">
        <w:rPr>
          <w:rFonts w:eastAsia="Times New Roman" w:cs="Arial"/>
          <w:snapToGrid w:val="0"/>
          <w:lang w:eastAsia="cs-CZ"/>
        </w:rPr>
        <w:t xml:space="preserve">Ing. </w:t>
      </w:r>
      <w:r w:rsidR="00B33981">
        <w:rPr>
          <w:rFonts w:eastAsia="Times New Roman" w:cs="Arial"/>
          <w:snapToGrid w:val="0"/>
          <w:lang w:eastAsia="cs-CZ"/>
        </w:rPr>
        <w:t>Lenka Staňková</w:t>
      </w:r>
      <w:r w:rsidR="00A13B65">
        <w:rPr>
          <w:rFonts w:eastAsia="Times New Roman" w:cs="Arial"/>
          <w:snapToGrid w:val="0"/>
          <w:lang w:eastAsia="cs-CZ"/>
        </w:rPr>
        <w:t xml:space="preserve">, tel.: </w:t>
      </w:r>
      <w:r w:rsidR="00B33981">
        <w:rPr>
          <w:rFonts w:eastAsia="Times New Roman" w:cs="Arial"/>
          <w:snapToGrid w:val="0"/>
          <w:lang w:eastAsia="cs-CZ"/>
        </w:rPr>
        <w:t>724 717 539</w:t>
      </w:r>
      <w:r w:rsidR="00A13B65">
        <w:rPr>
          <w:rFonts w:eastAsia="Times New Roman" w:cs="Arial"/>
          <w:snapToGrid w:val="0"/>
          <w:lang w:eastAsia="cs-CZ"/>
        </w:rPr>
        <w:t xml:space="preserve">, </w:t>
      </w:r>
      <w:r w:rsidR="00B33981">
        <w:rPr>
          <w:rFonts w:eastAsia="Times New Roman" w:cs="Arial"/>
          <w:snapToGrid w:val="0"/>
          <w:lang w:eastAsia="cs-CZ"/>
        </w:rPr>
        <w:t>Stankova</w:t>
      </w:r>
      <w:r w:rsidR="00A13B65">
        <w:rPr>
          <w:rFonts w:eastAsia="Times New Roman" w:cs="Arial"/>
          <w:snapToGrid w:val="0"/>
          <w:lang w:eastAsia="cs-CZ"/>
        </w:rPr>
        <w:t>@spravazeleznic.cz.</w:t>
      </w:r>
    </w:p>
    <w:p w14:paraId="700A217D"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6C13C861"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77777777" w:rsidR="001C2A3F" w:rsidRDefault="00517326" w:rsidP="00C84A44">
      <w:pPr>
        <w:pStyle w:val="Textbezodsazen"/>
        <w:tabs>
          <w:tab w:val="left" w:pos="567"/>
        </w:tabs>
        <w:spacing w:before="120"/>
      </w:pPr>
      <w:r>
        <w:tab/>
        <w:t>(dále jen „objednatel“)</w:t>
      </w:r>
    </w:p>
    <w:p w14:paraId="505DEE99" w14:textId="77777777" w:rsidR="00000F1F" w:rsidRDefault="00000F1F" w:rsidP="00000F1F">
      <w:pPr>
        <w:pStyle w:val="Textbezodsazen"/>
        <w:ind w:left="567"/>
        <w:rPr>
          <w:b/>
        </w:rPr>
      </w:pPr>
    </w:p>
    <w:p w14:paraId="3E97431E" w14:textId="77777777" w:rsidR="00000F1F" w:rsidRPr="001D580D" w:rsidRDefault="00000F1F" w:rsidP="00000F1F">
      <w:pPr>
        <w:pStyle w:val="Textbezodsazen"/>
        <w:ind w:left="567"/>
        <w:rPr>
          <w:b/>
        </w:rPr>
      </w:pPr>
      <w:r w:rsidRPr="001D580D">
        <w:rPr>
          <w:b/>
        </w:rPr>
        <w:t>Adresa pro zasílání elektronických faktur:</w:t>
      </w:r>
    </w:p>
    <w:p w14:paraId="4BF6A014" w14:textId="77777777" w:rsidR="00000F1F" w:rsidRDefault="00000F1F" w:rsidP="00000F1F">
      <w:pPr>
        <w:pStyle w:val="Textbezodsazen"/>
        <w:ind w:firstLine="567"/>
      </w:pPr>
      <w:r>
        <w:t xml:space="preserve">E-mail: </w:t>
      </w:r>
      <w:r w:rsidR="00230947" w:rsidRPr="00230947">
        <w:t>ePodatelnaCFUCechy@spravazeleznic.cz</w:t>
      </w:r>
    </w:p>
    <w:p w14:paraId="4F67F25C" w14:textId="77777777" w:rsidR="00000F1F" w:rsidRDefault="00000F1F" w:rsidP="00C63E53">
      <w:pPr>
        <w:pStyle w:val="Textbezodsazen"/>
        <w:ind w:firstLine="567"/>
      </w:pPr>
    </w:p>
    <w:p w14:paraId="61C99E1E" w14:textId="77777777" w:rsidR="00C63E53" w:rsidRDefault="00C63E53" w:rsidP="00C63E53">
      <w:pPr>
        <w:pStyle w:val="Textbezodsazen"/>
        <w:ind w:firstLine="567"/>
        <w:rPr>
          <w:b/>
        </w:rPr>
      </w:pPr>
      <w:r w:rsidRPr="00B42F40">
        <w:t xml:space="preserve">číslo smlouvy: </w:t>
      </w:r>
      <w:r w:rsidRPr="009020DB">
        <w:rPr>
          <w:b/>
          <w:highlight w:val="green"/>
        </w:rPr>
        <w:t>"[VLOŽÍ OBJEDNATEL]"</w:t>
      </w:r>
    </w:p>
    <w:p w14:paraId="0EC3D7EB" w14:textId="3D7A7323" w:rsidR="00C63E53" w:rsidRDefault="00C63E53" w:rsidP="00C63E53">
      <w:pPr>
        <w:pStyle w:val="Textbezodsazen"/>
        <w:ind w:left="567"/>
        <w:rPr>
          <w:b/>
        </w:rPr>
      </w:pPr>
      <w:r>
        <w:t>ev. č. registru VZ</w:t>
      </w:r>
      <w:r w:rsidRPr="00B42F40">
        <w:t xml:space="preserve">: </w:t>
      </w:r>
      <w:r w:rsidR="00B33981" w:rsidRPr="000D0CD9">
        <w:rPr>
          <w:b/>
        </w:rPr>
        <w:t>6402</w:t>
      </w:r>
      <w:r w:rsidR="00A13B65" w:rsidRPr="000D0CD9">
        <w:rPr>
          <w:b/>
        </w:rPr>
        <w:t>1</w:t>
      </w:r>
      <w:r w:rsidR="000D0CD9" w:rsidRPr="000D0CD9">
        <w:rPr>
          <w:b/>
        </w:rPr>
        <w:t>013</w:t>
      </w:r>
    </w:p>
    <w:p w14:paraId="0A3EFEE2" w14:textId="77777777" w:rsidR="00C63E53" w:rsidRDefault="00C63E53" w:rsidP="00C63E53">
      <w:pPr>
        <w:pStyle w:val="Textbezodsazen"/>
        <w:ind w:left="567"/>
      </w:pPr>
      <w:r>
        <w:t xml:space="preserve">číslo jednací: </w:t>
      </w:r>
      <w:r w:rsidRPr="00264E21">
        <w:rPr>
          <w:b/>
          <w:highlight w:val="green"/>
        </w:rPr>
        <w:t>"[VLOŽÍ OBJEDNATEL]"</w:t>
      </w:r>
    </w:p>
    <w:p w14:paraId="2DC4D388" w14:textId="77777777" w:rsidR="00B42F40" w:rsidRPr="00B42F40" w:rsidRDefault="00F422D3" w:rsidP="009020DB">
      <w:pPr>
        <w:pStyle w:val="Textbezodsazen"/>
        <w:ind w:firstLine="709"/>
      </w:pPr>
      <w:r w:rsidRPr="00B42F40">
        <w:t>a</w:t>
      </w:r>
    </w:p>
    <w:p w14:paraId="72F3E16B" w14:textId="77777777"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7777777"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14:paraId="7054269D" w14:textId="77777777"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675A4C78"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0E34861E"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1009DD4E" w14:textId="77777777"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657BB9D9" w14:textId="77777777"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14:paraId="5695A2BB" w14:textId="77777777"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590C529"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77777777"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02676B7" w14:textId="77777777"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1EA52B4A"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17A836F"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14:paraId="14111317"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6E16240E" w14:textId="77777777"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77777777"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77777777"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14:paraId="449A029E" w14:textId="77777777"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EF05B5">
      <w:pPr>
        <w:pStyle w:val="Nadpis1-1"/>
      </w:pPr>
      <w:r>
        <w:t>Výchozí podklady a Údaje</w:t>
      </w:r>
    </w:p>
    <w:p w14:paraId="483108EE" w14:textId="77777777" w:rsidR="00EF05B5" w:rsidRPr="00EF05B5" w:rsidRDefault="00EF05B5" w:rsidP="00EF05B5">
      <w:r w:rsidRPr="00EF05B5">
        <w:t>Smlouva bude plněna v souladu se zněním následujících dokumentů:</w:t>
      </w:r>
    </w:p>
    <w:p w14:paraId="1C305C1E" w14:textId="6B52CFA8" w:rsidR="00EF05B5" w:rsidRPr="00657A25" w:rsidRDefault="00EF05B5" w:rsidP="00EF05B5">
      <w:pPr>
        <w:pStyle w:val="Text1-1"/>
      </w:pPr>
      <w:r w:rsidRPr="00657A25">
        <w:t xml:space="preserve">Výzva k podání nabídky na realizaci veřejné zakázky </w:t>
      </w:r>
      <w:r w:rsidR="00A13B65" w:rsidRPr="00456E44">
        <w:rPr>
          <w:rFonts w:ascii="Verdana" w:eastAsia="Verdana" w:hAnsi="Verdana" w:cs="Times New Roman"/>
        </w:rPr>
        <w:t xml:space="preserve">Vypracování projektové dokumentace </w:t>
      </w:r>
      <w:r w:rsidR="00A13B65">
        <w:rPr>
          <w:rFonts w:ascii="Verdana" w:eastAsia="Verdana" w:hAnsi="Verdana" w:cs="Times New Roman"/>
        </w:rPr>
        <w:t>„</w:t>
      </w:r>
      <w:r w:rsidR="00A13B65" w:rsidRPr="00456E44">
        <w:rPr>
          <w:rFonts w:ascii="Verdana" w:eastAsia="Verdana" w:hAnsi="Verdana" w:cs="Times New Roman"/>
        </w:rPr>
        <w:t xml:space="preserve">Oprava </w:t>
      </w:r>
      <w:r w:rsidR="00B33981">
        <w:rPr>
          <w:rFonts w:ascii="Verdana" w:eastAsia="Verdana" w:hAnsi="Verdana" w:cs="Times New Roman"/>
        </w:rPr>
        <w:t>trati v úseku Horka u Staré Paky – Stará Paka</w:t>
      </w:r>
      <w:r w:rsidR="00A13B65">
        <w:rPr>
          <w:rFonts w:ascii="Verdana" w:eastAsia="Verdana" w:hAnsi="Verdana" w:cs="Times New Roman"/>
        </w:rPr>
        <w:t>“</w:t>
      </w:r>
      <w:r w:rsidRPr="00657A25">
        <w:t xml:space="preserve">, č. </w:t>
      </w:r>
      <w:r w:rsidRPr="00B61444">
        <w:t>j.:</w:t>
      </w:r>
      <w:r w:rsidRPr="00B61444">
        <w:rPr>
          <w:highlight w:val="green"/>
        </w:rPr>
        <w:t xml:space="preserve">      /20</w:t>
      </w:r>
      <w:r w:rsidR="00116713">
        <w:rPr>
          <w:highlight w:val="green"/>
        </w:rPr>
        <w:t>21</w:t>
      </w:r>
      <w:r w:rsidRPr="00B61444">
        <w:rPr>
          <w:highlight w:val="green"/>
        </w:rPr>
        <w:t xml:space="preserve"> - SŽ - OŘ HKR -</w:t>
      </w:r>
      <w:r>
        <w:t xml:space="preserve">   </w:t>
      </w:r>
      <w:r w:rsidR="008B2FF7">
        <w:t xml:space="preserve">ze </w:t>
      </w:r>
      <w:r>
        <w:t xml:space="preserve">dne </w:t>
      </w:r>
      <w:r w:rsidRPr="00C42371">
        <w:rPr>
          <w:highlight w:val="green"/>
        </w:rPr>
        <w:t>"[VLOŽÍ OBJEDNATEL]"</w:t>
      </w:r>
      <w:r w:rsidRPr="00657A25">
        <w:t xml:space="preserve"> (dále jen „Výzva“). </w:t>
      </w:r>
    </w:p>
    <w:p w14:paraId="064AB395" w14:textId="57746AD7" w:rsidR="00EF05B5" w:rsidRPr="00C42371" w:rsidRDefault="00EF05B5" w:rsidP="00EF05B5">
      <w:pPr>
        <w:pStyle w:val="Text1-1"/>
      </w:pPr>
      <w:r w:rsidRPr="00C42371">
        <w:t xml:space="preserve">Nabídka vybraného zhotovitele obdržená </w:t>
      </w:r>
      <w:r w:rsidR="00602FD6">
        <w:t xml:space="preserve">prostřednictvím elektronického nástroje E-ZAK </w:t>
      </w:r>
      <w:r w:rsidRPr="00C42371">
        <w:t>dne</w:t>
      </w:r>
      <w:r>
        <w:t xml:space="preserve"> </w:t>
      </w:r>
      <w:r w:rsidRPr="00C42371">
        <w:rPr>
          <w:highlight w:val="green"/>
        </w:rPr>
        <w:t>"[VLOŽÍ OBJEDNATEL]"</w:t>
      </w:r>
      <w:r w:rsidR="00602FD6">
        <w:t xml:space="preserve"> (dále jen „Nabídka“)</w:t>
      </w:r>
      <w:r w:rsidRPr="00C42371">
        <w:t>.</w:t>
      </w:r>
    </w:p>
    <w:p w14:paraId="7AD815F2" w14:textId="77777777"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6FD9FCDB" w14:textId="77777777"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18C65080" w14:textId="77777777"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14:paraId="0B0B0A8E" w14:textId="77777777"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14:paraId="41A0AB13" w14:textId="77777777"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14:paraId="4BCFC84D" w14:textId="77777777" w:rsidR="00F24489" w:rsidRDefault="007D0186" w:rsidP="00F24489">
      <w:pPr>
        <w:pStyle w:val="Nadpis1-1"/>
      </w:pPr>
      <w:r>
        <w:lastRenderedPageBreak/>
        <w:t>Název a předmět díla</w:t>
      </w:r>
    </w:p>
    <w:p w14:paraId="7D4407FD" w14:textId="2F26BF02" w:rsidR="007D0186" w:rsidRPr="00324258" w:rsidRDefault="007D0186" w:rsidP="007D0186">
      <w:pPr>
        <w:pStyle w:val="Text1-1"/>
      </w:pPr>
      <w:r w:rsidRPr="00324258">
        <w:t xml:space="preserve">Název díla: </w:t>
      </w:r>
      <w:r w:rsidR="00A13B65" w:rsidRPr="00456E44">
        <w:rPr>
          <w:rFonts w:ascii="Verdana" w:eastAsia="Verdana" w:hAnsi="Verdana" w:cs="Times New Roman"/>
        </w:rPr>
        <w:t xml:space="preserve">Vypracování projektové dokumentace </w:t>
      </w:r>
      <w:r w:rsidR="00A13B65">
        <w:rPr>
          <w:rFonts w:ascii="Verdana" w:eastAsia="Verdana" w:hAnsi="Verdana" w:cs="Times New Roman"/>
        </w:rPr>
        <w:t>„</w:t>
      </w:r>
      <w:r w:rsidR="00A13B65" w:rsidRPr="00456E44">
        <w:rPr>
          <w:rFonts w:ascii="Verdana" w:eastAsia="Verdana" w:hAnsi="Verdana" w:cs="Times New Roman"/>
        </w:rPr>
        <w:t xml:space="preserve">Oprava </w:t>
      </w:r>
      <w:r w:rsidR="00B33981">
        <w:rPr>
          <w:rFonts w:ascii="Verdana" w:eastAsia="Verdana" w:hAnsi="Verdana" w:cs="Times New Roman"/>
        </w:rPr>
        <w:t>trati v úseku Horka u Staré Paky – Stará Paka</w:t>
      </w:r>
      <w:r w:rsidR="00A13B65">
        <w:rPr>
          <w:rFonts w:ascii="Verdana" w:eastAsia="Verdana" w:hAnsi="Verdana" w:cs="Times New Roman"/>
        </w:rPr>
        <w:t>“</w:t>
      </w:r>
    </w:p>
    <w:p w14:paraId="35F362D5" w14:textId="60B0858B" w:rsidR="00D06BD0" w:rsidRDefault="00D06BD0" w:rsidP="00D06BD0">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B33981" w:rsidRPr="000E07B4">
        <w:rPr>
          <w:rFonts w:asciiTheme="majorHAnsi" w:hAnsiTheme="majorHAnsi"/>
          <w:noProof/>
          <w:color w:val="000000" w:themeColor="text1"/>
        </w:rPr>
        <w:t>opravu železniční trati v úseku Horka u St. Paky – Stará Paka spočívající v úpravě a pročistění stávajících příkopů, opravě prospustků, opravě mostů, strojním čistění štěrkového lože, opravě žel. přejezdů, souvislé výměně pražců, souvislé výměně kolejnic, úpravě geometrických parametrů koleje, zřízení bezstykové koleje dle předpisu S3/2 a v dalších souvisecících pracích. Součástí veřejné zakázky je zároveň vypracování projektové dokumentace pro stavební povolení a zajištění stavebního povolení k </w:t>
      </w:r>
      <w:r w:rsidR="00B33981">
        <w:rPr>
          <w:rFonts w:asciiTheme="majorHAnsi" w:hAnsiTheme="majorHAnsi"/>
          <w:noProof/>
          <w:color w:val="000000" w:themeColor="text1"/>
        </w:rPr>
        <w:t>opravě propustku v km 81,221</w:t>
      </w:r>
      <w:r w:rsidR="00AA538C" w:rsidRPr="005C61A9">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14:paraId="45FADC31" w14:textId="12F2E6C6" w:rsidR="00557DDF" w:rsidRPr="00456B88" w:rsidRDefault="004112D1" w:rsidP="00557DDF">
      <w:pPr>
        <w:pStyle w:val="Text1-1"/>
      </w:pPr>
      <w:r>
        <w:t>P</w:t>
      </w:r>
      <w:r w:rsidR="00985312">
        <w:t>rojektová dokumentace S</w:t>
      </w:r>
      <w:r w:rsidR="00557DDF" w:rsidRPr="00456B88">
        <w:t>tavby bude obsahovat tyto části:</w:t>
      </w:r>
    </w:p>
    <w:p w14:paraId="43DE2595"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Technická dokumentace</w:t>
      </w:r>
    </w:p>
    <w:p w14:paraId="3C54A08B"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Situace</w:t>
      </w:r>
    </w:p>
    <w:p w14:paraId="159FBF0D"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Podélný profil</w:t>
      </w:r>
    </w:p>
    <w:p w14:paraId="2C71254C"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Vzorové příčné řezy koleje a přejezdu</w:t>
      </w:r>
    </w:p>
    <w:p w14:paraId="0BB0AAB5"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Vytyčovací výkres</w:t>
      </w:r>
    </w:p>
    <w:p w14:paraId="139189EB"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Technologický postup výlukových prací</w:t>
      </w:r>
    </w:p>
    <w:p w14:paraId="5164BDA2"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14:paraId="20CBD1B6" w14:textId="77777777" w:rsid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14:paraId="4638EF22" w14:textId="77777777" w:rsidR="00557DDF" w:rsidRPr="00557DDF" w:rsidRDefault="00557DDF" w:rsidP="00557DDF">
      <w:r w:rsidRPr="00557DDF">
        <w:t>Souprava č. 1 a č. 2 bude opatřena razítkem s autorizací.</w:t>
      </w:r>
    </w:p>
    <w:p w14:paraId="113AD827" w14:textId="77777777"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14:paraId="1982F9C1" w14:textId="77777777"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14:paraId="50B433AF" w14:textId="77777777"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14:paraId="2C2FA0DC" w14:textId="77777777"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14:paraId="3A3ADB0F" w14:textId="77777777" w:rsidR="00557DDF" w:rsidRPr="00557DDF" w:rsidRDefault="00624262" w:rsidP="00624262">
      <w:pPr>
        <w:pStyle w:val="Text1-1"/>
      </w:pPr>
      <w:r w:rsidRPr="00624262">
        <w:t>Dílo bude ve vlastnictví České republiky s právem hospodařit s majetkem státu pro objednatele.</w:t>
      </w:r>
    </w:p>
    <w:p w14:paraId="7EF29EB2" w14:textId="77777777" w:rsidR="00F24489" w:rsidRDefault="00C11E78" w:rsidP="00F24489">
      <w:pPr>
        <w:pStyle w:val="Nadpis1-1"/>
      </w:pPr>
      <w:r>
        <w:t>TERMÍN PLNĚNÍ</w:t>
      </w:r>
    </w:p>
    <w:p w14:paraId="23981250" w14:textId="65690DEA" w:rsidR="004C5D1C" w:rsidRDefault="00CD316B" w:rsidP="00B33981">
      <w:pPr>
        <w:pStyle w:val="Text1-1"/>
      </w:pPr>
      <w:r w:rsidRPr="00CD316B">
        <w:t>Zhotovitel se v souladu se svou Nabídkou zavazuje dokončit a předat Objednateli Dílo nebo jeho jednotlivé části v termínech uvedených v</w:t>
      </w:r>
      <w:r w:rsidR="008D24EE">
        <w:t> H</w:t>
      </w:r>
      <w:r w:rsidRPr="00CD316B">
        <w:t>armonogramu</w:t>
      </w:r>
      <w:r w:rsidR="008D24EE">
        <w:t xml:space="preserve"> plnění, který je p</w:t>
      </w:r>
      <w:r w:rsidRPr="00CD316B">
        <w:t>řílo</w:t>
      </w:r>
      <w:r w:rsidR="008D24EE">
        <w:t>hou</w:t>
      </w:r>
      <w:r w:rsidRPr="00CD316B">
        <w:t xml:space="preserve"> č. </w:t>
      </w:r>
      <w:r>
        <w:t>3</w:t>
      </w:r>
      <w:r w:rsidRPr="00CD316B">
        <w:t xml:space="preserve"> této Smlouvy (dále jen „Harmonogram plnění“).</w:t>
      </w:r>
    </w:p>
    <w:p w14:paraId="7F5FB90F" w14:textId="124208E2" w:rsidR="00B33981" w:rsidRPr="00B33981" w:rsidRDefault="00B33981" w:rsidP="00B33981">
      <w:pPr>
        <w:pStyle w:val="Text1-1"/>
      </w:pPr>
      <w:r w:rsidRPr="00B33981">
        <w:lastRenderedPageBreak/>
        <w:t xml:space="preserve">Po </w:t>
      </w:r>
      <w:r w:rsidRPr="00B33981">
        <w:rPr>
          <w:rFonts w:ascii="Verdana" w:eastAsia="Times New Roman" w:hAnsi="Verdana"/>
          <w:color w:val="000000"/>
        </w:rPr>
        <w:t>ukončení 1. Dílčí etapy proběhne připomínkování návrhu technického řešení Objednatelem a následné zapracování připomínek Zhotovitelem, přičemž jsou pro smluvní strany závazné následující lhůty. Objednatel zašle Zhotoviteli připomínky k</w:t>
      </w:r>
      <w:r w:rsidR="001317D6">
        <w:rPr>
          <w:rFonts w:ascii="Verdana" w:eastAsia="Times New Roman" w:hAnsi="Verdana"/>
          <w:color w:val="000000"/>
        </w:rPr>
        <w:t> </w:t>
      </w:r>
      <w:r w:rsidRPr="00B33981">
        <w:rPr>
          <w:rFonts w:ascii="Verdana" w:eastAsia="Times New Roman" w:hAnsi="Verdana"/>
          <w:color w:val="000000"/>
        </w:rPr>
        <w:t xml:space="preserve">návrhu technického řešení do 17 pracovních dnů od jeho doručení. Zhotovitel má následně povinnost zapracovat připomínky či zaslat důvod jejich nepřijetí Objednateli do 15 pracovních dnů. Objednatel pak zašle k zapracovaným připomínkám či důvodům jejich nepřijetí vyjádření do 17 pracovních dnů. Následně má pak Zhotovitel povinnost </w:t>
      </w:r>
      <w:r w:rsidR="001317D6">
        <w:rPr>
          <w:rFonts w:ascii="Verdana" w:eastAsia="Times New Roman" w:hAnsi="Verdana"/>
          <w:color w:val="000000"/>
        </w:rPr>
        <w:t xml:space="preserve">vady </w:t>
      </w:r>
      <w:r w:rsidRPr="00B33981">
        <w:rPr>
          <w:rFonts w:ascii="Verdana" w:eastAsia="Times New Roman" w:hAnsi="Verdana"/>
          <w:color w:val="000000"/>
        </w:rPr>
        <w:t>definitivně odstranit do 15 pracovních dnů a zaslat Objednateli finální verzi technického řešení. Toto připomínkové řízení bylo zohledněno při stanovení Harmonogramu plnění a</w:t>
      </w:r>
      <w:r w:rsidR="001317D6">
        <w:rPr>
          <w:rFonts w:ascii="Verdana" w:eastAsia="Times New Roman" w:hAnsi="Verdana"/>
          <w:color w:val="000000"/>
        </w:rPr>
        <w:t> </w:t>
      </w:r>
      <w:r w:rsidRPr="00B33981">
        <w:rPr>
          <w:rFonts w:ascii="Verdana" w:eastAsia="Times New Roman" w:hAnsi="Verdana"/>
          <w:color w:val="000000"/>
        </w:rPr>
        <w:t>Zhotovitel je srozuměn s tím, že v případě dodržení lhůt ze strany Objednatele nemá z důvodu tohoto připomínkového řízení nárok na změnu Harmonogramu plnění.</w:t>
      </w:r>
    </w:p>
    <w:p w14:paraId="1C034B06" w14:textId="77777777" w:rsidR="00F24489" w:rsidRDefault="00D84FB3" w:rsidP="00214C3E">
      <w:pPr>
        <w:pStyle w:val="Nadpis1-1"/>
      </w:pPr>
      <w:r>
        <w:t>CENA ZA DÍLO</w:t>
      </w:r>
    </w:p>
    <w:p w14:paraId="4561F55A"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77777777"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14:paraId="754C1CE7" w14:textId="77777777"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14:paraId="03FDB48C" w14:textId="77777777"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14:paraId="3703FE41"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2F3DE193" w14:textId="77777777"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14:paraId="740395B2" w14:textId="77777777"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14:paraId="4892D0F0" w14:textId="0017777E" w:rsidR="004C5D1C" w:rsidRDefault="004C5D1C" w:rsidP="006C7460">
      <w:pPr>
        <w:pStyle w:val="Text1-1"/>
      </w:pPr>
      <w:r>
        <w:t>Rozpis Ceny díla je přílo</w:t>
      </w:r>
      <w:r w:rsidR="00E37FEA">
        <w:t>hou</w:t>
      </w:r>
      <w:r>
        <w:t xml:space="preserve"> č. 2 této </w:t>
      </w:r>
      <w:r w:rsidR="007D51F3">
        <w:t>S</w:t>
      </w:r>
      <w:r>
        <w:t>mlouvy.</w:t>
      </w:r>
    </w:p>
    <w:p w14:paraId="43666A05" w14:textId="77777777" w:rsidR="006C7460" w:rsidRDefault="006C7460" w:rsidP="00214C3E">
      <w:pPr>
        <w:pStyle w:val="Nadpis1-1"/>
      </w:pPr>
      <w:r>
        <w:t>POVINNOSTI SMLUVNÍCH STRAN</w:t>
      </w:r>
    </w:p>
    <w:p w14:paraId="4AFE0BB2" w14:textId="24F0DAAE"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14:paraId="0F138941" w14:textId="77777777"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14:paraId="7B853111" w14:textId="77777777" w:rsidR="006C7460" w:rsidRPr="006C7460" w:rsidRDefault="006C7460" w:rsidP="006C7460">
      <w:pPr>
        <w:pStyle w:val="Text1-1"/>
      </w:pPr>
      <w:r w:rsidRPr="006C7460">
        <w:lastRenderedPageBreak/>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14:paraId="3FB84AB1" w14:textId="77777777"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14:paraId="1C164956" w14:textId="77777777"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14:paraId="1E082456" w14:textId="77777777"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14:paraId="3966C4A5" w14:textId="77777777" w:rsidR="006C7460" w:rsidRDefault="006C7460" w:rsidP="006C7460">
      <w:pPr>
        <w:pStyle w:val="Text1-1"/>
      </w:pPr>
      <w:r>
        <w:t>Veškerá ujednání obsažená ve Výzvě, především v bodě Další podmínky zadavatele, budou dodržena.</w:t>
      </w:r>
    </w:p>
    <w:p w14:paraId="3692B9C5" w14:textId="77777777"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47021DDA" w:rsidR="006C7460" w:rsidRDefault="006C7460" w:rsidP="006C7460">
      <w:pPr>
        <w:pStyle w:val="Text1-1"/>
      </w:pPr>
      <w:r>
        <w:t>Objednatel je oprávněn prostřednictvím osob uvedených v článku 1.1 písm. b) této smlouvy provádět u všech osob podílejících se na provádění díla, které se pohybují v</w:t>
      </w:r>
      <w:r w:rsidR="008B2FF7">
        <w:t> </w:t>
      </w:r>
      <w:r>
        <w:t xml:space="preserve">obvodu dráhy, kontrolu, zda tyto osoby nejsou pod vlivem alkoholu nebo návykové látky. </w:t>
      </w:r>
    </w:p>
    <w:p w14:paraId="755AB759" w14:textId="77777777"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14:paraId="3438CC97"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37400977" w:rsidR="006C7460" w:rsidRDefault="006C7460" w:rsidP="006C7460">
      <w:pPr>
        <w:pStyle w:val="Text1-1"/>
        <w:numPr>
          <w:ilvl w:val="0"/>
          <w:numId w:val="0"/>
        </w:numPr>
        <w:ind w:left="709"/>
      </w:pPr>
      <w:r>
        <w:t xml:space="preserve">Kontrola bude prováděna dle části čtvrté a páté Směrnice SŽDC č. 120 „Dodržování zákazu kouření, požívání alkoholických nápojů a užívání jiných návykových látek“ </w:t>
      </w:r>
      <w:proofErr w:type="gramStart"/>
      <w:r>
        <w:t>č.j.</w:t>
      </w:r>
      <w:proofErr w:type="gramEnd"/>
      <w:r>
        <w:t>: 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14:paraId="5D35C987" w14:textId="77777777" w:rsidR="006C7460" w:rsidRDefault="006C7460" w:rsidP="006C7460">
      <w:pPr>
        <w:pStyle w:val="Text1-1"/>
        <w:numPr>
          <w:ilvl w:val="0"/>
          <w:numId w:val="0"/>
        </w:numPr>
        <w:ind w:firstLine="709"/>
      </w:pPr>
      <w:r>
        <w:t>Pozitivní výsledek ověření bude neprodleně oznámen zhotoviteli (telefonicky, emailem).</w:t>
      </w:r>
    </w:p>
    <w:p w14:paraId="738117C9" w14:textId="77777777" w:rsidR="006C7460" w:rsidRDefault="006C7460" w:rsidP="006C7460">
      <w:pPr>
        <w:pStyle w:val="Text1-1"/>
        <w:numPr>
          <w:ilvl w:val="0"/>
          <w:numId w:val="0"/>
        </w:numPr>
        <w:ind w:firstLine="709"/>
      </w:pPr>
      <w:r>
        <w:t>Náklady na vyšetření v případě pozitivního výsledku uhradí zhotovitel.</w:t>
      </w:r>
    </w:p>
    <w:p w14:paraId="3A7A5F66" w14:textId="77777777"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14:paraId="03AA9CC2" w14:textId="77777777"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14:paraId="434C63A4" w14:textId="77777777" w:rsidR="006C7460" w:rsidRDefault="006C7460" w:rsidP="006C7460">
      <w:pPr>
        <w:pStyle w:val="Text1-1"/>
      </w:pPr>
      <w:r>
        <w:t xml:space="preserve">Zhotovitel se zavazuje zajistit, že všichni jeho zaměstnanci, jakož i zaměstnanci jeho poddodavatelů, budou po celou dobu realizace díla v obvodu dráhy viditelně označeni na </w:t>
      </w:r>
      <w:r>
        <w:lastRenderedPageBreak/>
        <w:t>svrchním výstražném či pracovním oděvu, případně na ochranné přilbě, pokud je její používání nařízeno, a to názvem či logem svého zaměstnavatele.</w:t>
      </w:r>
    </w:p>
    <w:p w14:paraId="64976803" w14:textId="0A5B9395" w:rsidR="006C7460" w:rsidRPr="00092818" w:rsidRDefault="00F7405C" w:rsidP="001F458E">
      <w:pPr>
        <w:pStyle w:val="Text1-1"/>
      </w:pPr>
      <w:r>
        <w:t>P</w:t>
      </w:r>
      <w:r w:rsidR="006C7460">
        <w:t xml:space="preserve">rojektová dokumentace </w:t>
      </w:r>
      <w:r w:rsidR="00985312">
        <w:t>S</w:t>
      </w:r>
      <w:r w:rsidR="006C7460">
        <w:t xml:space="preserve">tavby bude zpracována komplexně s důslednou vnitřní koordinací navrhovaných částí </w:t>
      </w:r>
      <w:r w:rsidR="001317D6">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214C3E">
      <w:pPr>
        <w:pStyle w:val="Nadpis1-1"/>
      </w:pPr>
      <w:r>
        <w:t>ZÁRUKA ZA DÍLO</w:t>
      </w:r>
    </w:p>
    <w:p w14:paraId="45DE3EA3" w14:textId="1346CE24"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sidR="00740172">
        <w:rPr>
          <w:b/>
        </w:rPr>
        <w:t xml:space="preserve">60 </w:t>
      </w:r>
      <w:r>
        <w:rPr>
          <w:b/>
        </w:rPr>
        <w:t>měsíců</w:t>
      </w:r>
      <w:r>
        <w:t xml:space="preserve">, tzn. za to, že dílo a předmět </w:t>
      </w:r>
      <w:r w:rsidRPr="00482306">
        <w:t>projektové dokumentace bude splňovat požadavky smlouvy, veškerých předpisů a norem vztahujících</w:t>
      </w:r>
      <w:r>
        <w:t xml:space="preserve"> se k dílu a předmětu </w:t>
      </w:r>
      <w:r w:rsidRPr="00F01DE8">
        <w:t>projektové dokumentace.</w:t>
      </w:r>
    </w:p>
    <w:p w14:paraId="7A15D36B" w14:textId="77777777" w:rsidR="007A7344" w:rsidRPr="00F01DE8" w:rsidRDefault="00D232F4" w:rsidP="007A7344">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214C3E">
      <w:pPr>
        <w:pStyle w:val="Nadpis1-1"/>
      </w:pPr>
      <w:r w:rsidRPr="00F01DE8">
        <w:t>PLATEBNÍ PODMÍNKY</w:t>
      </w:r>
    </w:p>
    <w:p w14:paraId="2A290BA6" w14:textId="2EB7E8D5" w:rsidR="00C63B8E" w:rsidRPr="00F01DE8" w:rsidRDefault="00C63B8E" w:rsidP="00214C3E">
      <w:pPr>
        <w:pStyle w:val="Text1-1"/>
      </w:pPr>
      <w:r w:rsidRPr="00F01DE8">
        <w:rPr>
          <w:rFonts w:eastAsia="Times New Roman" w:cs="Arial"/>
          <w:snapToGrid w:val="0"/>
          <w:lang w:eastAsia="cs-CZ"/>
        </w:rPr>
        <w:t>Zaplacení smluvní ceny díla dle čl. 5.1 této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smlouvě a Obchodních podmínkách na projekční práce u OŘ HKR, je objednatel oprávněn fakturu vrátit zhotoviteli a nevzniká prodlení s placením. Zhotovitel je povinen v takovém případě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77777777"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14:paraId="2C0F4562" w14:textId="77777777"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14:paraId="60E59A37" w14:textId="1E5EF1DA"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77777777"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14:paraId="119BFEED" w14:textId="77777777" w:rsidR="00C63B8E" w:rsidRPr="00092818" w:rsidRDefault="00C63B8E" w:rsidP="00C63B8E">
      <w:pPr>
        <w:pStyle w:val="Text1-1"/>
      </w:pPr>
      <w:r w:rsidRPr="00092818">
        <w:t>Na daňových dokladech je nutno uvádět jako objednatele:</w:t>
      </w:r>
    </w:p>
    <w:p w14:paraId="288F9733"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7FF222E5"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17BFB10F" w14:textId="77777777" w:rsidR="00C63B8E" w:rsidRPr="00C63B8E" w:rsidRDefault="00C63B8E" w:rsidP="00C63B8E">
      <w:pPr>
        <w:pStyle w:val="Zkladntext"/>
        <w:tabs>
          <w:tab w:val="left" w:pos="1134"/>
        </w:tabs>
        <w:rPr>
          <w:rFonts w:cs="Arial"/>
        </w:rPr>
      </w:pPr>
      <w:r w:rsidRPr="00C63B8E">
        <w:rPr>
          <w:rFonts w:cs="Arial"/>
        </w:rPr>
        <w:tab/>
        <w:t>DIČ: CZ70994234</w:t>
      </w:r>
    </w:p>
    <w:p w14:paraId="2FF84BD7" w14:textId="6CA4D50D"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bude objednatel akceptovat daňový doklad doručený v listinné podobě.</w:t>
      </w:r>
    </w:p>
    <w:p w14:paraId="04117CD9" w14:textId="61510DC6" w:rsidR="00D51AAD" w:rsidRPr="00B01C8B" w:rsidRDefault="00D51AAD" w:rsidP="00D51AAD">
      <w:pPr>
        <w:pStyle w:val="Text1-1"/>
      </w:pPr>
      <w:r>
        <w:t>Nárok</w:t>
      </w:r>
      <w:r w:rsidRPr="000B702D">
        <w:t xml:space="preserve"> na zaplacení ceny díla nebo jeho části vzniká zhotoviteli řádným a včasným splněním jeho závazku v souladu s touto smlouvo</w:t>
      </w:r>
      <w:r>
        <w:t>u na základě řádného předání a </w:t>
      </w:r>
      <w:r w:rsidRPr="000B702D">
        <w:t>převzetí provedeného díla nebo jeho části objednatelem.</w:t>
      </w:r>
      <w:r>
        <w:t xml:space="preserve"> Částí díla se pro potřeby tohoto ustanovení rozumí jednotlivé etapy uvedené v příloze č. 3 Smlouvy.</w:t>
      </w:r>
    </w:p>
    <w:p w14:paraId="177F7B93" w14:textId="77777777" w:rsidR="00FA4D85" w:rsidRDefault="00FA4D85" w:rsidP="00214C3E">
      <w:pPr>
        <w:pStyle w:val="Nadpis1-1"/>
      </w:pPr>
      <w:r>
        <w:lastRenderedPageBreak/>
        <w:t>SMLUVNÍ POKUTY a SANKCE</w:t>
      </w:r>
    </w:p>
    <w:p w14:paraId="10B47379" w14:textId="14CB3548" w:rsidR="00FA4D85" w:rsidRDefault="00FA4D85" w:rsidP="00FA4D85">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7B3F34">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13062F07" w14:textId="77777777" w:rsidR="00FA4D85" w:rsidRPr="00FA4D85" w:rsidRDefault="007B3F34" w:rsidP="00FA4D85">
      <w:pPr>
        <w:pStyle w:val="Text1-1"/>
      </w:pPr>
      <w:r w:rsidRPr="00D126A2">
        <w:t>V případě prodlení s úhradou peněžitého plnění je objednatel povinen zaplatit zhotoviteli zákonný úrok z prodlení.</w:t>
      </w:r>
    </w:p>
    <w:p w14:paraId="6F46D57D" w14:textId="77777777" w:rsidR="00214C3E" w:rsidRDefault="00214C3E" w:rsidP="00214C3E">
      <w:pPr>
        <w:pStyle w:val="Nadpis1-1"/>
      </w:pPr>
      <w:r w:rsidRPr="00464C92">
        <w:t xml:space="preserve">ZÁVĚREČNÁ </w:t>
      </w:r>
      <w:r w:rsidRPr="00214C3E">
        <w:t>USTANOVENÍ</w:t>
      </w:r>
    </w:p>
    <w:p w14:paraId="0B791439" w14:textId="77777777"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14:paraId="3F099344" w14:textId="77777777"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14:paraId="6D637942" w14:textId="77777777"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14:paraId="1C2FC5DA" w14:textId="77777777"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14:paraId="6FC5ECD2" w14:textId="77777777"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14:paraId="171B3013" w14:textId="77777777"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14:paraId="090FFF14" w14:textId="77777777"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14:paraId="45B96241" w14:textId="77777777"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77777777"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 xml:space="preserve">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w:t>
      </w:r>
      <w:r w:rsidRPr="00E87509">
        <w:lastRenderedPageBreak/>
        <w:t>náhradu škody nebo jakékoliv újmy, která by mu v</w:t>
      </w:r>
      <w:r w:rsidR="008B2FF7">
        <w:t> </w:t>
      </w:r>
      <w:r w:rsidRPr="00E87509">
        <w:t>této souvislosti vznikla nebo vzniknout mohla.</w:t>
      </w:r>
    </w:p>
    <w:p w14:paraId="075738CC" w14:textId="77777777"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82AAA2D" w14:textId="294DCD3C" w:rsidR="00E87509" w:rsidRDefault="00E87509" w:rsidP="00E87509">
      <w:pPr>
        <w:pStyle w:val="Text1-1"/>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8C74B2B" w14:textId="321673CC" w:rsidR="00B33981" w:rsidRDefault="00B33981" w:rsidP="00E87509">
      <w:pPr>
        <w:pStyle w:val="Text1-1"/>
      </w:pPr>
      <w:r w:rsidRPr="00D5033E">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7CF3F70" w14:textId="77777777" w:rsid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14:paraId="2F59DFCB" w14:textId="77777777" w:rsidR="00214C3E" w:rsidRPr="00F97DBD" w:rsidRDefault="00214C3E" w:rsidP="00214C3E">
      <w:pPr>
        <w:pStyle w:val="Text1-1"/>
      </w:pPr>
      <w:r w:rsidRPr="00F97DBD">
        <w:t>Součást Smlouvy tvoří tyto přílohy:</w:t>
      </w:r>
    </w:p>
    <w:p w14:paraId="25EB3DCC" w14:textId="77777777" w:rsidR="00517326" w:rsidRDefault="00517326" w:rsidP="00C84A44">
      <w:pPr>
        <w:pStyle w:val="Textbezodsazen"/>
        <w:ind w:left="728"/>
      </w:pPr>
      <w:r>
        <w:t>Příloha č. 1:</w:t>
      </w:r>
      <w:r>
        <w:tab/>
        <w:t>Obchodní podmínky na projekční práce u OŘ Hradec Králové</w:t>
      </w:r>
    </w:p>
    <w:p w14:paraId="4CAE86C9" w14:textId="6D1137D4" w:rsidR="0032463E" w:rsidRDefault="0032463E" w:rsidP="0032463E">
      <w:pPr>
        <w:pStyle w:val="Textbezodsazen"/>
        <w:ind w:left="728"/>
      </w:pPr>
      <w:r>
        <w:t>Příloha č. 2:</w:t>
      </w:r>
      <w:r>
        <w:tab/>
        <w:t xml:space="preserve">Rozpis Ceny díla </w:t>
      </w:r>
      <w:r w:rsidR="009477C4" w:rsidRPr="005C61A9">
        <w:t>dle stavebních objektů</w:t>
      </w:r>
    </w:p>
    <w:p w14:paraId="5E75B864" w14:textId="77777777" w:rsidR="0032463E" w:rsidRDefault="0032463E" w:rsidP="0032463E">
      <w:pPr>
        <w:pStyle w:val="Textbezodsazen"/>
        <w:ind w:left="728"/>
      </w:pPr>
      <w:r>
        <w:t>Příloha č. 3:</w:t>
      </w:r>
      <w:r>
        <w:tab/>
        <w:t>Harmonogram plnění</w:t>
      </w:r>
    </w:p>
    <w:p w14:paraId="652FB954" w14:textId="77777777" w:rsidR="00517326" w:rsidRDefault="00517326" w:rsidP="009F0867">
      <w:pPr>
        <w:pStyle w:val="Textbezodsazen"/>
      </w:pPr>
    </w:p>
    <w:p w14:paraId="72E5C605"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06CE9">
      <w:pPr>
        <w:spacing w:after="120"/>
        <w:jc w:val="both"/>
        <w:rPr>
          <w:rFonts w:ascii="Verdana" w:eastAsia="Verdana" w:hAnsi="Verdana" w:cs="Times New Roman"/>
        </w:rPr>
      </w:pPr>
    </w:p>
    <w:p w14:paraId="2347DBC2"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14:paraId="16C6606B" w14:textId="77777777" w:rsidR="00406CE9" w:rsidRPr="00406CE9" w:rsidRDefault="00406CE9" w:rsidP="00406CE9">
      <w:pPr>
        <w:spacing w:after="120"/>
        <w:jc w:val="both"/>
        <w:rPr>
          <w:rFonts w:ascii="Verdana" w:eastAsia="Verdana" w:hAnsi="Verdana" w:cs="Times New Roman"/>
        </w:rPr>
      </w:pPr>
    </w:p>
    <w:p w14:paraId="536DB286" w14:textId="77777777" w:rsidR="00406CE9" w:rsidRPr="00406CE9" w:rsidRDefault="00406CE9" w:rsidP="00406CE9">
      <w:pPr>
        <w:spacing w:after="120"/>
        <w:jc w:val="both"/>
        <w:rPr>
          <w:rFonts w:ascii="Verdana" w:eastAsia="Verdana" w:hAnsi="Verdana" w:cs="Times New Roman"/>
        </w:rPr>
      </w:pPr>
    </w:p>
    <w:p w14:paraId="3266ADB9"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14:paraId="28237364"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14:paraId="730E8D5B" w14:textId="77777777"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14:paraId="1051C795" w14:textId="77777777"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14:paraId="2C626BC8" w14:textId="77777777"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14:paraId="56CDAA87"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5E4E3D47" w14:textId="3B710991" w:rsidR="00CB4F6D" w:rsidRDefault="00406CE9" w:rsidP="00B67395">
      <w:pPr>
        <w:spacing w:after="0"/>
        <w:jc w:val="both"/>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r w:rsidR="00CB4F6D">
        <w:br w:type="page"/>
      </w:r>
    </w:p>
    <w:p w14:paraId="7A91BF48"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F762A8">
      <w:pPr>
        <w:pStyle w:val="Nadpisbezsl1-1"/>
      </w:pPr>
      <w:r>
        <w:lastRenderedPageBreak/>
        <w:t>Příloha č. 1</w:t>
      </w:r>
    </w:p>
    <w:p w14:paraId="4F92122C" w14:textId="77777777" w:rsidR="00E463D2" w:rsidRPr="00E463D2" w:rsidRDefault="00E463D2" w:rsidP="00E463D2">
      <w:pPr>
        <w:pStyle w:val="Nadpisbezsl1-2"/>
      </w:pPr>
      <w:r w:rsidRPr="00E463D2">
        <w:t>Obchodní podmínky</w:t>
      </w:r>
      <w:r w:rsidR="005B5ACA">
        <w:t xml:space="preserve"> na projekční práce</w:t>
      </w:r>
      <w:r w:rsidR="00284BB8">
        <w:t xml:space="preserve"> u OŘ Hradec Králové</w:t>
      </w:r>
    </w:p>
    <w:p w14:paraId="31CFFF59" w14:textId="18A546CA" w:rsidR="009952E5" w:rsidRDefault="00F335B2" w:rsidP="00F335B2">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F335B2">
      <w:pPr>
        <w:pStyle w:val="Textbezodsazen"/>
      </w:pPr>
    </w:p>
    <w:p w14:paraId="172C571D" w14:textId="4B81B901" w:rsidR="0032463E" w:rsidRDefault="009952E5" w:rsidP="009952E5">
      <w:r>
        <w:br w:type="page"/>
      </w:r>
    </w:p>
    <w:p w14:paraId="05EAC646" w14:textId="77777777" w:rsidR="0032463E" w:rsidRDefault="0032463E" w:rsidP="0032463E">
      <w:pPr>
        <w:pStyle w:val="Nadpisbezsl1-1"/>
      </w:pPr>
      <w:r>
        <w:lastRenderedPageBreak/>
        <w:t>Příloha č. 2</w:t>
      </w:r>
    </w:p>
    <w:p w14:paraId="2CD5AD67" w14:textId="69981331" w:rsidR="00B61444" w:rsidRDefault="0032463E" w:rsidP="002F32A9">
      <w:pPr>
        <w:pStyle w:val="Textbezodsazen"/>
        <w:rPr>
          <w:b/>
          <w:bCs/>
        </w:rPr>
      </w:pPr>
      <w:r>
        <w:rPr>
          <w:b/>
          <w:bCs/>
        </w:rPr>
        <w:t xml:space="preserve">Rozpis Ceny díla </w:t>
      </w:r>
      <w:r w:rsidRPr="005C61A9">
        <w:rPr>
          <w:b/>
          <w:bCs/>
        </w:rPr>
        <w:t>dle stavebních objektů</w:t>
      </w:r>
    </w:p>
    <w:p w14:paraId="0A253A96" w14:textId="77777777" w:rsidR="00B33981" w:rsidRDefault="00B33981" w:rsidP="002F32A9">
      <w:pPr>
        <w:pStyle w:val="Textbezodsazen"/>
        <w:rPr>
          <w:b/>
          <w:bCs/>
        </w:rPr>
      </w:pPr>
    </w:p>
    <w:p w14:paraId="17189250" w14:textId="77777777" w:rsidR="00B33981" w:rsidRPr="00E248E3" w:rsidRDefault="00B33981" w:rsidP="00B33981">
      <w:pPr>
        <w:pStyle w:val="Nadpisbezsl1-2"/>
        <w:rPr>
          <w:sz w:val="18"/>
        </w:rPr>
      </w:pPr>
      <w:r>
        <w:rPr>
          <w:sz w:val="18"/>
        </w:rPr>
        <w:t>SO 01 Železniční svršek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29909B09"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24B1D750"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559DE024"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24ACBB3E"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1197FE29"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0EFE2D0F"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48135AD6"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12D91E3F"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B987333"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1288379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0EC9109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28F4DC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EA8612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CA2F68B"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5B58AB64"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E6A1228"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3647560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69BB5D8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3FFAC81"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289AE01"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6E5075F"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19D58AD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3B3FA09"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5A8C1BE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C16AD9A"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1D0EDA7E"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DE0DCAD"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67ECEF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4A81CEA2"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03CB9D8"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24B2557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8862A7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7E1929AB"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66075AA"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D8ECE0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58819270"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0E1079F" w14:textId="77777777" w:rsidR="00B33981" w:rsidRPr="00726685" w:rsidRDefault="00B33981" w:rsidP="008B2B7B">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03EE58C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69CF662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48E22E2"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BDD0D98"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A5F63BA"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3860ED0"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DDBB18B"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037200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DD5649F"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E81EFC4"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9D82165"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68F30359" w14:textId="77777777" w:rsidR="00B33981" w:rsidRDefault="00B33981" w:rsidP="00B33981">
      <w:pPr>
        <w:pStyle w:val="Nadpisbezsl1-2"/>
        <w:rPr>
          <w:sz w:val="18"/>
        </w:rPr>
      </w:pPr>
    </w:p>
    <w:p w14:paraId="4DD4599A" w14:textId="77777777" w:rsidR="00B33981" w:rsidRDefault="00B33981" w:rsidP="00B33981">
      <w:pPr>
        <w:pStyle w:val="Nadpisbezsl1-2"/>
        <w:rPr>
          <w:sz w:val="18"/>
        </w:rPr>
      </w:pPr>
    </w:p>
    <w:p w14:paraId="667E54D7" w14:textId="77777777" w:rsidR="00B33981" w:rsidRPr="00E248E3" w:rsidRDefault="00B33981" w:rsidP="00B33981">
      <w:pPr>
        <w:pStyle w:val="Nadpisbezsl1-2"/>
        <w:rPr>
          <w:sz w:val="18"/>
        </w:rPr>
      </w:pPr>
      <w:r>
        <w:rPr>
          <w:sz w:val="18"/>
        </w:rPr>
        <w:t>SO 02 Železniční spodek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782C593B"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1789AB87"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17861158"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0D541265"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6D5273B9"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0F2E618B"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0160C32D"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20DEB460"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8681C00"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2D07233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05DEA81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9E302D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4F02049"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B135CE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02E2A2D5"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ABA86CB"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00D1CAE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61B96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3F11F10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E581AE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50DF0F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08872D7D"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B8D6A18"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0B2BF4B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3057BA5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3095703B"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FFF573B"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1C25D6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30D1BE4"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4E8D6CC"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3385276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6456559"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7F4DD36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7B33E7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26FB8B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2A98AB7"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8F3DF81" w14:textId="77777777" w:rsidR="00B33981" w:rsidRPr="00726685" w:rsidRDefault="00B33981" w:rsidP="008B2B7B">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1ED2447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39837B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019EDFD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6FF26C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580A0E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4AC3B04"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6D3B95A6"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1E8F539"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1143F3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00C8BFC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3070DBC7"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0E60F238" w14:textId="51B2450E" w:rsidR="00B33981" w:rsidRDefault="00B33981" w:rsidP="00B33981">
      <w:pPr>
        <w:pStyle w:val="Nadpisbezsl1-2"/>
        <w:rPr>
          <w:sz w:val="18"/>
        </w:rPr>
      </w:pPr>
    </w:p>
    <w:p w14:paraId="3F10160F" w14:textId="77777777" w:rsidR="00B33981" w:rsidRDefault="00B33981" w:rsidP="00B33981">
      <w:pPr>
        <w:pStyle w:val="Nadpisbezsl1-2"/>
        <w:rPr>
          <w:sz w:val="18"/>
        </w:rPr>
      </w:pPr>
    </w:p>
    <w:p w14:paraId="3838FD79" w14:textId="77777777" w:rsidR="00B33981" w:rsidRPr="00E248E3" w:rsidRDefault="00B33981" w:rsidP="00B33981">
      <w:pPr>
        <w:pStyle w:val="Nadpisbezsl1-2"/>
        <w:rPr>
          <w:sz w:val="18"/>
        </w:rPr>
      </w:pPr>
      <w:r>
        <w:rPr>
          <w:sz w:val="18"/>
        </w:rPr>
        <w:t>SO 03 Železniční přejezdy</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1E40CB77"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D60EE75"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0AA9071A"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11822905"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496C5D9D"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5D501DBC"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65919CFF"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3AA86209"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6CA4C21"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09D754CD"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24DCE28A"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8EB8619"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E844F3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4E0AF0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442BEAF"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8C5C4B7"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06188B5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76A5F01A"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6F9067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A78CD3B"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766226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6246E9D4"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F99FD64"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419AB98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7CD0FF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0EB5ED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0A2103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455952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06401F2"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58557DC"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778877B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4964F3A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40E34D0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B0E710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41262C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3515BC3F"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7AB8DB6" w14:textId="77777777" w:rsidR="00B33981" w:rsidRPr="00726685" w:rsidRDefault="00B33981" w:rsidP="008B2B7B">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1B684F1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BAE11C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2FEBACA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F4C059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280750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3FCA6009"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1DE393A8"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EA4548B"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14C4165"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2575A4E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2D44B46C"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51D31A13" w14:textId="4AE2735C" w:rsidR="00B33981" w:rsidRDefault="00B33981" w:rsidP="00B33981">
      <w:pPr>
        <w:pStyle w:val="Nadpisbezsl1-2"/>
        <w:rPr>
          <w:sz w:val="18"/>
        </w:rPr>
      </w:pPr>
    </w:p>
    <w:p w14:paraId="6C7068AF" w14:textId="1644E5F0" w:rsidR="00B33981" w:rsidRDefault="00B33981" w:rsidP="00B33981">
      <w:pPr>
        <w:pStyle w:val="Nadpisbezsl1-2"/>
        <w:rPr>
          <w:sz w:val="18"/>
        </w:rPr>
      </w:pPr>
    </w:p>
    <w:p w14:paraId="6C35EA59" w14:textId="3B9CCE44" w:rsidR="00B33981" w:rsidRDefault="00B33981" w:rsidP="00B33981">
      <w:pPr>
        <w:pStyle w:val="Nadpisbezsl1-2"/>
        <w:rPr>
          <w:sz w:val="18"/>
        </w:rPr>
      </w:pPr>
    </w:p>
    <w:p w14:paraId="09A1C8B8" w14:textId="77777777" w:rsidR="00B33981" w:rsidRDefault="00B33981" w:rsidP="00B33981">
      <w:pPr>
        <w:pStyle w:val="Nadpisbezsl1-2"/>
        <w:rPr>
          <w:sz w:val="18"/>
        </w:rPr>
      </w:pPr>
    </w:p>
    <w:p w14:paraId="2A9C3ED1" w14:textId="77777777" w:rsidR="00B33981" w:rsidRPr="00E248E3" w:rsidRDefault="00B33981" w:rsidP="00B33981">
      <w:pPr>
        <w:pStyle w:val="Nadpisbezsl1-2"/>
        <w:rPr>
          <w:sz w:val="18"/>
        </w:rPr>
      </w:pPr>
      <w:r>
        <w:rPr>
          <w:sz w:val="18"/>
        </w:rPr>
        <w:lastRenderedPageBreak/>
        <w:t>SO 04 Mosty a propustky</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5E64E43B"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4722B1B1"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19079E02"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544569DF"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05FB843B"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1D0C7459"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01D8348E"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4D2EABB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F949190"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61A121E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D9E2D3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3838E3A8"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9826DA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BB6C19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491205C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27EFCE7"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2CB8E6D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4C7C6D1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5C71106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88EF01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E9EB1A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105114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3752A71"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50EA07E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3D3DA3A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00BCE24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94109F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F27481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4B822109"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A751E9F"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5A24925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80E6ED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6CBE1AA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4111A29"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F25783A"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55B0E72"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A3A398C" w14:textId="77777777" w:rsidR="00B33981" w:rsidRPr="00726685" w:rsidRDefault="00B33981" w:rsidP="008B2B7B">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06BEA38D"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Statické posudky</w:t>
            </w:r>
          </w:p>
        </w:tc>
        <w:tc>
          <w:tcPr>
            <w:tcW w:w="977" w:type="dxa"/>
            <w:tcBorders>
              <w:top w:val="single" w:sz="2" w:space="0" w:color="auto"/>
              <w:left w:val="single" w:sz="2" w:space="0" w:color="auto"/>
              <w:bottom w:val="single" w:sz="2" w:space="0" w:color="auto"/>
              <w:right w:val="single" w:sz="2" w:space="0" w:color="auto"/>
            </w:tcBorders>
            <w:hideMark/>
          </w:tcPr>
          <w:p w14:paraId="5A951D1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258985B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7DADA0D"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1EBFD2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3700E91"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145E004" w14:textId="77777777" w:rsidR="00B33981" w:rsidRPr="00726685" w:rsidRDefault="00B33981" w:rsidP="008B2B7B">
            <w:pPr>
              <w:pStyle w:val="Tabulka"/>
            </w:pPr>
            <w:r w:rsidRPr="00726685">
              <w:t>6</w:t>
            </w:r>
          </w:p>
        </w:tc>
        <w:tc>
          <w:tcPr>
            <w:tcW w:w="3216" w:type="dxa"/>
            <w:tcBorders>
              <w:top w:val="single" w:sz="2" w:space="0" w:color="auto"/>
              <w:left w:val="single" w:sz="2" w:space="0" w:color="auto"/>
              <w:bottom w:val="single" w:sz="2" w:space="0" w:color="auto"/>
              <w:right w:val="single" w:sz="2" w:space="0" w:color="auto"/>
            </w:tcBorders>
            <w:hideMark/>
          </w:tcPr>
          <w:p w14:paraId="60AFC08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517B164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7A11691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8F9A16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BB0A9D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16BB0F00"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CEBC7E3" w14:textId="77777777" w:rsidR="00B33981" w:rsidRPr="00726685" w:rsidRDefault="00B33981" w:rsidP="008B2B7B">
            <w:pPr>
              <w:pStyle w:val="Tabulka"/>
            </w:pPr>
            <w:r>
              <w:t>7</w:t>
            </w:r>
          </w:p>
        </w:tc>
        <w:tc>
          <w:tcPr>
            <w:tcW w:w="3216" w:type="dxa"/>
            <w:tcBorders>
              <w:top w:val="single" w:sz="2" w:space="0" w:color="auto"/>
              <w:left w:val="single" w:sz="2" w:space="0" w:color="auto"/>
              <w:bottom w:val="single" w:sz="2" w:space="0" w:color="auto"/>
              <w:right w:val="single" w:sz="2" w:space="0" w:color="auto"/>
            </w:tcBorders>
            <w:hideMark/>
          </w:tcPr>
          <w:p w14:paraId="6C60290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r w:rsidRPr="0006374B">
              <w:t>(včetně zajištění dokumentace pro stavební povolení</w:t>
            </w:r>
            <w:r>
              <w:t xml:space="preserve"> a projednání stavebního povolení k přestavbě propustku v km 81,221</w:t>
            </w:r>
            <w:r w:rsidRPr="0006374B">
              <w:t>)</w:t>
            </w:r>
          </w:p>
        </w:tc>
        <w:tc>
          <w:tcPr>
            <w:tcW w:w="977" w:type="dxa"/>
            <w:tcBorders>
              <w:top w:val="single" w:sz="2" w:space="0" w:color="auto"/>
              <w:left w:val="single" w:sz="2" w:space="0" w:color="auto"/>
              <w:bottom w:val="single" w:sz="2" w:space="0" w:color="auto"/>
              <w:right w:val="single" w:sz="2" w:space="0" w:color="auto"/>
            </w:tcBorders>
            <w:hideMark/>
          </w:tcPr>
          <w:p w14:paraId="4011E78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roofErr w:type="spellStart"/>
            <w:r w:rsidRPr="00726685">
              <w:t>kpl</w:t>
            </w:r>
            <w:proofErr w:type="spellEnd"/>
          </w:p>
        </w:tc>
        <w:tc>
          <w:tcPr>
            <w:tcW w:w="1005" w:type="dxa"/>
            <w:tcBorders>
              <w:top w:val="single" w:sz="2" w:space="0" w:color="auto"/>
              <w:left w:val="single" w:sz="2" w:space="0" w:color="auto"/>
              <w:bottom w:val="single" w:sz="2" w:space="0" w:color="auto"/>
              <w:right w:val="single" w:sz="2" w:space="0" w:color="auto"/>
            </w:tcBorders>
          </w:tcPr>
          <w:p w14:paraId="09EBE9B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A71790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E3DDFA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58A07332"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213B1EFC"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42074E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C327799"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722F7C8"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73888D45"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proofErr w:type="spellStart"/>
            <w:r w:rsidRPr="00C27799">
              <w:rPr>
                <w:b/>
              </w:rPr>
              <w:t>xxx</w:t>
            </w:r>
            <w:proofErr w:type="spellEnd"/>
          </w:p>
        </w:tc>
      </w:tr>
    </w:tbl>
    <w:p w14:paraId="26F3BD33" w14:textId="77777777" w:rsidR="00B33981" w:rsidRDefault="00B33981" w:rsidP="002F32A9">
      <w:pPr>
        <w:pStyle w:val="Textbezodsazen"/>
        <w:rPr>
          <w:b/>
          <w:bCs/>
        </w:rPr>
      </w:pPr>
    </w:p>
    <w:p w14:paraId="294B18F3" w14:textId="113D5358" w:rsidR="0032463E" w:rsidRDefault="00117275" w:rsidP="0032463E">
      <w:pPr>
        <w:pStyle w:val="Textbezodsazen"/>
      </w:pPr>
      <w:r>
        <w:t xml:space="preserve">*) nevyplněné údaje </w:t>
      </w:r>
      <w:r>
        <w:rPr>
          <w:highlight w:val="yellow"/>
        </w:rPr>
        <w:t>VLOŽÍ ZHOTOVITEL</w:t>
      </w:r>
    </w:p>
    <w:p w14:paraId="387CD15D" w14:textId="77777777" w:rsidR="0065340E" w:rsidRDefault="0065340E" w:rsidP="0065340E">
      <w:pPr>
        <w:pStyle w:val="Textbezslovn"/>
        <w:ind w:left="0"/>
      </w:pPr>
      <w:r>
        <w:t>Všechny ceny jsou uvedené v Kč bez DPH.</w:t>
      </w:r>
    </w:p>
    <w:p w14:paraId="590709CF" w14:textId="0611706C" w:rsidR="00A37B40" w:rsidRDefault="00A37B40" w:rsidP="0032463E">
      <w:pPr>
        <w:pStyle w:val="Textbezodsazen"/>
      </w:pPr>
    </w:p>
    <w:p w14:paraId="17BC64FE" w14:textId="67EB9E32" w:rsidR="00C74D30" w:rsidRPr="000B702D" w:rsidRDefault="00C74D30" w:rsidP="00C74D30">
      <w:pPr>
        <w:pStyle w:val="Textbezodsazen"/>
        <w:rPr>
          <w:b/>
        </w:rPr>
      </w:pPr>
      <w:r w:rsidRPr="00C74D30">
        <w:rPr>
          <w:b/>
        </w:rPr>
        <w:t xml:space="preserve"> </w:t>
      </w:r>
      <w:r w:rsidRPr="000B702D">
        <w:rPr>
          <w:b/>
        </w:rPr>
        <w:t>Rozpis jednotlivých položek Ceny díla podle členění na Dílčí etapy zpracování projektové dokumentace a výkon autorského dozoru:</w:t>
      </w:r>
    </w:p>
    <w:tbl>
      <w:tblPr>
        <w:tblStyle w:val="Tabulka11"/>
        <w:tblW w:w="8868" w:type="dxa"/>
        <w:tblLook w:val="04A0" w:firstRow="1" w:lastRow="0" w:firstColumn="1" w:lastColumn="0" w:noHBand="0" w:noVBand="1"/>
      </w:tblPr>
      <w:tblGrid>
        <w:gridCol w:w="2914"/>
        <w:gridCol w:w="2977"/>
        <w:gridCol w:w="2977"/>
      </w:tblGrid>
      <w:tr w:rsidR="00C74D30" w:rsidRPr="000B702D" w14:paraId="4FAE9D60"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317B3379" w14:textId="77777777" w:rsidR="00C74D30" w:rsidRPr="000B702D" w:rsidRDefault="00C74D30" w:rsidP="008B2B7B">
            <w:pPr>
              <w:spacing w:before="40" w:after="40"/>
              <w:rPr>
                <w:b/>
              </w:rPr>
            </w:pPr>
            <w:r w:rsidRPr="000B702D">
              <w:rPr>
                <w:b/>
              </w:rPr>
              <w:t>Specifikace položky</w:t>
            </w:r>
          </w:p>
        </w:tc>
        <w:tc>
          <w:tcPr>
            <w:tcW w:w="2977" w:type="dxa"/>
          </w:tcPr>
          <w:p w14:paraId="5E728292" w14:textId="77777777" w:rsidR="00C74D30" w:rsidRPr="006960BF" w:rsidRDefault="00C74D30" w:rsidP="008B2B7B">
            <w:pPr>
              <w:spacing w:before="40" w:after="40"/>
              <w:cnfStyle w:val="100000000000" w:firstRow="1" w:lastRow="0" w:firstColumn="0" w:lastColumn="0" w:oddVBand="0" w:evenVBand="0" w:oddHBand="0" w:evenHBand="0" w:firstRowFirstColumn="0" w:firstRowLastColumn="0" w:lastRowFirstColumn="0" w:lastRowLastColumn="0"/>
              <w:rPr>
                <w:b/>
                <w:highlight w:val="yellow"/>
              </w:rPr>
            </w:pPr>
            <w:r w:rsidRPr="006960BF">
              <w:rPr>
                <w:b/>
                <w:highlight w:val="yellow"/>
              </w:rPr>
              <w:t>Cena položky (bez DPH) *)</w:t>
            </w:r>
          </w:p>
        </w:tc>
        <w:tc>
          <w:tcPr>
            <w:tcW w:w="2977" w:type="dxa"/>
          </w:tcPr>
          <w:p w14:paraId="6A07FE2B" w14:textId="77777777" w:rsidR="00C74D30" w:rsidRPr="006960BF" w:rsidRDefault="00C74D30" w:rsidP="008B2B7B">
            <w:pPr>
              <w:spacing w:before="40" w:after="40"/>
              <w:cnfStyle w:val="100000000000" w:firstRow="1" w:lastRow="0" w:firstColumn="0" w:lastColumn="0" w:oddVBand="0" w:evenVBand="0" w:oddHBand="0" w:evenHBand="0" w:firstRowFirstColumn="0" w:firstRowLastColumn="0" w:lastRowFirstColumn="0" w:lastRowLastColumn="0"/>
              <w:rPr>
                <w:b/>
                <w:highlight w:val="yellow"/>
              </w:rPr>
            </w:pPr>
            <w:r w:rsidRPr="006960BF">
              <w:rPr>
                <w:b/>
                <w:highlight w:val="yellow"/>
              </w:rPr>
              <w:t>Cena položky (s DPH) *)</w:t>
            </w:r>
          </w:p>
        </w:tc>
      </w:tr>
      <w:tr w:rsidR="00C74D30" w:rsidRPr="000B702D" w14:paraId="02054DB5" w14:textId="77777777" w:rsidTr="008B2B7B">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78D838F9" w14:textId="77777777" w:rsidR="00C74D30" w:rsidRPr="006960BF" w:rsidRDefault="00C74D30" w:rsidP="008B2B7B">
            <w:pPr>
              <w:spacing w:before="40" w:after="40"/>
              <w:rPr>
                <w:b/>
                <w:highlight w:val="green"/>
              </w:rPr>
            </w:pPr>
            <w:r w:rsidRPr="006960BF">
              <w:rPr>
                <w:b/>
                <w:highlight w:val="green"/>
              </w:rPr>
              <w:t>1. Dílčí etapa</w:t>
            </w:r>
          </w:p>
        </w:tc>
        <w:tc>
          <w:tcPr>
            <w:tcW w:w="2977" w:type="dxa"/>
          </w:tcPr>
          <w:p w14:paraId="1A0EA524"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c>
          <w:tcPr>
            <w:tcW w:w="2977" w:type="dxa"/>
          </w:tcPr>
          <w:p w14:paraId="3EE21325"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r>
      <w:tr w:rsidR="00C74D30" w:rsidRPr="000B702D" w14:paraId="56BB01C9" w14:textId="77777777" w:rsidTr="008B2B7B">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2082D560" w14:textId="77777777" w:rsidR="00C74D30" w:rsidRPr="006960BF" w:rsidRDefault="00C74D30" w:rsidP="008B2B7B">
            <w:pPr>
              <w:spacing w:before="40" w:after="40"/>
              <w:rPr>
                <w:b/>
                <w:highlight w:val="green"/>
              </w:rPr>
            </w:pPr>
            <w:r w:rsidRPr="006960BF">
              <w:rPr>
                <w:b/>
                <w:highlight w:val="green"/>
              </w:rPr>
              <w:t>2. Dílčí etapa</w:t>
            </w:r>
          </w:p>
        </w:tc>
        <w:tc>
          <w:tcPr>
            <w:tcW w:w="2977" w:type="dxa"/>
          </w:tcPr>
          <w:p w14:paraId="56407554"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c>
          <w:tcPr>
            <w:tcW w:w="2977" w:type="dxa"/>
          </w:tcPr>
          <w:p w14:paraId="01E203DE"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r>
      <w:tr w:rsidR="00C74D30" w:rsidRPr="000B702D" w14:paraId="48BCC493" w14:textId="77777777" w:rsidTr="008B2B7B">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5F406751" w14:textId="77777777" w:rsidR="00C74D30" w:rsidRPr="006960BF" w:rsidRDefault="00C74D30" w:rsidP="008B2B7B">
            <w:pPr>
              <w:spacing w:before="40" w:after="40"/>
              <w:rPr>
                <w:b/>
                <w:highlight w:val="green"/>
              </w:rPr>
            </w:pPr>
            <w:r w:rsidRPr="006960BF">
              <w:rPr>
                <w:b/>
                <w:highlight w:val="green"/>
              </w:rPr>
              <w:t>3. Dílčí etapa</w:t>
            </w:r>
          </w:p>
        </w:tc>
        <w:tc>
          <w:tcPr>
            <w:tcW w:w="2977" w:type="dxa"/>
          </w:tcPr>
          <w:p w14:paraId="44C88377"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c>
          <w:tcPr>
            <w:tcW w:w="2977" w:type="dxa"/>
          </w:tcPr>
          <w:p w14:paraId="5B683B6E"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r>
      <w:tr w:rsidR="00C74D30" w:rsidRPr="000B702D" w14:paraId="19DCEEF5" w14:textId="77777777" w:rsidTr="008B2B7B">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09AC259C" w14:textId="77777777" w:rsidR="00C74D30" w:rsidRDefault="00C74D30" w:rsidP="008B2B7B">
            <w:pPr>
              <w:spacing w:before="40" w:after="40"/>
              <w:rPr>
                <w:b/>
                <w:highlight w:val="green"/>
              </w:rPr>
            </w:pPr>
            <w:r>
              <w:rPr>
                <w:b/>
                <w:highlight w:val="green"/>
              </w:rPr>
              <w:t xml:space="preserve">4. Dílčí etapa </w:t>
            </w:r>
          </w:p>
          <w:p w14:paraId="0CCE1E89" w14:textId="1F292CE6" w:rsidR="00C74D30" w:rsidRPr="006960BF" w:rsidRDefault="00C74D30" w:rsidP="008B2B7B">
            <w:pPr>
              <w:spacing w:before="40" w:after="40"/>
              <w:rPr>
                <w:b/>
                <w:highlight w:val="green"/>
              </w:rPr>
            </w:pPr>
            <w:r>
              <w:rPr>
                <w:b/>
                <w:highlight w:val="green"/>
              </w:rPr>
              <w:t>Dokončení díla (ostatní)</w:t>
            </w:r>
          </w:p>
        </w:tc>
        <w:tc>
          <w:tcPr>
            <w:tcW w:w="2977" w:type="dxa"/>
          </w:tcPr>
          <w:p w14:paraId="5A762D28"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c>
          <w:tcPr>
            <w:tcW w:w="2977" w:type="dxa"/>
          </w:tcPr>
          <w:p w14:paraId="02AF4B00"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r>
      <w:tr w:rsidR="00C74D30" w:rsidRPr="000B702D" w14:paraId="266ECC64" w14:textId="77777777" w:rsidTr="008B2B7B">
        <w:tc>
          <w:tcPr>
            <w:cnfStyle w:val="001000000000" w:firstRow="0" w:lastRow="0" w:firstColumn="1" w:lastColumn="0" w:oddVBand="0" w:evenVBand="0" w:oddHBand="0" w:evenHBand="0" w:firstRowFirstColumn="0" w:firstRowLastColumn="0" w:lastRowFirstColumn="0" w:lastRowLastColumn="0"/>
            <w:tcW w:w="2914" w:type="dxa"/>
          </w:tcPr>
          <w:p w14:paraId="4BC7EA13" w14:textId="77777777" w:rsidR="00C74D30" w:rsidRPr="006960BF" w:rsidRDefault="00C74D30" w:rsidP="008B2B7B">
            <w:pPr>
              <w:spacing w:before="40" w:after="40"/>
              <w:rPr>
                <w:b/>
                <w:sz w:val="16"/>
              </w:rPr>
            </w:pPr>
            <w:r w:rsidRPr="006960BF">
              <w:rPr>
                <w:b/>
                <w:sz w:val="16"/>
              </w:rPr>
              <w:t>Celkem CENA:</w:t>
            </w:r>
          </w:p>
        </w:tc>
        <w:tc>
          <w:tcPr>
            <w:tcW w:w="2977" w:type="dxa"/>
          </w:tcPr>
          <w:p w14:paraId="4F6BA6CE" w14:textId="77777777" w:rsidR="00C74D30" w:rsidRPr="006960BF"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sz w:val="16"/>
              </w:rPr>
            </w:pPr>
            <w:r w:rsidRPr="006960BF">
              <w:rPr>
                <w:b/>
                <w:sz w:val="16"/>
              </w:rPr>
              <w:t>"[</w:t>
            </w:r>
            <w:r w:rsidRPr="006960BF">
              <w:rPr>
                <w:b/>
                <w:sz w:val="16"/>
                <w:highlight w:val="yellow"/>
              </w:rPr>
              <w:t>VLOŽÍ ZHOTOVITEL</w:t>
            </w:r>
            <w:r w:rsidRPr="006960BF">
              <w:rPr>
                <w:b/>
                <w:sz w:val="16"/>
              </w:rPr>
              <w:t>]"</w:t>
            </w:r>
          </w:p>
        </w:tc>
        <w:tc>
          <w:tcPr>
            <w:tcW w:w="2977" w:type="dxa"/>
          </w:tcPr>
          <w:p w14:paraId="6FEB06BF" w14:textId="77777777" w:rsidR="00C74D30" w:rsidRPr="006960BF"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sz w:val="16"/>
              </w:rPr>
            </w:pPr>
            <w:r w:rsidRPr="006960BF">
              <w:rPr>
                <w:b/>
                <w:sz w:val="16"/>
              </w:rPr>
              <w:t>"[</w:t>
            </w:r>
            <w:r w:rsidRPr="006960BF">
              <w:rPr>
                <w:b/>
                <w:sz w:val="16"/>
                <w:highlight w:val="yellow"/>
              </w:rPr>
              <w:t>VLOŽÍ ZHOTOVITEL</w:t>
            </w:r>
            <w:r w:rsidRPr="006960BF">
              <w:rPr>
                <w:b/>
                <w:sz w:val="16"/>
              </w:rPr>
              <w:t>]"</w:t>
            </w:r>
          </w:p>
        </w:tc>
      </w:tr>
    </w:tbl>
    <w:p w14:paraId="03A3EDAD" w14:textId="77777777" w:rsidR="00C74D30" w:rsidRDefault="00C74D30" w:rsidP="00C74D30">
      <w:pPr>
        <w:pStyle w:val="Textbezodsazen"/>
      </w:pPr>
    </w:p>
    <w:p w14:paraId="42E1B50D" w14:textId="77777777" w:rsidR="00C74D30" w:rsidRDefault="00C74D30" w:rsidP="00C74D30">
      <w:pPr>
        <w:pStyle w:val="Textbezodsazen"/>
      </w:pPr>
      <w:r>
        <w:t xml:space="preserve">*) nevyplněné údaje </w:t>
      </w:r>
      <w:r>
        <w:rPr>
          <w:highlight w:val="yellow"/>
        </w:rPr>
        <w:t>VLOŽÍ ZHOTOVITEL</w:t>
      </w:r>
    </w:p>
    <w:p w14:paraId="486DDC3D" w14:textId="77777777" w:rsidR="000B702D" w:rsidRDefault="000B702D" w:rsidP="0032463E">
      <w:pPr>
        <w:pStyle w:val="Textbezodsazen"/>
      </w:pPr>
    </w:p>
    <w:p w14:paraId="5508DA12" w14:textId="5D7786FA" w:rsidR="000B702D" w:rsidRDefault="000B702D" w:rsidP="0032463E">
      <w:pPr>
        <w:pStyle w:val="Textbezodsazen"/>
      </w:pPr>
    </w:p>
    <w:p w14:paraId="4D822000" w14:textId="0027F3D1" w:rsidR="000868B9" w:rsidRDefault="000868B9">
      <w:r>
        <w:br w:type="page"/>
      </w:r>
    </w:p>
    <w:p w14:paraId="17C13ED8" w14:textId="77777777" w:rsidR="000B702D" w:rsidRDefault="000B702D" w:rsidP="0032463E">
      <w:pPr>
        <w:pStyle w:val="Textbezodsazen"/>
      </w:pPr>
    </w:p>
    <w:p w14:paraId="4EBA4667" w14:textId="77777777" w:rsidR="0032463E" w:rsidRDefault="0032463E" w:rsidP="0032463E">
      <w:pPr>
        <w:pStyle w:val="Nadpisbezsl1-1"/>
      </w:pPr>
      <w:r>
        <w:t>Příloha č. 3</w:t>
      </w:r>
    </w:p>
    <w:p w14:paraId="5B2BBD40" w14:textId="644E1F26" w:rsidR="0032463E" w:rsidRDefault="0032463E" w:rsidP="0032463E">
      <w:pPr>
        <w:pStyle w:val="Nadpisbezsl1-2"/>
      </w:pPr>
      <w:r>
        <w:t>Harmonogram plnění</w:t>
      </w:r>
    </w:p>
    <w:p w14:paraId="240DDB62" w14:textId="77777777" w:rsidR="00B67395" w:rsidRDefault="00B67395" w:rsidP="0032463E">
      <w:pPr>
        <w:pStyle w:val="Nadpisbezsl1-2"/>
      </w:pPr>
    </w:p>
    <w:tbl>
      <w:tblPr>
        <w:tblStyle w:val="Tabulka10"/>
        <w:tblW w:w="0" w:type="auto"/>
        <w:tblLook w:val="04A0" w:firstRow="1" w:lastRow="0" w:firstColumn="1" w:lastColumn="0" w:noHBand="0" w:noVBand="1"/>
      </w:tblPr>
      <w:tblGrid>
        <w:gridCol w:w="1791"/>
        <w:gridCol w:w="2356"/>
        <w:gridCol w:w="2431"/>
        <w:gridCol w:w="2124"/>
      </w:tblGrid>
      <w:tr w:rsidR="00B67395" w14:paraId="53DD7218"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45787A91" w14:textId="77777777" w:rsidR="00B67395" w:rsidRDefault="00B67395" w:rsidP="008B2B7B">
            <w:pPr>
              <w:pStyle w:val="Tabulka"/>
              <w:rPr>
                <w:rStyle w:val="Tun"/>
              </w:rPr>
            </w:pPr>
            <w:r>
              <w:rPr>
                <w:rStyle w:val="Tun"/>
              </w:rPr>
              <w:t>Část Díla</w:t>
            </w:r>
          </w:p>
        </w:tc>
        <w:tc>
          <w:tcPr>
            <w:tcW w:w="2356" w:type="dxa"/>
            <w:hideMark/>
          </w:tcPr>
          <w:p w14:paraId="3A02F487" w14:textId="77777777" w:rsidR="00B67395" w:rsidRDefault="00B67395" w:rsidP="008B2B7B">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1" w:type="dxa"/>
            <w:hideMark/>
          </w:tcPr>
          <w:p w14:paraId="1E6BAF72" w14:textId="77777777" w:rsidR="00B67395" w:rsidRDefault="00B67395" w:rsidP="008B2B7B">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4" w:type="dxa"/>
            <w:hideMark/>
          </w:tcPr>
          <w:p w14:paraId="24365812" w14:textId="77777777" w:rsidR="00B67395" w:rsidRDefault="00B67395" w:rsidP="008B2B7B">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B67395" w14:paraId="36636387" w14:textId="77777777" w:rsidTr="008B2B7B">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716EEE77" w14:textId="77777777" w:rsidR="00B67395" w:rsidRPr="00AF30E9" w:rsidRDefault="00B67395" w:rsidP="008B2B7B">
            <w:pPr>
              <w:pStyle w:val="Textbezodsazen"/>
              <w:rPr>
                <w:rStyle w:val="Tun"/>
                <w:sz w:val="16"/>
                <w:szCs w:val="16"/>
              </w:rPr>
            </w:pPr>
            <w:r w:rsidRPr="00AF30E9">
              <w:rPr>
                <w:rStyle w:val="Tun"/>
                <w:sz w:val="16"/>
                <w:szCs w:val="16"/>
              </w:rPr>
              <w:t>Termín zahájení prací</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47BF2CB6"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pPr>
            <w:r w:rsidRPr="00AF30E9">
              <w:rPr>
                <w:sz w:val="16"/>
                <w:szCs w:val="16"/>
              </w:rPr>
              <w:t>ihned po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0C232819"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pPr>
            <w:r w:rsidRPr="00AF30E9">
              <w:t>-</w:t>
            </w:r>
          </w:p>
        </w:tc>
        <w:tc>
          <w:tcPr>
            <w:tcW w:w="2124" w:type="dxa"/>
            <w:tcBorders>
              <w:top w:val="single" w:sz="2" w:space="0" w:color="auto"/>
              <w:left w:val="single" w:sz="2" w:space="0" w:color="auto"/>
              <w:bottom w:val="single" w:sz="2" w:space="0" w:color="auto"/>
              <w:right w:val="nil"/>
            </w:tcBorders>
            <w:shd w:val="clear" w:color="auto" w:fill="auto"/>
            <w:hideMark/>
          </w:tcPr>
          <w:p w14:paraId="3BC602BA"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pPr>
            <w:r w:rsidRPr="00AF30E9">
              <w:t>-</w:t>
            </w:r>
          </w:p>
        </w:tc>
      </w:tr>
      <w:tr w:rsidR="00B67395" w14:paraId="65DD810B" w14:textId="77777777" w:rsidTr="008B2B7B">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1DEDF03C" w14:textId="77777777" w:rsidR="00B67395" w:rsidRPr="00AF30E9" w:rsidRDefault="00B67395" w:rsidP="008B2B7B">
            <w:pPr>
              <w:pStyle w:val="Textbezodsazen"/>
              <w:rPr>
                <w:rStyle w:val="Tun"/>
              </w:rPr>
            </w:pPr>
            <w:r w:rsidRPr="00AF30E9">
              <w:rPr>
                <w:rStyle w:val="Tun"/>
                <w:sz w:val="16"/>
                <w:szCs w:val="16"/>
              </w:rPr>
              <w:t>1.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4C25FE7F" w14:textId="0BE504E2" w:rsidR="00B67395" w:rsidRPr="00AF30E9" w:rsidRDefault="000517DE" w:rsidP="008B2B7B">
            <w:pPr>
              <w:pStyle w:val="Textbezodsazen"/>
              <w:jc w:val="left"/>
              <w:cnfStyle w:val="000000000000" w:firstRow="0" w:lastRow="0" w:firstColumn="0" w:lastColumn="0" w:oddVBand="0" w:evenVBand="0" w:oddHBand="0" w:evenHBand="0" w:firstRowFirstColumn="0" w:firstRowLastColumn="0" w:lastRowFirstColumn="0" w:lastRowLastColumn="0"/>
            </w:pPr>
            <w:r>
              <w:rPr>
                <w:b/>
                <w:sz w:val="16"/>
                <w:szCs w:val="16"/>
              </w:rPr>
              <w:t>Do 4</w:t>
            </w:r>
            <w:r w:rsidR="00B67395" w:rsidRPr="00AF30E9">
              <w:rPr>
                <w:b/>
                <w:sz w:val="16"/>
                <w:szCs w:val="16"/>
              </w:rPr>
              <w:t xml:space="preserve"> měsíců </w:t>
            </w:r>
            <w:r w:rsidR="00B67395" w:rsidRPr="00AF30E9">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68A119AA" w14:textId="3EEBE558" w:rsidR="00B67395" w:rsidRPr="00AF30E9" w:rsidRDefault="00B7610B"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AC54FF">
              <w:rPr>
                <w:sz w:val="16"/>
                <w:szCs w:val="16"/>
              </w:rPr>
              <w:t>Návrh technického řešení k připomínkovému řízení</w:t>
            </w:r>
          </w:p>
        </w:tc>
        <w:tc>
          <w:tcPr>
            <w:tcW w:w="2124" w:type="dxa"/>
            <w:tcBorders>
              <w:top w:val="single" w:sz="2" w:space="0" w:color="auto"/>
              <w:left w:val="single" w:sz="2" w:space="0" w:color="auto"/>
              <w:bottom w:val="single" w:sz="2" w:space="0" w:color="auto"/>
              <w:right w:val="nil"/>
            </w:tcBorders>
            <w:shd w:val="clear" w:color="auto" w:fill="auto"/>
            <w:hideMark/>
          </w:tcPr>
          <w:p w14:paraId="07626C32"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AF30E9">
              <w:rPr>
                <w:sz w:val="16"/>
                <w:szCs w:val="16"/>
              </w:rPr>
              <w:t>Předávací protokol k dané dílčí etapě</w:t>
            </w:r>
          </w:p>
        </w:tc>
      </w:tr>
      <w:tr w:rsidR="00B67395" w14:paraId="587BD310" w14:textId="77777777" w:rsidTr="008B2B7B">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33BA6557" w14:textId="1F2AF355" w:rsidR="00B67395" w:rsidRDefault="00B7610B" w:rsidP="008B2B7B">
            <w:pPr>
              <w:pStyle w:val="Textbezodsazen"/>
              <w:rPr>
                <w:rStyle w:val="Tun"/>
                <w:sz w:val="16"/>
                <w:szCs w:val="16"/>
              </w:rPr>
            </w:pPr>
            <w:r>
              <w:rPr>
                <w:rStyle w:val="Tun"/>
                <w:sz w:val="16"/>
                <w:szCs w:val="16"/>
              </w:rPr>
              <w:t>2</w:t>
            </w:r>
            <w:r w:rsidR="00B67395">
              <w:rPr>
                <w:rStyle w:val="Tun"/>
                <w:sz w:val="16"/>
                <w:szCs w:val="16"/>
              </w:rPr>
              <w:t>.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10CE9AD1" w14:textId="21E294B4" w:rsidR="00B67395"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w:t>
            </w:r>
            <w:r w:rsidR="000517DE">
              <w:rPr>
                <w:b/>
                <w:sz w:val="16"/>
                <w:szCs w:val="16"/>
              </w:rPr>
              <w:t>8</w:t>
            </w:r>
            <w:r w:rsidRPr="00AF30E9">
              <w:rPr>
                <w:b/>
                <w:sz w:val="16"/>
                <w:szCs w:val="16"/>
              </w:rPr>
              <w:t xml:space="preserve"> měsíců </w:t>
            </w:r>
            <w:r w:rsidRPr="00AF30E9">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61160017"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4FF">
              <w:rPr>
                <w:color w:val="000000" w:themeColor="text1"/>
                <w:sz w:val="16"/>
                <w:szCs w:val="16"/>
              </w:rPr>
              <w:t xml:space="preserve">Finální verze PD pro provedení stavby.  Finální verze DSP pro opravu propustku v km </w:t>
            </w:r>
            <w:r>
              <w:rPr>
                <w:color w:val="000000" w:themeColor="text1"/>
                <w:sz w:val="16"/>
                <w:szCs w:val="16"/>
              </w:rPr>
              <w:t>81,221</w:t>
            </w:r>
            <w:r w:rsidRPr="00AC54FF">
              <w:rPr>
                <w:color w:val="000000" w:themeColor="text1"/>
                <w:sz w:val="16"/>
                <w:szCs w:val="16"/>
              </w:rPr>
              <w:t xml:space="preserve"> s dokladovou částí pro vydání stavebního povolení</w:t>
            </w:r>
            <w:r>
              <w:rPr>
                <w:color w:val="000000" w:themeColor="text1"/>
                <w:sz w:val="16"/>
                <w:szCs w:val="16"/>
              </w:rPr>
              <w:t>.</w:t>
            </w:r>
          </w:p>
        </w:tc>
        <w:tc>
          <w:tcPr>
            <w:tcW w:w="2124" w:type="dxa"/>
            <w:tcBorders>
              <w:top w:val="single" w:sz="2" w:space="0" w:color="auto"/>
              <w:left w:val="single" w:sz="2" w:space="0" w:color="auto"/>
              <w:bottom w:val="single" w:sz="2" w:space="0" w:color="auto"/>
              <w:right w:val="nil"/>
            </w:tcBorders>
            <w:shd w:val="clear" w:color="auto" w:fill="auto"/>
          </w:tcPr>
          <w:p w14:paraId="240E6D17"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4FF">
              <w:rPr>
                <w:color w:val="000000" w:themeColor="text1"/>
                <w:sz w:val="16"/>
                <w:szCs w:val="16"/>
              </w:rPr>
              <w:t>Předání finální verze PD a DSP s dokladovou částí pro vydání stavebního povolení.</w:t>
            </w:r>
          </w:p>
        </w:tc>
      </w:tr>
      <w:tr w:rsidR="00B67395" w14:paraId="4DB0B3F0" w14:textId="77777777" w:rsidTr="008B2B7B">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215CE023" w14:textId="3642E248" w:rsidR="00B67395" w:rsidRPr="00AF30E9" w:rsidRDefault="00B7610B" w:rsidP="008B2B7B">
            <w:pPr>
              <w:pStyle w:val="Textbezodsazen"/>
              <w:rPr>
                <w:rStyle w:val="Tun"/>
                <w:sz w:val="16"/>
                <w:szCs w:val="16"/>
              </w:rPr>
            </w:pPr>
            <w:r>
              <w:rPr>
                <w:rStyle w:val="Tun"/>
                <w:sz w:val="16"/>
                <w:szCs w:val="16"/>
              </w:rPr>
              <w:t>3</w:t>
            </w:r>
            <w:r w:rsidR="00B67395">
              <w:rPr>
                <w:rStyle w:val="Tun"/>
                <w:sz w:val="16"/>
                <w:szCs w:val="16"/>
              </w:rPr>
              <w:t xml:space="preserve">. Dílčí etapa - </w:t>
            </w:r>
            <w:r w:rsidR="00B67395" w:rsidRPr="00AF30E9">
              <w:rPr>
                <w:rStyle w:val="Tun"/>
                <w:sz w:val="16"/>
                <w:szCs w:val="16"/>
              </w:rPr>
              <w:t>dokončení Díla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030F5198" w14:textId="0EEDC653" w:rsidR="00B67395" w:rsidRPr="00AF30E9" w:rsidRDefault="00B67395" w:rsidP="00D86D82">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F30E9">
              <w:rPr>
                <w:b/>
                <w:sz w:val="16"/>
                <w:szCs w:val="16"/>
              </w:rPr>
              <w:t>Do 1</w:t>
            </w:r>
            <w:r w:rsidR="00D86D82">
              <w:rPr>
                <w:b/>
                <w:sz w:val="16"/>
                <w:szCs w:val="16"/>
              </w:rPr>
              <w:t>1</w:t>
            </w:r>
            <w:bookmarkStart w:id="0" w:name="_GoBack"/>
            <w:bookmarkEnd w:id="0"/>
            <w:r w:rsidRPr="00AF30E9">
              <w:rPr>
                <w:b/>
                <w:sz w:val="16"/>
                <w:szCs w:val="16"/>
              </w:rPr>
              <w:t xml:space="preserve"> měsíců </w:t>
            </w:r>
            <w:r w:rsidRPr="00AF30E9">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7DB9F481"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F30E9">
              <w:rPr>
                <w:sz w:val="16"/>
                <w:szCs w:val="16"/>
              </w:rPr>
              <w:t>Zajištění stavebního povolení</w:t>
            </w:r>
          </w:p>
        </w:tc>
        <w:tc>
          <w:tcPr>
            <w:tcW w:w="2124" w:type="dxa"/>
            <w:tcBorders>
              <w:top w:val="single" w:sz="2" w:space="0" w:color="auto"/>
              <w:left w:val="single" w:sz="2" w:space="0" w:color="auto"/>
              <w:bottom w:val="single" w:sz="2" w:space="0" w:color="auto"/>
              <w:right w:val="nil"/>
            </w:tcBorders>
            <w:shd w:val="clear" w:color="auto" w:fill="auto"/>
          </w:tcPr>
          <w:p w14:paraId="61E5F339"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F30E9">
              <w:rPr>
                <w:sz w:val="16"/>
                <w:szCs w:val="16"/>
              </w:rPr>
              <w:t>Předání stavebního povolení</w:t>
            </w:r>
          </w:p>
        </w:tc>
      </w:tr>
    </w:tbl>
    <w:p w14:paraId="0EF3DD0D" w14:textId="77777777" w:rsidR="00B67395" w:rsidRPr="00330B3E" w:rsidRDefault="00B67395" w:rsidP="00B67395">
      <w:pPr>
        <w:rPr>
          <w:b/>
        </w:rPr>
      </w:pPr>
    </w:p>
    <w:p w14:paraId="398D6017" w14:textId="77777777" w:rsidR="00117275" w:rsidRDefault="00117275" w:rsidP="0032463E">
      <w:pPr>
        <w:pStyle w:val="Nadpisbezsl1-2"/>
      </w:pPr>
    </w:p>
    <w:p w14:paraId="4067992E" w14:textId="77777777" w:rsidR="0032463E" w:rsidRDefault="0032463E" w:rsidP="0032463E">
      <w:pPr>
        <w:pStyle w:val="Textbezodsazen"/>
        <w:rPr>
          <w:b/>
          <w:bCs/>
        </w:rPr>
      </w:pPr>
    </w:p>
    <w:p w14:paraId="616C4FCD" w14:textId="77777777" w:rsidR="0032463E" w:rsidRDefault="0032463E" w:rsidP="0032463E">
      <w:pPr>
        <w:pStyle w:val="Textbezodsazen"/>
        <w:rPr>
          <w:b/>
          <w:bCs/>
        </w:rPr>
      </w:pPr>
    </w:p>
    <w:p w14:paraId="133E605D" w14:textId="77777777" w:rsidR="0032463E" w:rsidRDefault="0032463E" w:rsidP="0032463E">
      <w:pPr>
        <w:pStyle w:val="Textbezodsazen"/>
        <w:rPr>
          <w:b/>
          <w:bCs/>
        </w:rPr>
      </w:pPr>
    </w:p>
    <w:p w14:paraId="15B3FE7D" w14:textId="160A0EE0" w:rsidR="0032463E" w:rsidRPr="00F97DBD" w:rsidRDefault="0032463E" w:rsidP="00F335B2">
      <w:pPr>
        <w:pStyle w:val="Textbezodsazen"/>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C4E6C" w14:textId="77777777" w:rsidR="00375304" w:rsidRDefault="00375304" w:rsidP="00962258">
      <w:pPr>
        <w:spacing w:after="0" w:line="240" w:lineRule="auto"/>
      </w:pPr>
      <w:r>
        <w:separator/>
      </w:r>
    </w:p>
  </w:endnote>
  <w:endnote w:type="continuationSeparator" w:id="0">
    <w:p w14:paraId="293B275E" w14:textId="77777777" w:rsidR="00375304" w:rsidRDefault="003753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2B7B" w14:paraId="090FE323" w14:textId="77777777" w:rsidTr="00EB46E5">
      <w:tc>
        <w:tcPr>
          <w:tcW w:w="1361" w:type="dxa"/>
          <w:tcMar>
            <w:left w:w="0" w:type="dxa"/>
            <w:right w:w="0" w:type="dxa"/>
          </w:tcMar>
          <w:vAlign w:val="bottom"/>
        </w:tcPr>
        <w:p w14:paraId="3534BE46" w14:textId="035B9B39" w:rsidR="008B2B7B" w:rsidRPr="00B8518B" w:rsidRDefault="008B2B7B"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6D82">
            <w:rPr>
              <w:rStyle w:val="slostrnky"/>
              <w:noProof/>
            </w:rPr>
            <w:t>8</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D86D82">
            <w:rPr>
              <w:b/>
              <w:noProof/>
              <w:color w:val="FF5200" w:themeColor="accent2"/>
              <w:sz w:val="14"/>
              <w:szCs w:val="14"/>
            </w:rPr>
            <w:t>8</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8B2B7B" w:rsidRDefault="008B2B7B" w:rsidP="00B8518B">
          <w:pPr>
            <w:pStyle w:val="Zpat"/>
          </w:pPr>
        </w:p>
      </w:tc>
      <w:tc>
        <w:tcPr>
          <w:tcW w:w="425" w:type="dxa"/>
          <w:shd w:val="clear" w:color="auto" w:fill="auto"/>
          <w:tcMar>
            <w:left w:w="0" w:type="dxa"/>
            <w:right w:w="0" w:type="dxa"/>
          </w:tcMar>
        </w:tcPr>
        <w:p w14:paraId="5EDDD7C2" w14:textId="77777777" w:rsidR="008B2B7B" w:rsidRDefault="008B2B7B" w:rsidP="00B8518B">
          <w:pPr>
            <w:pStyle w:val="Zpat"/>
          </w:pPr>
        </w:p>
      </w:tc>
      <w:tc>
        <w:tcPr>
          <w:tcW w:w="8505" w:type="dxa"/>
        </w:tcPr>
        <w:p w14:paraId="7FAB1D31" w14:textId="77777777" w:rsidR="008B2B7B" w:rsidRPr="00177DD4" w:rsidRDefault="008B2B7B" w:rsidP="00F422D3">
          <w:pPr>
            <w:pStyle w:val="Zpat0"/>
            <w:rPr>
              <w:b/>
              <w:sz w:val="14"/>
            </w:rPr>
          </w:pPr>
          <w:r w:rsidRPr="00177DD4">
            <w:rPr>
              <w:b/>
              <w:sz w:val="14"/>
            </w:rPr>
            <w:t>SMLOUVA O DÍLO</w:t>
          </w:r>
        </w:p>
        <w:p w14:paraId="628BDA55" w14:textId="77777777" w:rsidR="008B2B7B" w:rsidRPr="00177DD4" w:rsidRDefault="008B2B7B" w:rsidP="00F422D3">
          <w:pPr>
            <w:pStyle w:val="Zpat0"/>
            <w:rPr>
              <w:sz w:val="14"/>
            </w:rPr>
          </w:pPr>
          <w:r w:rsidRPr="00177DD4">
            <w:rPr>
              <w:sz w:val="14"/>
            </w:rPr>
            <w:t>Služby</w:t>
          </w:r>
        </w:p>
        <w:p w14:paraId="2A43E0B2" w14:textId="469DF119" w:rsidR="008B2B7B" w:rsidRPr="005C61A9" w:rsidRDefault="008B2B7B" w:rsidP="00B33981">
          <w:pPr>
            <w:pStyle w:val="Zpat0"/>
            <w:rPr>
              <w:sz w:val="14"/>
              <w:szCs w:val="14"/>
            </w:rPr>
          </w:pPr>
          <w:r w:rsidRPr="005C61A9">
            <w:rPr>
              <w:rFonts w:ascii="Verdana" w:eastAsia="Verdana" w:hAnsi="Verdana" w:cs="Times New Roman"/>
              <w:sz w:val="14"/>
              <w:szCs w:val="14"/>
            </w:rPr>
            <w:t xml:space="preserve">Vypracování projektové dokumentace „Oprava </w:t>
          </w:r>
          <w:r>
            <w:rPr>
              <w:rFonts w:ascii="Verdana" w:eastAsia="Verdana" w:hAnsi="Verdana" w:cs="Times New Roman"/>
              <w:sz w:val="14"/>
              <w:szCs w:val="14"/>
            </w:rPr>
            <w:t>trati v úseku Horka u Staré Paky – Stará Paka</w:t>
          </w:r>
          <w:r w:rsidRPr="005C61A9">
            <w:rPr>
              <w:rFonts w:ascii="Verdana" w:eastAsia="Verdana" w:hAnsi="Verdana" w:cs="Times New Roman"/>
              <w:sz w:val="14"/>
              <w:szCs w:val="14"/>
            </w:rPr>
            <w:t>“</w:t>
          </w:r>
        </w:p>
      </w:tc>
    </w:tr>
  </w:tbl>
  <w:p w14:paraId="41895A5B" w14:textId="77777777" w:rsidR="008B2B7B" w:rsidRPr="00B8518B" w:rsidRDefault="008B2B7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8B2B7B" w:rsidRPr="00B8518B" w:rsidRDefault="008B2B7B" w:rsidP="00460660">
    <w:pPr>
      <w:pStyle w:val="Zpat"/>
      <w:rPr>
        <w:sz w:val="2"/>
        <w:szCs w:val="2"/>
      </w:rPr>
    </w:pPr>
  </w:p>
  <w:p w14:paraId="27479D8B" w14:textId="77777777" w:rsidR="008B2B7B" w:rsidRPr="00460660" w:rsidRDefault="008B2B7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2B7B" w14:paraId="72C408CF" w14:textId="77777777" w:rsidTr="00AA538C">
      <w:tc>
        <w:tcPr>
          <w:tcW w:w="1361" w:type="dxa"/>
          <w:tcMar>
            <w:left w:w="0" w:type="dxa"/>
            <w:right w:w="0" w:type="dxa"/>
          </w:tcMar>
          <w:vAlign w:val="bottom"/>
        </w:tcPr>
        <w:p w14:paraId="28509C99" w14:textId="77777777" w:rsidR="008B2B7B" w:rsidRPr="00B8518B" w:rsidRDefault="008B2B7B" w:rsidP="00652DBA">
          <w:pPr>
            <w:pStyle w:val="Zpat"/>
            <w:jc w:val="right"/>
            <w:rPr>
              <w:rStyle w:val="slostrnky"/>
            </w:rPr>
          </w:pPr>
        </w:p>
      </w:tc>
      <w:tc>
        <w:tcPr>
          <w:tcW w:w="284" w:type="dxa"/>
          <w:shd w:val="clear" w:color="auto" w:fill="auto"/>
          <w:tcMar>
            <w:left w:w="0" w:type="dxa"/>
            <w:right w:w="0" w:type="dxa"/>
          </w:tcMar>
        </w:tcPr>
        <w:p w14:paraId="379472D3" w14:textId="77777777" w:rsidR="008B2B7B" w:rsidRDefault="008B2B7B" w:rsidP="00AA538C">
          <w:pPr>
            <w:pStyle w:val="Zpat"/>
          </w:pPr>
        </w:p>
      </w:tc>
      <w:tc>
        <w:tcPr>
          <w:tcW w:w="425" w:type="dxa"/>
          <w:shd w:val="clear" w:color="auto" w:fill="auto"/>
          <w:tcMar>
            <w:left w:w="0" w:type="dxa"/>
            <w:right w:w="0" w:type="dxa"/>
          </w:tcMar>
        </w:tcPr>
        <w:p w14:paraId="5505C8F1" w14:textId="77777777" w:rsidR="008B2B7B" w:rsidRDefault="008B2B7B" w:rsidP="00AA538C">
          <w:pPr>
            <w:pStyle w:val="Zpat"/>
          </w:pPr>
        </w:p>
      </w:tc>
      <w:tc>
        <w:tcPr>
          <w:tcW w:w="8505" w:type="dxa"/>
        </w:tcPr>
        <w:p w14:paraId="59FA998B" w14:textId="77777777" w:rsidR="008B2B7B" w:rsidRPr="00177DD4" w:rsidRDefault="008B2B7B" w:rsidP="00AA538C">
          <w:pPr>
            <w:pStyle w:val="Zpat0"/>
            <w:rPr>
              <w:b/>
              <w:sz w:val="14"/>
            </w:rPr>
          </w:pPr>
          <w:r w:rsidRPr="00177DD4">
            <w:rPr>
              <w:b/>
              <w:sz w:val="14"/>
            </w:rPr>
            <w:t>SMLOUVA O DÍLO</w:t>
          </w:r>
        </w:p>
        <w:p w14:paraId="7DE15B15" w14:textId="77777777" w:rsidR="008B2B7B" w:rsidRPr="00177DD4" w:rsidRDefault="008B2B7B" w:rsidP="00AA538C">
          <w:pPr>
            <w:pStyle w:val="Zpat0"/>
            <w:rPr>
              <w:sz w:val="14"/>
            </w:rPr>
          </w:pPr>
          <w:r w:rsidRPr="00177DD4">
            <w:rPr>
              <w:sz w:val="14"/>
            </w:rPr>
            <w:t>Služby</w:t>
          </w:r>
        </w:p>
        <w:p w14:paraId="497042EB" w14:textId="6C3109C0" w:rsidR="008B2B7B" w:rsidRPr="005C61A9" w:rsidRDefault="008B2B7B" w:rsidP="00B67395">
          <w:pPr>
            <w:pStyle w:val="Zpat0"/>
            <w:rPr>
              <w:sz w:val="14"/>
              <w:szCs w:val="14"/>
            </w:rPr>
          </w:pPr>
          <w:r w:rsidRPr="005C61A9">
            <w:rPr>
              <w:rFonts w:ascii="Verdana" w:eastAsia="Verdana" w:hAnsi="Verdana" w:cs="Times New Roman"/>
              <w:sz w:val="14"/>
              <w:szCs w:val="14"/>
            </w:rPr>
            <w:t xml:space="preserve">Vypracování projektové dokumentace „Oprava </w:t>
          </w:r>
          <w:r>
            <w:rPr>
              <w:rFonts w:ascii="Verdana" w:eastAsia="Verdana" w:hAnsi="Verdana" w:cs="Times New Roman"/>
              <w:sz w:val="14"/>
              <w:szCs w:val="14"/>
            </w:rPr>
            <w:t>trati v úseku Horka u Staré Paky – Stará Paka</w:t>
          </w:r>
          <w:r w:rsidRPr="005C61A9">
            <w:rPr>
              <w:rFonts w:ascii="Verdana" w:eastAsia="Verdana" w:hAnsi="Verdana" w:cs="Times New Roman"/>
              <w:sz w:val="14"/>
              <w:szCs w:val="14"/>
            </w:rPr>
            <w:t>“</w:t>
          </w:r>
        </w:p>
      </w:tc>
    </w:tr>
  </w:tbl>
  <w:p w14:paraId="6592EC6D" w14:textId="77777777" w:rsidR="008B2B7B" w:rsidRPr="00B8518B" w:rsidRDefault="008B2B7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EF066" w14:textId="77777777" w:rsidR="00375304" w:rsidRDefault="00375304" w:rsidP="00962258">
      <w:pPr>
        <w:spacing w:after="0" w:line="240" w:lineRule="auto"/>
      </w:pPr>
      <w:r>
        <w:separator/>
      </w:r>
    </w:p>
  </w:footnote>
  <w:footnote w:type="continuationSeparator" w:id="0">
    <w:p w14:paraId="6970B7ED" w14:textId="77777777" w:rsidR="00375304" w:rsidRDefault="0037530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2B7B" w14:paraId="3221B5FE" w14:textId="77777777" w:rsidTr="00C02D0A">
      <w:trPr>
        <w:trHeight w:hRule="exact" w:val="454"/>
      </w:trPr>
      <w:tc>
        <w:tcPr>
          <w:tcW w:w="1361" w:type="dxa"/>
          <w:tcMar>
            <w:top w:w="57" w:type="dxa"/>
            <w:left w:w="0" w:type="dxa"/>
            <w:right w:w="0" w:type="dxa"/>
          </w:tcMar>
        </w:tcPr>
        <w:p w14:paraId="0421B014" w14:textId="77777777" w:rsidR="008B2B7B" w:rsidRPr="00B8518B" w:rsidRDefault="008B2B7B" w:rsidP="00523EA7">
          <w:pPr>
            <w:pStyle w:val="Zpat"/>
            <w:rPr>
              <w:rStyle w:val="slostrnky"/>
            </w:rPr>
          </w:pPr>
        </w:p>
      </w:tc>
      <w:tc>
        <w:tcPr>
          <w:tcW w:w="3458" w:type="dxa"/>
          <w:shd w:val="clear" w:color="auto" w:fill="auto"/>
          <w:tcMar>
            <w:top w:w="57" w:type="dxa"/>
            <w:left w:w="0" w:type="dxa"/>
            <w:right w:w="0" w:type="dxa"/>
          </w:tcMar>
        </w:tcPr>
        <w:p w14:paraId="1B6CA00C" w14:textId="77777777" w:rsidR="008B2B7B" w:rsidRDefault="008B2B7B" w:rsidP="00523EA7">
          <w:pPr>
            <w:pStyle w:val="Zpat"/>
          </w:pPr>
        </w:p>
      </w:tc>
      <w:tc>
        <w:tcPr>
          <w:tcW w:w="5698" w:type="dxa"/>
          <w:shd w:val="clear" w:color="auto" w:fill="auto"/>
          <w:tcMar>
            <w:top w:w="57" w:type="dxa"/>
            <w:left w:w="0" w:type="dxa"/>
            <w:right w:w="0" w:type="dxa"/>
          </w:tcMar>
        </w:tcPr>
        <w:p w14:paraId="3144A95A" w14:textId="77777777" w:rsidR="008B2B7B" w:rsidRPr="00D6163D" w:rsidRDefault="008B2B7B" w:rsidP="00D6163D">
          <w:pPr>
            <w:pStyle w:val="Druhdokumentu"/>
          </w:pPr>
        </w:p>
      </w:tc>
    </w:tr>
  </w:tbl>
  <w:p w14:paraId="524F9203" w14:textId="77777777" w:rsidR="008B2B7B" w:rsidRPr="00D6163D" w:rsidRDefault="008B2B7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B2B7B" w14:paraId="640893E4" w14:textId="77777777" w:rsidTr="00B22106">
      <w:trPr>
        <w:trHeight w:hRule="exact" w:val="936"/>
      </w:trPr>
      <w:tc>
        <w:tcPr>
          <w:tcW w:w="1361" w:type="dxa"/>
          <w:tcMar>
            <w:left w:w="0" w:type="dxa"/>
            <w:right w:w="0" w:type="dxa"/>
          </w:tcMar>
        </w:tcPr>
        <w:p w14:paraId="637A6AFE" w14:textId="77777777" w:rsidR="008B2B7B" w:rsidRPr="00B8518B" w:rsidRDefault="008B2B7B" w:rsidP="00FC6389">
          <w:pPr>
            <w:pStyle w:val="Zpat"/>
            <w:rPr>
              <w:rStyle w:val="slostrnky"/>
            </w:rPr>
          </w:pPr>
        </w:p>
      </w:tc>
      <w:tc>
        <w:tcPr>
          <w:tcW w:w="3458" w:type="dxa"/>
          <w:shd w:val="clear" w:color="auto" w:fill="auto"/>
          <w:tcMar>
            <w:left w:w="0" w:type="dxa"/>
            <w:right w:w="0" w:type="dxa"/>
          </w:tcMar>
        </w:tcPr>
        <w:p w14:paraId="6A678968" w14:textId="77777777" w:rsidR="008B2B7B" w:rsidRDefault="008B2B7B" w:rsidP="00FC6389">
          <w:pPr>
            <w:pStyle w:val="Zpat"/>
          </w:pPr>
        </w:p>
      </w:tc>
      <w:tc>
        <w:tcPr>
          <w:tcW w:w="5756" w:type="dxa"/>
          <w:shd w:val="clear" w:color="auto" w:fill="auto"/>
          <w:tcMar>
            <w:left w:w="0" w:type="dxa"/>
            <w:right w:w="0" w:type="dxa"/>
          </w:tcMar>
        </w:tcPr>
        <w:p w14:paraId="210F53A5" w14:textId="77777777" w:rsidR="008B2B7B" w:rsidRPr="00D6163D" w:rsidRDefault="008B2B7B" w:rsidP="00FC6389">
          <w:pPr>
            <w:pStyle w:val="Druhdokumentu"/>
          </w:pPr>
        </w:p>
      </w:tc>
    </w:tr>
    <w:tr w:rsidR="008B2B7B" w14:paraId="5B86A378" w14:textId="77777777" w:rsidTr="00B22106">
      <w:trPr>
        <w:trHeight w:hRule="exact" w:val="936"/>
      </w:trPr>
      <w:tc>
        <w:tcPr>
          <w:tcW w:w="1361" w:type="dxa"/>
          <w:tcMar>
            <w:left w:w="0" w:type="dxa"/>
            <w:right w:w="0" w:type="dxa"/>
          </w:tcMar>
        </w:tcPr>
        <w:p w14:paraId="381E7F73" w14:textId="77777777" w:rsidR="008B2B7B" w:rsidRPr="00B8518B" w:rsidRDefault="008B2B7B" w:rsidP="00FC6389">
          <w:pPr>
            <w:pStyle w:val="Zpat"/>
            <w:rPr>
              <w:rStyle w:val="slostrnky"/>
            </w:rPr>
          </w:pPr>
        </w:p>
      </w:tc>
      <w:tc>
        <w:tcPr>
          <w:tcW w:w="3458" w:type="dxa"/>
          <w:shd w:val="clear" w:color="auto" w:fill="auto"/>
          <w:tcMar>
            <w:left w:w="0" w:type="dxa"/>
            <w:right w:w="0" w:type="dxa"/>
          </w:tcMar>
        </w:tcPr>
        <w:p w14:paraId="050C2EA8" w14:textId="77777777" w:rsidR="008B2B7B" w:rsidRDefault="008B2B7B" w:rsidP="00FC6389">
          <w:pPr>
            <w:pStyle w:val="Zpat"/>
          </w:pPr>
        </w:p>
      </w:tc>
      <w:tc>
        <w:tcPr>
          <w:tcW w:w="5756" w:type="dxa"/>
          <w:shd w:val="clear" w:color="auto" w:fill="auto"/>
          <w:tcMar>
            <w:left w:w="0" w:type="dxa"/>
            <w:right w:w="0" w:type="dxa"/>
          </w:tcMar>
        </w:tcPr>
        <w:p w14:paraId="3F668845" w14:textId="77777777" w:rsidR="008B2B7B" w:rsidRPr="00D6163D" w:rsidRDefault="008B2B7B" w:rsidP="00FC6389">
          <w:pPr>
            <w:pStyle w:val="Druhdokumentu"/>
          </w:pPr>
        </w:p>
      </w:tc>
    </w:tr>
  </w:tbl>
  <w:p w14:paraId="573A1BB8" w14:textId="77777777" w:rsidR="008B2B7B" w:rsidRPr="00D6163D" w:rsidRDefault="008B2B7B"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8B2B7B" w:rsidRPr="00460660" w:rsidRDefault="008B2B7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2B7B" w14:paraId="2ED7E681" w14:textId="77777777" w:rsidTr="00C02D0A">
      <w:trPr>
        <w:trHeight w:hRule="exact" w:val="454"/>
      </w:trPr>
      <w:tc>
        <w:tcPr>
          <w:tcW w:w="1361" w:type="dxa"/>
          <w:tcMar>
            <w:top w:w="57" w:type="dxa"/>
            <w:left w:w="0" w:type="dxa"/>
            <w:right w:w="0" w:type="dxa"/>
          </w:tcMar>
        </w:tcPr>
        <w:p w14:paraId="4A62288F" w14:textId="77777777" w:rsidR="008B2B7B" w:rsidRPr="00B8518B" w:rsidRDefault="008B2B7B" w:rsidP="00523EA7">
          <w:pPr>
            <w:pStyle w:val="Zpat"/>
            <w:rPr>
              <w:rStyle w:val="slostrnky"/>
            </w:rPr>
          </w:pPr>
        </w:p>
      </w:tc>
      <w:tc>
        <w:tcPr>
          <w:tcW w:w="3458" w:type="dxa"/>
          <w:shd w:val="clear" w:color="auto" w:fill="auto"/>
          <w:tcMar>
            <w:top w:w="57" w:type="dxa"/>
            <w:left w:w="0" w:type="dxa"/>
            <w:right w:w="0" w:type="dxa"/>
          </w:tcMar>
        </w:tcPr>
        <w:p w14:paraId="32BAD14A" w14:textId="77777777" w:rsidR="008B2B7B" w:rsidRDefault="008B2B7B" w:rsidP="00523EA7">
          <w:pPr>
            <w:pStyle w:val="Zpat"/>
          </w:pPr>
        </w:p>
      </w:tc>
      <w:tc>
        <w:tcPr>
          <w:tcW w:w="5698" w:type="dxa"/>
          <w:shd w:val="clear" w:color="auto" w:fill="auto"/>
          <w:tcMar>
            <w:top w:w="57" w:type="dxa"/>
            <w:left w:w="0" w:type="dxa"/>
            <w:right w:w="0" w:type="dxa"/>
          </w:tcMar>
        </w:tcPr>
        <w:p w14:paraId="43FBD2EF" w14:textId="77777777" w:rsidR="008B2B7B" w:rsidRPr="00D6163D" w:rsidRDefault="008B2B7B" w:rsidP="00D6163D">
          <w:pPr>
            <w:pStyle w:val="Druhdokumentu"/>
          </w:pPr>
        </w:p>
      </w:tc>
    </w:tr>
  </w:tbl>
  <w:p w14:paraId="2BB2A7E0" w14:textId="77777777" w:rsidR="008B2B7B" w:rsidRPr="00D6163D" w:rsidRDefault="008B2B7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A03BE2"/>
    <w:multiLevelType w:val="hybridMultilevel"/>
    <w:tmpl w:val="22706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5"/>
  </w:num>
  <w:num w:numId="36">
    <w:abstractNumId w:val="7"/>
  </w:num>
  <w:num w:numId="37">
    <w:abstractNumId w:val="17"/>
  </w:num>
  <w:num w:numId="38">
    <w:abstractNumId w:val="27"/>
  </w:num>
  <w:num w:numId="39">
    <w:abstractNumId w:val="3"/>
  </w:num>
  <w:num w:numId="40">
    <w:abstractNumId w:val="9"/>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63A5"/>
    <w:rsid w:val="0002749F"/>
    <w:rsid w:val="00040E2B"/>
    <w:rsid w:val="00041EC8"/>
    <w:rsid w:val="00043C69"/>
    <w:rsid w:val="0004467E"/>
    <w:rsid w:val="000517DE"/>
    <w:rsid w:val="00056BB3"/>
    <w:rsid w:val="0006588D"/>
    <w:rsid w:val="00067A5E"/>
    <w:rsid w:val="000719BB"/>
    <w:rsid w:val="00072A65"/>
    <w:rsid w:val="00072C1E"/>
    <w:rsid w:val="000868B9"/>
    <w:rsid w:val="00093642"/>
    <w:rsid w:val="000A06F1"/>
    <w:rsid w:val="000B4EB8"/>
    <w:rsid w:val="000B702D"/>
    <w:rsid w:val="000C41F2"/>
    <w:rsid w:val="000D0CD9"/>
    <w:rsid w:val="000D22C4"/>
    <w:rsid w:val="000D27D1"/>
    <w:rsid w:val="000E1A7F"/>
    <w:rsid w:val="00112864"/>
    <w:rsid w:val="00114472"/>
    <w:rsid w:val="00114988"/>
    <w:rsid w:val="00115069"/>
    <w:rsid w:val="001150F2"/>
    <w:rsid w:val="00115B2C"/>
    <w:rsid w:val="00116713"/>
    <w:rsid w:val="00117275"/>
    <w:rsid w:val="001237A2"/>
    <w:rsid w:val="001317D6"/>
    <w:rsid w:val="00143EC0"/>
    <w:rsid w:val="00145D71"/>
    <w:rsid w:val="001533EA"/>
    <w:rsid w:val="001656A2"/>
    <w:rsid w:val="00165977"/>
    <w:rsid w:val="00170EC5"/>
    <w:rsid w:val="001747C1"/>
    <w:rsid w:val="00177D6B"/>
    <w:rsid w:val="00177DD4"/>
    <w:rsid w:val="001913F8"/>
    <w:rsid w:val="00191F90"/>
    <w:rsid w:val="001B1A21"/>
    <w:rsid w:val="001B4AA1"/>
    <w:rsid w:val="001B4E74"/>
    <w:rsid w:val="001B5ACE"/>
    <w:rsid w:val="001C2A3F"/>
    <w:rsid w:val="001C645F"/>
    <w:rsid w:val="001D6587"/>
    <w:rsid w:val="001D6FD7"/>
    <w:rsid w:val="001E5D10"/>
    <w:rsid w:val="001E678E"/>
    <w:rsid w:val="001E6B7C"/>
    <w:rsid w:val="001F0BA7"/>
    <w:rsid w:val="001F458E"/>
    <w:rsid w:val="002038D5"/>
    <w:rsid w:val="002071BB"/>
    <w:rsid w:val="00207DF5"/>
    <w:rsid w:val="0021440B"/>
    <w:rsid w:val="00214C3E"/>
    <w:rsid w:val="00224A3C"/>
    <w:rsid w:val="0022516E"/>
    <w:rsid w:val="00230947"/>
    <w:rsid w:val="00240B81"/>
    <w:rsid w:val="00247D01"/>
    <w:rsid w:val="00261A5B"/>
    <w:rsid w:val="00262E5B"/>
    <w:rsid w:val="00263E6F"/>
    <w:rsid w:val="00263E8B"/>
    <w:rsid w:val="00275050"/>
    <w:rsid w:val="00276762"/>
    <w:rsid w:val="00276AFE"/>
    <w:rsid w:val="00284BB8"/>
    <w:rsid w:val="0029346F"/>
    <w:rsid w:val="002A3B57"/>
    <w:rsid w:val="002A5051"/>
    <w:rsid w:val="002A5468"/>
    <w:rsid w:val="002C31BF"/>
    <w:rsid w:val="002C7A28"/>
    <w:rsid w:val="002D7FD6"/>
    <w:rsid w:val="002E0CD7"/>
    <w:rsid w:val="002E0CFB"/>
    <w:rsid w:val="002E5C7B"/>
    <w:rsid w:val="002F273D"/>
    <w:rsid w:val="002F32A9"/>
    <w:rsid w:val="002F4333"/>
    <w:rsid w:val="0032463E"/>
    <w:rsid w:val="00327EEF"/>
    <w:rsid w:val="0033239F"/>
    <w:rsid w:val="0034274B"/>
    <w:rsid w:val="0034719F"/>
    <w:rsid w:val="00350A35"/>
    <w:rsid w:val="003571D8"/>
    <w:rsid w:val="00357BC6"/>
    <w:rsid w:val="00361422"/>
    <w:rsid w:val="00375304"/>
    <w:rsid w:val="0037545D"/>
    <w:rsid w:val="00381EFC"/>
    <w:rsid w:val="00384BD5"/>
    <w:rsid w:val="00385359"/>
    <w:rsid w:val="00390AD8"/>
    <w:rsid w:val="00392910"/>
    <w:rsid w:val="00392EB6"/>
    <w:rsid w:val="003956C6"/>
    <w:rsid w:val="003A197F"/>
    <w:rsid w:val="003A2DF0"/>
    <w:rsid w:val="003C33F2"/>
    <w:rsid w:val="003C3608"/>
    <w:rsid w:val="003C69CC"/>
    <w:rsid w:val="003D756E"/>
    <w:rsid w:val="003E07CB"/>
    <w:rsid w:val="003E420D"/>
    <w:rsid w:val="003E4C13"/>
    <w:rsid w:val="003F2D4F"/>
    <w:rsid w:val="00406CE9"/>
    <w:rsid w:val="004078F3"/>
    <w:rsid w:val="004112D1"/>
    <w:rsid w:val="00414DAF"/>
    <w:rsid w:val="00420B82"/>
    <w:rsid w:val="00426E96"/>
    <w:rsid w:val="00427794"/>
    <w:rsid w:val="00431B10"/>
    <w:rsid w:val="00446FD5"/>
    <w:rsid w:val="00450F07"/>
    <w:rsid w:val="00453CD3"/>
    <w:rsid w:val="0046002F"/>
    <w:rsid w:val="00460660"/>
    <w:rsid w:val="00464BA9"/>
    <w:rsid w:val="004818C3"/>
    <w:rsid w:val="00482306"/>
    <w:rsid w:val="00483969"/>
    <w:rsid w:val="00485CE8"/>
    <w:rsid w:val="00486107"/>
    <w:rsid w:val="00491827"/>
    <w:rsid w:val="004935C2"/>
    <w:rsid w:val="004A5646"/>
    <w:rsid w:val="004C4399"/>
    <w:rsid w:val="004C47D6"/>
    <w:rsid w:val="004C5D1C"/>
    <w:rsid w:val="004C787C"/>
    <w:rsid w:val="004D09FB"/>
    <w:rsid w:val="004E7A1F"/>
    <w:rsid w:val="004F1BE6"/>
    <w:rsid w:val="004F4B9B"/>
    <w:rsid w:val="00502690"/>
    <w:rsid w:val="0050666E"/>
    <w:rsid w:val="00507A84"/>
    <w:rsid w:val="00511AB9"/>
    <w:rsid w:val="00517326"/>
    <w:rsid w:val="00522380"/>
    <w:rsid w:val="00523BB5"/>
    <w:rsid w:val="00523EA7"/>
    <w:rsid w:val="00523ECE"/>
    <w:rsid w:val="005406EB"/>
    <w:rsid w:val="00540C69"/>
    <w:rsid w:val="00544797"/>
    <w:rsid w:val="00545D69"/>
    <w:rsid w:val="00550911"/>
    <w:rsid w:val="005511F7"/>
    <w:rsid w:val="00553375"/>
    <w:rsid w:val="00555884"/>
    <w:rsid w:val="00557DDF"/>
    <w:rsid w:val="005736B7"/>
    <w:rsid w:val="00575E5A"/>
    <w:rsid w:val="00580245"/>
    <w:rsid w:val="00596502"/>
    <w:rsid w:val="005A1F44"/>
    <w:rsid w:val="005B5ACA"/>
    <w:rsid w:val="005C61A9"/>
    <w:rsid w:val="005C7803"/>
    <w:rsid w:val="005D3C39"/>
    <w:rsid w:val="00601A8C"/>
    <w:rsid w:val="00602FD6"/>
    <w:rsid w:val="0061068E"/>
    <w:rsid w:val="006115D3"/>
    <w:rsid w:val="00624262"/>
    <w:rsid w:val="0062529A"/>
    <w:rsid w:val="00630948"/>
    <w:rsid w:val="00636554"/>
    <w:rsid w:val="006379CF"/>
    <w:rsid w:val="00652DBA"/>
    <w:rsid w:val="0065340E"/>
    <w:rsid w:val="0065610E"/>
    <w:rsid w:val="00656F06"/>
    <w:rsid w:val="00657A25"/>
    <w:rsid w:val="00660AD3"/>
    <w:rsid w:val="00672CD6"/>
    <w:rsid w:val="006776B6"/>
    <w:rsid w:val="00691134"/>
    <w:rsid w:val="00693150"/>
    <w:rsid w:val="006960BF"/>
    <w:rsid w:val="006A5570"/>
    <w:rsid w:val="006A689C"/>
    <w:rsid w:val="006B3D79"/>
    <w:rsid w:val="006B6FE4"/>
    <w:rsid w:val="006C0BB6"/>
    <w:rsid w:val="006C2343"/>
    <w:rsid w:val="006C442A"/>
    <w:rsid w:val="006C490F"/>
    <w:rsid w:val="006C7460"/>
    <w:rsid w:val="006D3D66"/>
    <w:rsid w:val="006E055F"/>
    <w:rsid w:val="006E0578"/>
    <w:rsid w:val="006E314D"/>
    <w:rsid w:val="006F773D"/>
    <w:rsid w:val="0070450F"/>
    <w:rsid w:val="00710723"/>
    <w:rsid w:val="007145F3"/>
    <w:rsid w:val="007162F4"/>
    <w:rsid w:val="00723ED1"/>
    <w:rsid w:val="00731EF9"/>
    <w:rsid w:val="0073583F"/>
    <w:rsid w:val="00740172"/>
    <w:rsid w:val="00740AF5"/>
    <w:rsid w:val="00743525"/>
    <w:rsid w:val="0074406D"/>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C5F76"/>
    <w:rsid w:val="007D0186"/>
    <w:rsid w:val="007D51F3"/>
    <w:rsid w:val="007D5D19"/>
    <w:rsid w:val="007E4A6E"/>
    <w:rsid w:val="007E4E7B"/>
    <w:rsid w:val="007F56A7"/>
    <w:rsid w:val="00800851"/>
    <w:rsid w:val="00807DD0"/>
    <w:rsid w:val="00821D01"/>
    <w:rsid w:val="00823CA4"/>
    <w:rsid w:val="00823E9F"/>
    <w:rsid w:val="00826B7B"/>
    <w:rsid w:val="0083038D"/>
    <w:rsid w:val="00846789"/>
    <w:rsid w:val="008537E0"/>
    <w:rsid w:val="00855168"/>
    <w:rsid w:val="00855710"/>
    <w:rsid w:val="00866994"/>
    <w:rsid w:val="00891465"/>
    <w:rsid w:val="008A3568"/>
    <w:rsid w:val="008B075C"/>
    <w:rsid w:val="008B2B7B"/>
    <w:rsid w:val="008B2FF7"/>
    <w:rsid w:val="008B699A"/>
    <w:rsid w:val="008C50F3"/>
    <w:rsid w:val="008C7EFE"/>
    <w:rsid w:val="008D03B9"/>
    <w:rsid w:val="008D24EE"/>
    <w:rsid w:val="008D30C7"/>
    <w:rsid w:val="008D5A67"/>
    <w:rsid w:val="008D74F5"/>
    <w:rsid w:val="008E08A3"/>
    <w:rsid w:val="008F18D6"/>
    <w:rsid w:val="008F2C9B"/>
    <w:rsid w:val="008F4040"/>
    <w:rsid w:val="008F797B"/>
    <w:rsid w:val="009020DB"/>
    <w:rsid w:val="00904780"/>
    <w:rsid w:val="0090635B"/>
    <w:rsid w:val="00922385"/>
    <w:rsid w:val="009223DF"/>
    <w:rsid w:val="00932961"/>
    <w:rsid w:val="00933211"/>
    <w:rsid w:val="00936091"/>
    <w:rsid w:val="00940D8A"/>
    <w:rsid w:val="009477C4"/>
    <w:rsid w:val="00962258"/>
    <w:rsid w:val="009678B7"/>
    <w:rsid w:val="00967BCB"/>
    <w:rsid w:val="0097194B"/>
    <w:rsid w:val="00971DFA"/>
    <w:rsid w:val="00980CFE"/>
    <w:rsid w:val="00984906"/>
    <w:rsid w:val="00985312"/>
    <w:rsid w:val="00992D9C"/>
    <w:rsid w:val="009952E5"/>
    <w:rsid w:val="00996CB8"/>
    <w:rsid w:val="009B0111"/>
    <w:rsid w:val="009B2E97"/>
    <w:rsid w:val="009B4201"/>
    <w:rsid w:val="009B5146"/>
    <w:rsid w:val="009B54E2"/>
    <w:rsid w:val="009C418E"/>
    <w:rsid w:val="009C442C"/>
    <w:rsid w:val="009E07F4"/>
    <w:rsid w:val="009F0867"/>
    <w:rsid w:val="009F309B"/>
    <w:rsid w:val="009F392E"/>
    <w:rsid w:val="009F53C5"/>
    <w:rsid w:val="009F638B"/>
    <w:rsid w:val="00A0740E"/>
    <w:rsid w:val="00A13B65"/>
    <w:rsid w:val="00A21A01"/>
    <w:rsid w:val="00A329E5"/>
    <w:rsid w:val="00A37B40"/>
    <w:rsid w:val="00A4222A"/>
    <w:rsid w:val="00A50641"/>
    <w:rsid w:val="00A50C2E"/>
    <w:rsid w:val="00A530BF"/>
    <w:rsid w:val="00A6177B"/>
    <w:rsid w:val="00A66136"/>
    <w:rsid w:val="00A671E9"/>
    <w:rsid w:val="00A71189"/>
    <w:rsid w:val="00A7364A"/>
    <w:rsid w:val="00A74DCC"/>
    <w:rsid w:val="00A753ED"/>
    <w:rsid w:val="00A77512"/>
    <w:rsid w:val="00A94C2F"/>
    <w:rsid w:val="00A96495"/>
    <w:rsid w:val="00AA4CBB"/>
    <w:rsid w:val="00AA538C"/>
    <w:rsid w:val="00AA65FA"/>
    <w:rsid w:val="00AA7351"/>
    <w:rsid w:val="00AA7AB8"/>
    <w:rsid w:val="00AC7483"/>
    <w:rsid w:val="00AD056F"/>
    <w:rsid w:val="00AD0C7B"/>
    <w:rsid w:val="00AD5F1A"/>
    <w:rsid w:val="00AD6731"/>
    <w:rsid w:val="00B008D5"/>
    <w:rsid w:val="00B0238F"/>
    <w:rsid w:val="00B02F73"/>
    <w:rsid w:val="00B05B31"/>
    <w:rsid w:val="00B0619F"/>
    <w:rsid w:val="00B11AEA"/>
    <w:rsid w:val="00B13A26"/>
    <w:rsid w:val="00B15D0D"/>
    <w:rsid w:val="00B22106"/>
    <w:rsid w:val="00B22FF7"/>
    <w:rsid w:val="00B2418D"/>
    <w:rsid w:val="00B33981"/>
    <w:rsid w:val="00B42F40"/>
    <w:rsid w:val="00B5399A"/>
    <w:rsid w:val="00B5431A"/>
    <w:rsid w:val="00B548DC"/>
    <w:rsid w:val="00B61444"/>
    <w:rsid w:val="00B65939"/>
    <w:rsid w:val="00B67395"/>
    <w:rsid w:val="00B757BF"/>
    <w:rsid w:val="00B75EE1"/>
    <w:rsid w:val="00B7610B"/>
    <w:rsid w:val="00B77481"/>
    <w:rsid w:val="00B823FD"/>
    <w:rsid w:val="00B8518B"/>
    <w:rsid w:val="00B9112A"/>
    <w:rsid w:val="00B955DF"/>
    <w:rsid w:val="00B966B6"/>
    <w:rsid w:val="00B97CC3"/>
    <w:rsid w:val="00BA6B83"/>
    <w:rsid w:val="00BC06C4"/>
    <w:rsid w:val="00BD7E91"/>
    <w:rsid w:val="00BD7F0D"/>
    <w:rsid w:val="00BF0A90"/>
    <w:rsid w:val="00C02D0A"/>
    <w:rsid w:val="00C03A6E"/>
    <w:rsid w:val="00C11E78"/>
    <w:rsid w:val="00C226C0"/>
    <w:rsid w:val="00C37459"/>
    <w:rsid w:val="00C42371"/>
    <w:rsid w:val="00C42FE6"/>
    <w:rsid w:val="00C44F6A"/>
    <w:rsid w:val="00C45470"/>
    <w:rsid w:val="00C4797C"/>
    <w:rsid w:val="00C53E39"/>
    <w:rsid w:val="00C53E7B"/>
    <w:rsid w:val="00C6198E"/>
    <w:rsid w:val="00C63B8E"/>
    <w:rsid w:val="00C63E53"/>
    <w:rsid w:val="00C708EA"/>
    <w:rsid w:val="00C73224"/>
    <w:rsid w:val="00C74D30"/>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14269"/>
    <w:rsid w:val="00D21061"/>
    <w:rsid w:val="00D232F4"/>
    <w:rsid w:val="00D24C68"/>
    <w:rsid w:val="00D32554"/>
    <w:rsid w:val="00D4108E"/>
    <w:rsid w:val="00D418B1"/>
    <w:rsid w:val="00D4328E"/>
    <w:rsid w:val="00D51AAD"/>
    <w:rsid w:val="00D6163D"/>
    <w:rsid w:val="00D6239F"/>
    <w:rsid w:val="00D6460C"/>
    <w:rsid w:val="00D72C1C"/>
    <w:rsid w:val="00D831A3"/>
    <w:rsid w:val="00D84FB3"/>
    <w:rsid w:val="00D86D82"/>
    <w:rsid w:val="00D97BE3"/>
    <w:rsid w:val="00DA3711"/>
    <w:rsid w:val="00DD46F3"/>
    <w:rsid w:val="00DD514B"/>
    <w:rsid w:val="00DE56F2"/>
    <w:rsid w:val="00DF116D"/>
    <w:rsid w:val="00DF7033"/>
    <w:rsid w:val="00E05BA6"/>
    <w:rsid w:val="00E16FF7"/>
    <w:rsid w:val="00E26D68"/>
    <w:rsid w:val="00E301D4"/>
    <w:rsid w:val="00E378A4"/>
    <w:rsid w:val="00E37FEA"/>
    <w:rsid w:val="00E44045"/>
    <w:rsid w:val="00E463D2"/>
    <w:rsid w:val="00E6165E"/>
    <w:rsid w:val="00E618C4"/>
    <w:rsid w:val="00E65137"/>
    <w:rsid w:val="00E7415D"/>
    <w:rsid w:val="00E83BC3"/>
    <w:rsid w:val="00E87509"/>
    <w:rsid w:val="00E878EE"/>
    <w:rsid w:val="00E901A3"/>
    <w:rsid w:val="00EA1E76"/>
    <w:rsid w:val="00EA585B"/>
    <w:rsid w:val="00EA6EC7"/>
    <w:rsid w:val="00EB104F"/>
    <w:rsid w:val="00EB46E5"/>
    <w:rsid w:val="00EC53D5"/>
    <w:rsid w:val="00ED14BD"/>
    <w:rsid w:val="00ED29F1"/>
    <w:rsid w:val="00EE3E7A"/>
    <w:rsid w:val="00EE5FA4"/>
    <w:rsid w:val="00EF05B5"/>
    <w:rsid w:val="00F016C7"/>
    <w:rsid w:val="00F01DE8"/>
    <w:rsid w:val="00F12DEC"/>
    <w:rsid w:val="00F1715C"/>
    <w:rsid w:val="00F24489"/>
    <w:rsid w:val="00F26FD1"/>
    <w:rsid w:val="00F310F8"/>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A4D85"/>
    <w:rsid w:val="00FB1F1C"/>
    <w:rsid w:val="00FB6342"/>
    <w:rsid w:val="00FC2F44"/>
    <w:rsid w:val="00FC5943"/>
    <w:rsid w:val="00FC6389"/>
    <w:rsid w:val="00FC7799"/>
    <w:rsid w:val="00FE6AEC"/>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F2979C2-BC59-472F-B491-C67A4EBB6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38</TotalTime>
  <Pages>12</Pages>
  <Words>4028</Words>
  <Characters>23769</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19</cp:revision>
  <cp:lastPrinted>2019-03-12T14:16:00Z</cp:lastPrinted>
  <dcterms:created xsi:type="dcterms:W3CDTF">2021-02-11T09:14:00Z</dcterms:created>
  <dcterms:modified xsi:type="dcterms:W3CDTF">2021-02-17T09:46:00Z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