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>P</w:t>
      </w:r>
      <w:r w:rsidR="00BA3DB9">
        <w:rPr>
          <w:color w:val="auto"/>
          <w:sz w:val="18"/>
          <w:szCs w:val="18"/>
        </w:rPr>
        <w:t>ŘÍLOHA Č. 1</w:t>
      </w:r>
      <w:r w:rsidR="00E17E49">
        <w:rPr>
          <w:color w:val="auto"/>
          <w:sz w:val="18"/>
          <w:szCs w:val="18"/>
        </w:rPr>
        <w:t>0</w:t>
      </w:r>
      <w:bookmarkStart w:id="1" w:name="_GoBack"/>
      <w:bookmarkEnd w:id="0"/>
      <w:bookmarkEnd w:id="1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D12" w:rsidRDefault="008A7D12" w:rsidP="00962258">
      <w:pPr>
        <w:spacing w:after="0" w:line="240" w:lineRule="auto"/>
      </w:pPr>
      <w:r>
        <w:separator/>
      </w:r>
    </w:p>
  </w:endnote>
  <w:endnote w:type="continuationSeparator" w:id="0">
    <w:p w:rsidR="008A7D12" w:rsidRDefault="008A7D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7E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7E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1F2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BF9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7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7E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138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73C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D12" w:rsidRDefault="008A7D12" w:rsidP="00962258">
      <w:pPr>
        <w:spacing w:after="0" w:line="240" w:lineRule="auto"/>
      </w:pPr>
      <w:r>
        <w:separator/>
      </w:r>
    </w:p>
  </w:footnote>
  <w:footnote w:type="continuationSeparator" w:id="0">
    <w:p w:rsidR="008A7D12" w:rsidRDefault="008A7D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1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D1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3488"/>
    <w:rsid w:val="00B15D0D"/>
    <w:rsid w:val="00B75EE1"/>
    <w:rsid w:val="00B77481"/>
    <w:rsid w:val="00B8518B"/>
    <w:rsid w:val="00BA3DB9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17E4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A0CC5B"/>
  <w14:defaultImageDpi w14:val="32767"/>
  <w15:docId w15:val="{683A05DE-C5C1-4A58-92F8-D1FA6050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BC5D21B-9B40-4777-A315-06DE5A1E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Baštářová Helena</dc:creator>
  <cp:keywords/>
  <dc:description/>
  <cp:lastModifiedBy>Baštářová Helena</cp:lastModifiedBy>
  <cp:revision>2</cp:revision>
  <cp:lastPrinted>2017-11-28T17:18:00Z</cp:lastPrinted>
  <dcterms:created xsi:type="dcterms:W3CDTF">2021-02-04T10:33:00Z</dcterms:created>
  <dcterms:modified xsi:type="dcterms:W3CDTF">2021-02-04T10:33:00Z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