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>Řádně jsme se seznámili se zněním zadávacích podmínek veřejné zakázky s </w:t>
      </w:r>
      <w:r w:rsidRPr="008F7A25">
        <w:rPr>
          <w:rFonts w:ascii="Verdana" w:hAnsi="Verdana"/>
          <w:sz w:val="22"/>
          <w:szCs w:val="22"/>
        </w:rPr>
        <w:t xml:space="preserve">názvem </w:t>
      </w:r>
      <w:r w:rsidR="008F7A25" w:rsidRPr="008F7A25">
        <w:rPr>
          <w:rFonts w:ascii="Verdana" w:hAnsi="Verdana"/>
          <w:sz w:val="22"/>
          <w:szCs w:val="22"/>
        </w:rPr>
        <w:t>„</w:t>
      </w:r>
      <w:r w:rsidR="001E0B7A" w:rsidRPr="001E0B7A">
        <w:rPr>
          <w:rFonts w:ascii="Verdana" w:hAnsi="Verdana"/>
          <w:b/>
          <w:sz w:val="22"/>
          <w:szCs w:val="22"/>
        </w:rPr>
        <w:t>Oprava trati v úseku Ledeč nad Sázavou - Vlastějovice - II. etapa</w:t>
      </w:r>
      <w:bookmarkStart w:id="0" w:name="_GoBack"/>
      <w:bookmarkEnd w:id="0"/>
      <w:r w:rsidR="008F7A25" w:rsidRPr="008F7A25">
        <w:rPr>
          <w:rFonts w:ascii="Verdana" w:hAnsi="Verdana"/>
          <w:sz w:val="22"/>
          <w:szCs w:val="22"/>
        </w:rPr>
        <w:t xml:space="preserve">“ </w:t>
      </w:r>
      <w:r w:rsidRPr="008F7A25">
        <w:rPr>
          <w:rFonts w:ascii="Verdana" w:hAnsi="Verdana"/>
          <w:sz w:val="22"/>
          <w:szCs w:val="22"/>
        </w:rPr>
        <w:t>a</w:t>
      </w:r>
      <w:r w:rsidRPr="00E868BD">
        <w:rPr>
          <w:rFonts w:ascii="Verdana" w:hAnsi="Verdana"/>
          <w:sz w:val="22"/>
          <w:szCs w:val="22"/>
        </w:rPr>
        <w:t xml:space="preserve">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3862" w:rsidRDefault="00793862" w:rsidP="00357D03">
      <w:r>
        <w:separator/>
      </w:r>
    </w:p>
  </w:endnote>
  <w:endnote w:type="continuationSeparator" w:id="0">
    <w:p w:rsidR="00793862" w:rsidRDefault="00793862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3862" w:rsidRDefault="00793862" w:rsidP="00357D03">
      <w:r>
        <w:separator/>
      </w:r>
    </w:p>
  </w:footnote>
  <w:footnote w:type="continuationSeparator" w:id="0">
    <w:p w:rsidR="00793862" w:rsidRDefault="00793862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837BB"/>
    <w:rsid w:val="001E0B7A"/>
    <w:rsid w:val="002472E9"/>
    <w:rsid w:val="003173CE"/>
    <w:rsid w:val="00357D03"/>
    <w:rsid w:val="003727EC"/>
    <w:rsid w:val="003C2A5A"/>
    <w:rsid w:val="004964BE"/>
    <w:rsid w:val="004F678B"/>
    <w:rsid w:val="005A270F"/>
    <w:rsid w:val="005B58EC"/>
    <w:rsid w:val="00772DD5"/>
    <w:rsid w:val="00793862"/>
    <w:rsid w:val="008C7FEC"/>
    <w:rsid w:val="008F7A25"/>
    <w:rsid w:val="00901E2C"/>
    <w:rsid w:val="009B6BF0"/>
    <w:rsid w:val="00A5407A"/>
    <w:rsid w:val="00A56AB2"/>
    <w:rsid w:val="00A6772A"/>
    <w:rsid w:val="00AE2C06"/>
    <w:rsid w:val="00B502C9"/>
    <w:rsid w:val="00B54276"/>
    <w:rsid w:val="00BF6A6B"/>
    <w:rsid w:val="00D238C6"/>
    <w:rsid w:val="00D27977"/>
    <w:rsid w:val="00E868BD"/>
    <w:rsid w:val="00F21540"/>
    <w:rsid w:val="00F96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docId w15:val="{C00E8789-93A8-41EE-9FDA-02B0B0FF1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A6E0A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CD34B4C6-2B50-444D-982A-EFDB57A68AE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6D6E4E4-2B42-49FF-9D97-C24E3B0BF3E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1A7DD9-E9B7-4D1F-976E-0EE459E176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122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Maršíková Iva</cp:lastModifiedBy>
  <cp:revision>22</cp:revision>
  <dcterms:created xsi:type="dcterms:W3CDTF">2018-11-26T13:29:00Z</dcterms:created>
  <dcterms:modified xsi:type="dcterms:W3CDTF">2020-08-07T07:52:00Z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