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A02B71" w:rsidRPr="00A02B71">
        <w:t>Oprava mostních objektů na trati Litoměřice - Česká Lípa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1D580D" w:rsidRDefault="001D580D" w:rsidP="00B42F40">
      <w:pPr>
        <w:pStyle w:val="Textbezodsazen"/>
        <w:spacing w:after="0"/>
        <w:rPr>
          <w:rStyle w:val="Zdraznnjemn"/>
          <w:b/>
          <w:iCs w:val="0"/>
          <w:color w:val="auto"/>
        </w:rPr>
      </w:pPr>
      <w:r>
        <w:rPr>
          <w:rStyle w:val="Zdraznnjemn"/>
          <w:b/>
          <w:iCs w:val="0"/>
          <w:color w:val="auto"/>
        </w:rPr>
        <w:t>Kontakt:</w:t>
      </w:r>
    </w:p>
    <w:p w:rsidR="001D580D" w:rsidRDefault="001D580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5D7861" w:rsidP="00B42F40">
      <w:pPr>
        <w:pStyle w:val="Textbezodsazen"/>
        <w:spacing w:after="0"/>
      </w:pPr>
      <w:r w:rsidRPr="005D7861">
        <w:t>Správa železnic</w:t>
      </w:r>
      <w:r w:rsidR="00F422D3">
        <w:t>,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1D580D" w:rsidRDefault="001D580D" w:rsidP="00B42F40">
      <w:pPr>
        <w:pStyle w:val="Textbezodsazen"/>
      </w:pPr>
    </w:p>
    <w:p w:rsidR="001D580D" w:rsidRPr="001D580D" w:rsidRDefault="001D580D" w:rsidP="00B42F40">
      <w:pPr>
        <w:pStyle w:val="Textbezodsazen"/>
        <w:rPr>
          <w:b/>
        </w:rPr>
      </w:pPr>
      <w:r w:rsidRPr="001D580D">
        <w:rPr>
          <w:b/>
        </w:rPr>
        <w:t>Adresa pro zasílání elektronických faktur:</w:t>
      </w:r>
    </w:p>
    <w:p w:rsidR="001D580D" w:rsidRDefault="001D580D" w:rsidP="00B42F40">
      <w:pPr>
        <w:pStyle w:val="Textbezodsazen"/>
      </w:pPr>
      <w:r>
        <w:t xml:space="preserve">E-mail: </w:t>
      </w:r>
      <w:hyperlink r:id="rId12" w:history="1">
        <w:r w:rsidR="00F82279" w:rsidRPr="00110E9B">
          <w:rPr>
            <w:rStyle w:val="Hypertextovodkaz"/>
            <w:noProof w:val="0"/>
          </w:rPr>
          <w:t xml:space="preserve">ePodatelnaORHKR@spravazeleznic.cz </w:t>
        </w:r>
      </w:hyperlink>
    </w:p>
    <w:p w:rsidR="0040633E" w:rsidRDefault="0040633E" w:rsidP="00B42F40">
      <w:pPr>
        <w:pStyle w:val="Textbezodsazen"/>
      </w:pPr>
    </w:p>
    <w:p w:rsidR="00F422D3" w:rsidRDefault="00F422D3" w:rsidP="00B42F40">
      <w:pPr>
        <w:pStyle w:val="Textbezodsazen"/>
        <w:spacing w:after="0"/>
      </w:pPr>
      <w:r>
        <w:t>číslo smlouvy: "[</w:t>
      </w:r>
      <w:r w:rsidRPr="00F422D3">
        <w:rPr>
          <w:highlight w:val="green"/>
        </w:rPr>
        <w:t>VLOŽÍ OBJEDNATEL</w:t>
      </w:r>
      <w:r>
        <w:t xml:space="preserve">]" </w:t>
      </w:r>
    </w:p>
    <w:p w:rsidR="00D77605" w:rsidRDefault="00D77605" w:rsidP="001D2FE0">
      <w:pPr>
        <w:pStyle w:val="Textbezodsazen"/>
        <w:spacing w:after="0"/>
      </w:pPr>
      <w:r>
        <w:t>ev. č. registru VZ: "[</w:t>
      </w:r>
      <w:r w:rsidRPr="00F422D3">
        <w:rPr>
          <w:highlight w:val="green"/>
        </w:rPr>
        <w:t>VLOŽÍ OBJEDNATEL</w:t>
      </w:r>
      <w:r>
        <w:t>]"</w:t>
      </w:r>
    </w:p>
    <w:p w:rsidR="001D2FE0" w:rsidRDefault="001D2FE0" w:rsidP="00D77605">
      <w:pPr>
        <w:pStyle w:val="Textbezodsazen"/>
      </w:pPr>
      <w:r>
        <w:t>číslo jednací: "[</w:t>
      </w:r>
      <w:r>
        <w:rPr>
          <w:highlight w:val="green"/>
        </w:rPr>
        <w:t>VLOŽÍ OBJEDNATEL</w:t>
      </w:r>
      <w:r>
        <w:t>]"</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DA05A8" w:rsidRDefault="00DA05A8" w:rsidP="00B42F40">
      <w:pPr>
        <w:pStyle w:val="Textbezodsazen"/>
        <w:spacing w:after="0"/>
        <w:rPr>
          <w:rStyle w:val="Zdraznnjemn"/>
          <w:b/>
          <w:iCs w:val="0"/>
          <w:color w:val="auto"/>
        </w:rPr>
      </w:pPr>
    </w:p>
    <w:p w:rsidR="00DA05A8" w:rsidRDefault="00DA05A8"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DA05A8">
      <w:pPr>
        <w:pStyle w:val="Text1-1"/>
      </w:pPr>
      <w:r w:rsidRPr="00F97DBD">
        <w:t xml:space="preserve">Objednatel oznámil uveřejněním </w:t>
      </w:r>
      <w:r>
        <w:t xml:space="preserve">na profilu zadavatele: </w:t>
      </w:r>
      <w:hyperlink r:id="rId13"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A02B71" w:rsidRPr="00A02B71">
        <w:rPr>
          <w:b/>
        </w:rPr>
        <w:t>Oprava mostních objektů na trati Litoměřice - Česká Lípa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4" w:history="1">
        <w:r w:rsidR="008972FA" w:rsidRPr="00210414">
          <w:rPr>
            <w:rStyle w:val="Hypertextovodkaz"/>
            <w:noProof w:val="0"/>
          </w:rPr>
          <w:t>https://www.szdc.cz/</w:t>
        </w:r>
      </w:hyperlink>
      <w:r w:rsidR="008972FA">
        <w:t xml:space="preserve"> </w:t>
      </w:r>
      <w:r w:rsidR="008972FA" w:rsidRPr="0001286C">
        <w:t>(v sekci „O nás“ –&gt; „Vnitřní předpisy</w:t>
      </w:r>
      <w:r w:rsidR="008972FA">
        <w:t xml:space="preserve"> SŽDC</w:t>
      </w:r>
      <w:r w:rsidR="008972FA" w:rsidRPr="0001286C">
        <w:t>“ odkaz „Dokumenty a předpisy“</w:t>
      </w:r>
      <w:r w:rsidR="00FB669C">
        <w:t>)</w:t>
      </w:r>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CD6B53" w:rsidP="00DA05A8">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rsidR="00F24489" w:rsidRPr="00DA05A8" w:rsidRDefault="00F24489" w:rsidP="00F24489">
      <w:pPr>
        <w:pStyle w:val="Text1-1"/>
      </w:pPr>
      <w:r w:rsidRPr="00F97DBD">
        <w:t xml:space="preserve">Smluvní strany se dohodly, že Zhotovitel na sebe přebírá nebezpečí změny okolností ve smyslu ust. § 1765 odst. 2 a § </w:t>
      </w:r>
      <w:r w:rsidRPr="00DA05A8">
        <w:t>2620 odst. 2 občanského zákoníku. Tzn., že Zhotoviteli nevznikne vůči Objednateli při změně okolností právo domáhat se obnovení jednání o Smlouvě ani zvýšení Ceny za Dílo ani zrušení Smlouvy.</w:t>
      </w:r>
    </w:p>
    <w:p w:rsidR="00F24489" w:rsidRPr="00DA05A8" w:rsidRDefault="00F24489" w:rsidP="00F24489">
      <w:pPr>
        <w:pStyle w:val="Text1-1"/>
      </w:pPr>
      <w:r w:rsidRPr="00DA05A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05A8">
        <w:rPr>
          <w:rStyle w:val="OdstavecsmlouvyChar"/>
          <w:rFonts w:eastAsiaTheme="minorHAnsi"/>
        </w:rPr>
        <w:t xml:space="preserve"> </w:t>
      </w:r>
      <w:r w:rsidRPr="00DA05A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DA05A8">
        <w:t>Smluvní strany se dohodly, že stane-li se Zhotovitel nespolehlivým plátcem, ve smyslu</w:t>
      </w:r>
      <w:r w:rsidR="00681874" w:rsidRPr="00DA05A8">
        <w:t xml:space="preserve"> u</w:t>
      </w:r>
      <w:r w:rsidRPr="00DA05A8">
        <w:t>st. § 106a, zákona o DPH, nebo daňový doklad Zhotovitele</w:t>
      </w:r>
      <w:r w:rsidRPr="00F97DBD">
        <w:t xml:space="preserv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DA05A8" w:rsidRDefault="00F24489" w:rsidP="00F24489">
      <w:pPr>
        <w:pStyle w:val="Textbezslovn"/>
        <w:rPr>
          <w:b/>
        </w:rPr>
      </w:pPr>
      <w:r w:rsidRPr="00DA05A8">
        <w:rPr>
          <w:b/>
        </w:rPr>
        <w:t xml:space="preserve">Celková lhůta pro dokončení Díla činí celkem </w:t>
      </w:r>
      <w:r w:rsidR="00DA05A8" w:rsidRPr="00DA05A8">
        <w:rPr>
          <w:b/>
        </w:rPr>
        <w:t>5</w:t>
      </w:r>
      <w:r w:rsidRPr="00DA05A8">
        <w:rPr>
          <w:b/>
        </w:rPr>
        <w:t xml:space="preserve"> měsíců ode Dne zahájení stavebních prací (dokladem prokazujícím, že Zhotovitel dokončil celé Dílo, je Předávací protokol dle odst. 10.4 Obchodních podmínek).</w:t>
      </w:r>
    </w:p>
    <w:p w:rsidR="00F24489" w:rsidRPr="000221A0" w:rsidRDefault="00F24489" w:rsidP="00DA05A8">
      <w:pPr>
        <w:pStyle w:val="Textbezslovn"/>
        <w:rPr>
          <w:highlight w:val="green"/>
        </w:rPr>
      </w:pPr>
      <w:r w:rsidRPr="00DA05A8">
        <w:t xml:space="preserve">Lhůta pro dokončení stavebních prací činí celkem </w:t>
      </w:r>
      <w:r w:rsidR="00DA05A8" w:rsidRPr="00DA05A8">
        <w:rPr>
          <w:b/>
        </w:rPr>
        <w:t xml:space="preserve">5 </w:t>
      </w:r>
      <w:r w:rsidRPr="00DA05A8">
        <w:rPr>
          <w:b/>
        </w:rPr>
        <w:t>měsíců</w:t>
      </w:r>
      <w:r w:rsidRPr="00DA05A8">
        <w:t xml:space="preserve"> ode dne zahájení stavebních prací (dokladem prokazujícím, že Zhotovitel dokončil</w:t>
      </w:r>
      <w:r w:rsidRPr="001821EF">
        <w:t xml:space="preserve"> stavební práce </w:t>
      </w:r>
      <w:r w:rsidRPr="001821EF">
        <w:lastRenderedPageBreak/>
        <w:t>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DA05A8" w:rsidP="00DA05A8">
      <w:pPr>
        <w:pStyle w:val="Text1-1"/>
      </w:pPr>
      <w:r w:rsidRPr="00F97DBD" w:rsidDel="00DA05A8">
        <w:t xml:space="preserve"> </w:t>
      </w:r>
      <w:r w:rsidR="00F24489" w:rsidRPr="00F97DBD">
        <w:t xml:space="preserve">Místo plnění je dáno místem, v němž má být Dílo dle </w:t>
      </w:r>
      <w:r w:rsidR="00F24489">
        <w:t xml:space="preserve">Přílohy č. 2 c)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DA05A8">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A05A8" w:rsidRDefault="00214C3E" w:rsidP="00DA05A8">
      <w:pPr>
        <w:pStyle w:val="Text1-1"/>
      </w:pPr>
      <w:r w:rsidRPr="00DA05A8">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A05A8" w:rsidRDefault="00214C3E" w:rsidP="00214C3E">
      <w:pPr>
        <w:pStyle w:val="Text1-1"/>
      </w:pPr>
      <w:r>
        <w:t xml:space="preserve">V bodě 7.5.3 </w:t>
      </w:r>
      <w:r w:rsidRPr="00DA05A8">
        <w:t>Obchodních podmínek se lhůta upravuje na pět (5) dní.</w:t>
      </w:r>
    </w:p>
    <w:p w:rsidR="00214C3E" w:rsidRPr="00DA05A8" w:rsidRDefault="00214C3E" w:rsidP="00DA05A8">
      <w:pPr>
        <w:pStyle w:val="Text1-1"/>
      </w:pPr>
      <w:r w:rsidRPr="00DA05A8">
        <w:t>Ustanovení bodu 9.2 až 9.5 a bodu 9.7. Obchodních podmínek, stejně jako související ustanovení týkající se přejímacích zkoušek, se nepoužijí.</w:t>
      </w:r>
    </w:p>
    <w:p w:rsidR="00214C3E" w:rsidRDefault="00214C3E" w:rsidP="00214C3E">
      <w:pPr>
        <w:pStyle w:val="Text1-1"/>
      </w:pPr>
      <w:r w:rsidRPr="00DA05A8">
        <w:t>V bodě 11.3 Obchodních</w:t>
      </w:r>
      <w:r>
        <w:t xml:space="preserve">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Pr="00DA05A8" w:rsidRDefault="00214C3E" w:rsidP="00214C3E">
      <w:pPr>
        <w:pStyle w:val="Text1-1"/>
      </w:pPr>
      <w:r>
        <w:t xml:space="preserve">V bodě 11.6 Obchodních </w:t>
      </w:r>
      <w:r w:rsidRPr="00DA05A8">
        <w:t>podmínek se lhůta upravuje na dva (2) dny.</w:t>
      </w:r>
    </w:p>
    <w:p w:rsidR="005158D6" w:rsidRPr="00DA05A8" w:rsidRDefault="001C513F" w:rsidP="00DA05A8">
      <w:pPr>
        <w:pStyle w:val="Text1-1"/>
      </w:pPr>
      <w:r w:rsidRPr="00DA05A8">
        <w:t>Bod 13.3</w:t>
      </w:r>
      <w:r w:rsidR="005158D6" w:rsidRPr="00DA05A8">
        <w:t xml:space="preserve"> Obchodních podmínek se mění takto: </w:t>
      </w:r>
    </w:p>
    <w:p w:rsidR="0040633E" w:rsidRDefault="00281F25" w:rsidP="0040633E">
      <w:pPr>
        <w:pStyle w:val="Text1-1"/>
        <w:numPr>
          <w:ilvl w:val="0"/>
          <w:numId w:val="0"/>
        </w:numPr>
        <w:ind w:left="737"/>
      </w:pPr>
      <w:r w:rsidRPr="00DA05A8">
        <w:t>„Zhotovitel vyhotoví každý daňový doklad</w:t>
      </w:r>
      <w:r w:rsidR="003D6BAD" w:rsidRPr="00DA05A8">
        <w:t xml:space="preserve"> </w:t>
      </w:r>
      <w:r w:rsidRPr="00DA05A8">
        <w:t xml:space="preserve">v elektronické podobě. Po dokončení Díla Zhotovitel vyhotoví a </w:t>
      </w:r>
      <w:r w:rsidR="005363B1" w:rsidRPr="00DA05A8">
        <w:t>zašle</w:t>
      </w:r>
      <w:r w:rsidRPr="00DA05A8">
        <w:t xml:space="preserve"> Objednateli konečný daňový doklad. Daňové doklady, vč. všech příloh, budou zasílány na e-mailovou adresu pro </w:t>
      </w:r>
      <w:r w:rsidR="003D6BAD" w:rsidRPr="00DA05A8">
        <w:t xml:space="preserve">zasílání elektronických faktur </w:t>
      </w:r>
      <w:r w:rsidRPr="00DA05A8">
        <w:t>uvedenou v </w:t>
      </w:r>
      <w:r w:rsidR="003D6BAD" w:rsidRPr="00DA05A8">
        <w:t>kontaktu</w:t>
      </w:r>
      <w:r w:rsidRPr="00DA05A8">
        <w:t xml:space="preserve"> objednatele. V případě technických problémů s vyhotovením elektronické podoby daňového dokladu či jeho příloh (např. nečitelnost </w:t>
      </w:r>
      <w:proofErr w:type="spellStart"/>
      <w:r w:rsidRPr="00DA05A8">
        <w:t>scanu</w:t>
      </w:r>
      <w:proofErr w:type="spellEnd"/>
      <w:r w:rsidRPr="00DA05A8">
        <w:t>) bude objednatel akceptovat daňový doklad doručený v listinné podobě.“</w:t>
      </w:r>
    </w:p>
    <w:p w:rsidR="0040633E" w:rsidRDefault="0040633E" w:rsidP="0040633E">
      <w:pPr>
        <w:pStyle w:val="Text1-1"/>
        <w:numPr>
          <w:ilvl w:val="0"/>
          <w:numId w:val="0"/>
        </w:numPr>
        <w:ind w:left="737"/>
      </w:pPr>
    </w:p>
    <w:p w:rsidR="006D5FA9" w:rsidRPr="0040633E" w:rsidRDefault="00214C3E" w:rsidP="00214C3E">
      <w:pPr>
        <w:pStyle w:val="Text1-1"/>
      </w:pPr>
      <w:r w:rsidRPr="00D40A8A">
        <w:lastRenderedPageBreak/>
        <w:t xml:space="preserve">Bod 13.9 Obchodních </w:t>
      </w:r>
      <w:r w:rsidRPr="0040633E">
        <w:t xml:space="preserve">podmínek se mění takto: </w:t>
      </w:r>
    </w:p>
    <w:p w:rsidR="006D5FA9" w:rsidRPr="0040633E" w:rsidRDefault="0040633E" w:rsidP="0040633E">
      <w:pPr>
        <w:pStyle w:val="Text1-1"/>
        <w:numPr>
          <w:ilvl w:val="0"/>
          <w:numId w:val="0"/>
        </w:numPr>
        <w:ind w:left="737"/>
      </w:pPr>
      <w:r w:rsidRPr="0040633E">
        <w:t xml:space="preserve"> </w:t>
      </w:r>
      <w:r w:rsidR="006D5FA9" w:rsidRPr="0040633E">
        <w:t>„Datem uskutečnění dílčích zdanitelných plnění na daňových dokladech vystavených Zhotovitelem bude vždy pos</w:t>
      </w:r>
      <w:r w:rsidRPr="0040633E">
        <w:t>lední den kalendářního měsíce.“</w:t>
      </w:r>
    </w:p>
    <w:p w:rsidR="00214C3E" w:rsidRDefault="00214C3E" w:rsidP="00214C3E">
      <w:pPr>
        <w:pStyle w:val="Text1-1"/>
      </w:pPr>
      <w:r w:rsidRPr="0040633E">
        <w:t>V bodě 17.10 Obchodních podmínek se za text „… v Nabídce zhotovitele“ doplňuje text „případně Sborníku prací pro údržbu a</w:t>
      </w:r>
      <w:r>
        <w:t xml:space="preserve">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40633E">
        <w:rPr>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Pr="00516813">
        <w:lastRenderedPageBreak/>
        <w:t>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1"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2"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rsidR="00214C3E" w:rsidRPr="00F97DBD" w:rsidRDefault="00214C3E" w:rsidP="00BB71B6">
            <w:pPr>
              <w:pStyle w:val="Textbezslovn"/>
              <w:jc w:val="left"/>
            </w:pPr>
            <w:r w:rsidRPr="00F97DBD">
              <w:t xml:space="preserve">c) Zvláštní technické podmínky </w:t>
            </w:r>
            <w:r w:rsidR="00C72129">
              <w:t xml:space="preserve">ze dne </w:t>
            </w:r>
            <w:r w:rsidR="00BB71B6">
              <w:t>26. 5. 2020</w:t>
            </w:r>
            <w:r w:rsidR="00C72129">
              <w:t xml:space="preserve"> </w:t>
            </w:r>
          </w:p>
        </w:tc>
      </w:tr>
      <w:bookmarkStart w:id="3"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4"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5"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6"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7"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6B00A8"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C65F2F" w:rsidRDefault="00C65F2F" w:rsidP="00214C3E">
      <w:pPr>
        <w:pStyle w:val="Textbezodsazen"/>
        <w:rPr>
          <w:b/>
        </w:rPr>
      </w:pPr>
    </w:p>
    <w:p w:rsidR="00F422D3" w:rsidRPr="0040633E" w:rsidRDefault="00214C3E" w:rsidP="009F0867">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pStyle w:val="Textbezodsazen"/>
              <w:jc w:val="center"/>
              <w:rPr>
                <w:sz w:val="18"/>
              </w:rPr>
            </w:pP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CB4F6D" w:rsidRDefault="00CB4F6D" w:rsidP="009F0867">
      <w:pPr>
        <w:pStyle w:val="Textbezodsazen"/>
      </w:pPr>
    </w:p>
    <w:p w:rsidR="009678B5" w:rsidRDefault="009678B5" w:rsidP="009F0867">
      <w:pPr>
        <w:pStyle w:val="Textbezodsazen"/>
      </w:pPr>
    </w:p>
    <w:p w:rsidR="0040633E" w:rsidRDefault="0040633E"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w:t>
      </w:r>
      <w:r w:rsidR="00CE44E0">
        <w:t>8</w:t>
      </w:r>
      <w:r w:rsidRPr="00CA734E">
        <w:t>/19</w:t>
      </w:r>
    </w:p>
    <w:p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rPr>
          <w:b/>
        </w:rPr>
      </w:pPr>
      <w:r>
        <w:rPr>
          <w:b/>
        </w:rPr>
        <w:t>Všeobecné technické podmínky realizace stavby VTP/R/1</w:t>
      </w:r>
      <w:r w:rsidR="00AD0E93">
        <w:rPr>
          <w:b/>
        </w:rPr>
        <w:t>2/19</w:t>
      </w:r>
    </w:p>
    <w:p w:rsidR="00940F66" w:rsidRDefault="00940F66" w:rsidP="00940F66">
      <w:pPr>
        <w:pStyle w:val="Odstavec1-1a"/>
        <w:numPr>
          <w:ilvl w:val="0"/>
          <w:numId w:val="0"/>
        </w:numPr>
        <w:tabs>
          <w:tab w:val="left" w:pos="708"/>
        </w:tabs>
        <w:ind w:left="1077"/>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rsidR="00BB71B6" w:rsidRDefault="00BB71B6" w:rsidP="00940F66">
      <w:pPr>
        <w:pStyle w:val="Odstavec1-1a"/>
        <w:numPr>
          <w:ilvl w:val="0"/>
          <w:numId w:val="0"/>
        </w:numPr>
        <w:tabs>
          <w:tab w:val="left" w:pos="708"/>
        </w:tabs>
        <w:ind w:left="1077"/>
      </w:pPr>
    </w:p>
    <w:p w:rsidR="00BB71B6" w:rsidRDefault="00940F66" w:rsidP="00BB71B6">
      <w:pPr>
        <w:pStyle w:val="Odstavec1-1a"/>
        <w:numPr>
          <w:ilvl w:val="0"/>
          <w:numId w:val="40"/>
        </w:numPr>
      </w:pPr>
      <w:r w:rsidRPr="00BB71B6">
        <w:rPr>
          <w:b/>
        </w:rPr>
        <w:t>Zvláštní technické</w:t>
      </w:r>
      <w:r w:rsidR="00BB71B6">
        <w:rPr>
          <w:b/>
        </w:rPr>
        <w:t xml:space="preserve"> </w:t>
      </w:r>
      <w:r w:rsidRPr="00BB71B6">
        <w:rPr>
          <w:b/>
        </w:rPr>
        <w:t>podmínky ze dn</w:t>
      </w:r>
      <w:r w:rsidR="00BB71B6" w:rsidRPr="00BB71B6">
        <w:rPr>
          <w:b/>
        </w:rPr>
        <w:t>e 26. 5. 2020</w:t>
      </w:r>
      <w:r w:rsidR="0040633E">
        <w:t xml:space="preserve"> </w:t>
      </w:r>
    </w:p>
    <w:p w:rsidR="006C0BB6" w:rsidRDefault="00E463D2" w:rsidP="00BB71B6">
      <w:pPr>
        <w:pStyle w:val="Odstavec1-1a"/>
        <w:numPr>
          <w:ilvl w:val="0"/>
          <w:numId w:val="40"/>
        </w:numPr>
        <w:sectPr w:rsidR="006C0BB6" w:rsidSect="004D09FB">
          <w:head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40633E" w:rsidRDefault="00E463D2" w:rsidP="00E463D2">
      <w:pPr>
        <w:pStyle w:val="Nadpisbezsl1-2"/>
      </w:pPr>
      <w:r w:rsidRPr="0040633E">
        <w:t>Související dokumenty</w:t>
      </w:r>
    </w:p>
    <w:p w:rsidR="0040633E" w:rsidRPr="0040633E" w:rsidRDefault="0040633E" w:rsidP="0040633E">
      <w:pPr>
        <w:pStyle w:val="Odrka1-1"/>
      </w:pPr>
      <w:r w:rsidRPr="0040633E">
        <w:t>Neobsazeno</w:t>
      </w:r>
    </w:p>
    <w:p w:rsidR="006C0BB6" w:rsidRDefault="006C0BB6" w:rsidP="00E463D2">
      <w:pPr>
        <w:pStyle w:val="Odrka1-2-"/>
        <w:rPr>
          <w:highlight w:val="green"/>
        </w:rPr>
        <w:sectPr w:rsidR="006C0BB6" w:rsidSect="004D09FB">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40633E" w:rsidRDefault="004E19AA" w:rsidP="00E463D2">
      <w:pPr>
        <w:pStyle w:val="Nadpisbezsl1-2"/>
      </w:pPr>
      <w:r w:rsidRPr="0040633E">
        <w:t xml:space="preserve">Rekapitulace </w:t>
      </w:r>
      <w:r w:rsidR="00E463D2" w:rsidRPr="0040633E">
        <w:t>Ceny Díla</w:t>
      </w:r>
    </w:p>
    <w:p w:rsidR="00E463D2" w:rsidRPr="0040633E" w:rsidRDefault="004E19AA" w:rsidP="00E463D2">
      <w:pPr>
        <w:pStyle w:val="Odrka1-1"/>
        <w:rPr>
          <w:b/>
        </w:rPr>
      </w:pPr>
      <w:r w:rsidRPr="0040633E">
        <w:rPr>
          <w:b/>
        </w:rPr>
        <w:t xml:space="preserve">Rekapitulace </w:t>
      </w:r>
      <w:r w:rsidR="00E463D2" w:rsidRPr="0040633E">
        <w:rPr>
          <w:b/>
        </w:rPr>
        <w:t>Ceny Díla dle stavebních objektů (SO) a provozních souborů (PS):</w:t>
      </w:r>
    </w:p>
    <w:p w:rsidR="00F340DA" w:rsidRDefault="00F340DA" w:rsidP="00E463D2">
      <w:pPr>
        <w:pStyle w:val="Textbezslovn"/>
        <w:rPr>
          <w:highlight w:val="yellow"/>
        </w:rPr>
      </w:pPr>
    </w:p>
    <w:p w:rsidR="00F340DA" w:rsidRDefault="00F340DA" w:rsidP="00E463D2">
      <w:pPr>
        <w:pStyle w:val="Textbezslovn"/>
        <w:rPr>
          <w:highlight w:val="green"/>
        </w:rPr>
      </w:pPr>
      <w:r w:rsidRPr="00F762A8">
        <w:rPr>
          <w:highlight w:val="yellow"/>
        </w:rPr>
        <w:t>[VLOŽÍ ZHOTOVITEL]</w:t>
      </w:r>
    </w:p>
    <w:p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rsidR="00E463D2" w:rsidRDefault="00E463D2" w:rsidP="00E463D2">
      <w:pPr>
        <w:spacing w:after="0"/>
        <w:rPr>
          <w:b/>
          <w:bCs/>
          <w:sz w:val="20"/>
          <w:szCs w:val="20"/>
          <w:highlight w:val="green"/>
        </w:rPr>
      </w:pPr>
    </w:p>
    <w:p w:rsidR="006C0BB6" w:rsidRDefault="006C0BB6" w:rsidP="00F340DA">
      <w:pPr>
        <w:pStyle w:val="Textbezslovn"/>
        <w:sectPr w:rsidR="006C0BB6" w:rsidSect="008F58C3">
          <w:footerReference w:type="first" r:id="rId22"/>
          <w:pgSz w:w="11906" w:h="16838" w:code="9"/>
          <w:pgMar w:top="1049" w:right="1134" w:bottom="1474" w:left="1418" w:header="595" w:footer="472"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F82279" w:rsidRPr="00F82279">
              <w:rPr>
                <w:sz w:val="18"/>
              </w:rPr>
              <w:t>spravazeleznic.cz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F82279">
              <w:rPr>
                <w:sz w:val="18"/>
              </w:rPr>
              <w:t>@</w:t>
            </w:r>
            <w:r w:rsidR="00F82279" w:rsidRPr="00F82279">
              <w:rPr>
                <w:sz w:val="18"/>
              </w:rPr>
              <w:t>spravazeleznic.cz</w:t>
            </w:r>
            <w:bookmarkStart w:id="8" w:name="_GoBack"/>
            <w:bookmarkEnd w:id="8"/>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0633E" w:rsidRPr="00F95FBD" w:rsidTr="00406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rStyle w:val="Nadpisvtabulce"/>
                <w:b w:val="0"/>
              </w:rPr>
            </w:pPr>
            <w:r w:rsidRPr="00F95FBD">
              <w:rPr>
                <w:rStyle w:val="Nadpisvtabulce"/>
                <w:b w:val="0"/>
              </w:rPr>
              <w:t>Jméno a příjmení</w:t>
            </w:r>
          </w:p>
        </w:tc>
        <w:tc>
          <w:tcPr>
            <w:tcW w:w="5812" w:type="dxa"/>
          </w:tcPr>
          <w:p w:rsidR="0040633E" w:rsidRPr="001057CB" w:rsidRDefault="0040633E" w:rsidP="00285165">
            <w:pPr>
              <w:pStyle w:val="Tabulka"/>
              <w:cnfStyle w:val="100000000000" w:firstRow="1" w:lastRow="0" w:firstColumn="0" w:lastColumn="0" w:oddVBand="0" w:evenVBand="0" w:oddHBand="0" w:evenHBand="0" w:firstRowFirstColumn="0" w:firstRowLastColumn="0" w:lastRowFirstColumn="0" w:lastRowLastColumn="0"/>
            </w:pPr>
            <w:r>
              <w:rPr>
                <w:sz w:val="18"/>
              </w:rPr>
              <w:t>Jiří Tucauer</w:t>
            </w:r>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Adresa</w:t>
            </w:r>
          </w:p>
        </w:tc>
        <w:tc>
          <w:tcPr>
            <w:tcW w:w="5812" w:type="dxa"/>
          </w:tcPr>
          <w:p w:rsidR="0040633E" w:rsidRPr="001057CB" w:rsidRDefault="0040633E" w:rsidP="00285165">
            <w:pPr>
              <w:pStyle w:val="Tabulka"/>
              <w:tabs>
                <w:tab w:val="left" w:pos="2191"/>
              </w:tabs>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E-mail</w:t>
            </w:r>
          </w:p>
        </w:tc>
        <w:tc>
          <w:tcPr>
            <w:tcW w:w="5812" w:type="dxa"/>
          </w:tcPr>
          <w:p w:rsidR="0040633E" w:rsidRPr="00F95FBD" w:rsidRDefault="0040633E" w:rsidP="00285165">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r>
              <w:rPr>
                <w:rFonts w:cs="Arial"/>
                <w:sz w:val="18"/>
              </w:rPr>
              <w:t>Tucauer</w:t>
            </w:r>
            <w:r w:rsidR="00F82279">
              <w:rPr>
                <w:sz w:val="18"/>
              </w:rPr>
              <w:t>@</w:t>
            </w:r>
            <w:r w:rsidR="00F82279" w:rsidRPr="00F82279">
              <w:rPr>
                <w:sz w:val="18"/>
              </w:rPr>
              <w:t>spravazeleznic.cz</w:t>
            </w:r>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Telefon</w:t>
            </w:r>
          </w:p>
        </w:tc>
        <w:tc>
          <w:tcPr>
            <w:tcW w:w="5812" w:type="dxa"/>
          </w:tcPr>
          <w:p w:rsidR="0040633E" w:rsidRPr="001057CB" w:rsidRDefault="0040633E" w:rsidP="00285165">
            <w:pPr>
              <w:pStyle w:val="Tabulka"/>
              <w:cnfStyle w:val="000000000000" w:firstRow="0" w:lastRow="0" w:firstColumn="0" w:lastColumn="0" w:oddVBand="0" w:evenVBand="0" w:oddHBand="0" w:evenHBand="0" w:firstRowFirstColumn="0" w:firstRowLastColumn="0" w:lastRowFirstColumn="0" w:lastRowLastColumn="0"/>
            </w:pPr>
            <w:r>
              <w:rPr>
                <w:rFonts w:cs="Arial"/>
                <w:sz w:val="18"/>
              </w:rPr>
              <w:t>+420 9723 41</w:t>
            </w:r>
            <w:r>
              <w:rPr>
                <w:rFonts w:cs="Arial"/>
              </w:rPr>
              <w:t> </w:t>
            </w:r>
            <w:r>
              <w:rPr>
                <w:rFonts w:cs="Arial"/>
                <w:sz w:val="18"/>
              </w:rPr>
              <w:t>335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0633E" w:rsidRPr="00F95FBD" w:rsidTr="00406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rStyle w:val="Nadpisvtabulce"/>
                <w:b w:val="0"/>
              </w:rPr>
            </w:pPr>
            <w:r w:rsidRPr="00F95FBD">
              <w:rPr>
                <w:rStyle w:val="Nadpisvtabulce"/>
                <w:b w:val="0"/>
              </w:rPr>
              <w:t>Jméno a příjmení</w:t>
            </w:r>
          </w:p>
        </w:tc>
        <w:tc>
          <w:tcPr>
            <w:tcW w:w="5812" w:type="dxa"/>
          </w:tcPr>
          <w:p w:rsidR="0040633E" w:rsidRPr="00F34556" w:rsidRDefault="0040633E" w:rsidP="0028516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Sklenář</w:t>
            </w:r>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Adresa</w:t>
            </w:r>
          </w:p>
        </w:tc>
        <w:tc>
          <w:tcPr>
            <w:tcW w:w="5812" w:type="dxa"/>
          </w:tcPr>
          <w:p w:rsidR="0040633E" w:rsidRPr="00F34556" w:rsidRDefault="0040633E" w:rsidP="00285165">
            <w:pPr>
              <w:pStyle w:val="Tabulka"/>
              <w:cnfStyle w:val="000000000000" w:firstRow="0" w:lastRow="0" w:firstColumn="0" w:lastColumn="0" w:oddVBand="0" w:evenVBand="0" w:oddHBand="0" w:evenHBand="0" w:firstRowFirstColumn="0" w:firstRowLastColumn="0" w:lastRowFirstColumn="0" w:lastRowLastColumn="0"/>
              <w:rPr>
                <w:sz w:val="18"/>
              </w:rPr>
            </w:pPr>
            <w:r w:rsidRPr="00F34556">
              <w:rPr>
                <w:sz w:val="18"/>
              </w:rPr>
              <w:t>Oblastní ředitelství Hradec Králové</w:t>
            </w:r>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E-mail</w:t>
            </w:r>
          </w:p>
        </w:tc>
        <w:tc>
          <w:tcPr>
            <w:tcW w:w="5812" w:type="dxa"/>
          </w:tcPr>
          <w:p w:rsidR="0040633E" w:rsidRPr="0058480D" w:rsidRDefault="00F82279" w:rsidP="00F82279">
            <w:pPr>
              <w:pStyle w:val="Tabulka"/>
              <w:spacing w:after="0" w:line="264" w:lineRule="auto"/>
              <w:cnfStyle w:val="000000000000" w:firstRow="0" w:lastRow="0" w:firstColumn="0" w:lastColumn="0" w:oddVBand="0" w:evenVBand="0" w:oddHBand="0" w:evenHBand="0" w:firstRowFirstColumn="0" w:firstRowLastColumn="0" w:lastRowFirstColumn="0" w:lastRowLastColumn="0"/>
              <w:rPr>
                <w:sz w:val="18"/>
              </w:rPr>
            </w:pPr>
            <w:hyperlink r:id="rId23" w:history="1">
              <w:r w:rsidRPr="00F82279">
                <w:rPr>
                  <w:rFonts w:cs="Arial"/>
                  <w:sz w:val="18"/>
                </w:rPr>
                <w:t xml:space="preserve">sklenar@spravazeleznic.cz </w:t>
              </w:r>
            </w:hyperlink>
          </w:p>
        </w:tc>
      </w:tr>
      <w:tr w:rsidR="0040633E" w:rsidRPr="00F95FBD" w:rsidTr="0040633E">
        <w:tc>
          <w:tcPr>
            <w:cnfStyle w:val="001000000000" w:firstRow="0" w:lastRow="0" w:firstColumn="1" w:lastColumn="0" w:oddVBand="0" w:evenVBand="0" w:oddHBand="0" w:evenHBand="0" w:firstRowFirstColumn="0" w:firstRowLastColumn="0" w:lastRowFirstColumn="0" w:lastRowLastColumn="0"/>
            <w:tcW w:w="3056" w:type="dxa"/>
          </w:tcPr>
          <w:p w:rsidR="0040633E" w:rsidRPr="00F95FBD" w:rsidRDefault="0040633E" w:rsidP="000708ED">
            <w:pPr>
              <w:pStyle w:val="Tabulka"/>
              <w:rPr>
                <w:sz w:val="18"/>
              </w:rPr>
            </w:pPr>
            <w:r w:rsidRPr="00F95FBD">
              <w:rPr>
                <w:sz w:val="18"/>
              </w:rPr>
              <w:t>Telefon</w:t>
            </w:r>
          </w:p>
        </w:tc>
        <w:tc>
          <w:tcPr>
            <w:tcW w:w="5812" w:type="dxa"/>
          </w:tcPr>
          <w:p w:rsidR="0040633E" w:rsidRPr="0058480D" w:rsidRDefault="0040633E" w:rsidP="00285165">
            <w:pPr>
              <w:pStyle w:val="Tabulka"/>
              <w:cnfStyle w:val="000000000000" w:firstRow="0" w:lastRow="0" w:firstColumn="0" w:lastColumn="0" w:oddVBand="0" w:evenVBand="0" w:oddHBand="0" w:evenHBand="0" w:firstRowFirstColumn="0" w:firstRowLastColumn="0" w:lastRowFirstColumn="0" w:lastRowLastColumn="0"/>
              <w:rPr>
                <w:sz w:val="18"/>
              </w:rPr>
            </w:pPr>
            <w:r w:rsidRPr="0058480D">
              <w:rPr>
                <w:rStyle w:val="alloy-output-text"/>
                <w:sz w:val="18"/>
              </w:rPr>
              <w:t>+420 972 365 116</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40633E" w:rsidTr="004063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40633E" w:rsidRDefault="0040633E">
            <w:pPr>
              <w:pStyle w:val="Tabulka"/>
              <w:rPr>
                <w:rStyle w:val="Nadpisvtabulce"/>
                <w:b w:val="0"/>
              </w:rPr>
            </w:pPr>
            <w:r>
              <w:rPr>
                <w:rStyle w:val="Nadpisvtabulce"/>
              </w:rPr>
              <w:t>Jméno a příjmení</w:t>
            </w:r>
          </w:p>
        </w:tc>
        <w:tc>
          <w:tcPr>
            <w:tcW w:w="5812" w:type="dxa"/>
          </w:tcPr>
          <w:p w:rsidR="0040633E" w:rsidRPr="0040633E" w:rsidRDefault="0040633E" w:rsidP="0028516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Tucauer</w:t>
            </w:r>
          </w:p>
        </w:tc>
      </w:tr>
      <w:tr w:rsidR="0040633E" w:rsidTr="0040633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40633E" w:rsidRDefault="0040633E">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40633E" w:rsidRPr="0040633E" w:rsidRDefault="0040633E" w:rsidP="004063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Hradec Králové</w:t>
            </w:r>
          </w:p>
        </w:tc>
      </w:tr>
      <w:tr w:rsidR="0040633E" w:rsidTr="0040633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40633E" w:rsidRDefault="0040633E">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40633E" w:rsidRPr="00F95FBD" w:rsidRDefault="0040633E" w:rsidP="0040633E">
            <w:pPr>
              <w:pStyle w:val="Tabulka"/>
              <w:cnfStyle w:val="000000000000" w:firstRow="0" w:lastRow="0" w:firstColumn="0" w:lastColumn="0" w:oddVBand="0" w:evenVBand="0" w:oddHBand="0" w:evenHBand="0" w:firstRowFirstColumn="0" w:firstRowLastColumn="0" w:lastRowFirstColumn="0" w:lastRowLastColumn="0"/>
              <w:rPr>
                <w:sz w:val="18"/>
              </w:rPr>
            </w:pPr>
            <w:r w:rsidRPr="0040633E">
              <w:rPr>
                <w:sz w:val="18"/>
              </w:rPr>
              <w:t>Tucauer</w:t>
            </w:r>
            <w:r w:rsidR="00F82279">
              <w:rPr>
                <w:sz w:val="18"/>
              </w:rPr>
              <w:t>@</w:t>
            </w:r>
            <w:r w:rsidR="00F82279" w:rsidRPr="00F82279">
              <w:rPr>
                <w:sz w:val="18"/>
              </w:rPr>
              <w:t>spravazeleznic.cz</w:t>
            </w:r>
          </w:p>
        </w:tc>
      </w:tr>
      <w:tr w:rsidR="0040633E" w:rsidTr="0040633E">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40633E" w:rsidRDefault="0040633E">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40633E" w:rsidRPr="0040633E" w:rsidRDefault="0040633E" w:rsidP="00285165">
            <w:pPr>
              <w:pStyle w:val="Tabulka"/>
              <w:cnfStyle w:val="000000000000" w:firstRow="0" w:lastRow="0" w:firstColumn="0" w:lastColumn="0" w:oddVBand="0" w:evenVBand="0" w:oddHBand="0" w:evenHBand="0" w:firstRowFirstColumn="0" w:firstRowLastColumn="0" w:lastRowFirstColumn="0" w:lastRowLastColumn="0"/>
              <w:rPr>
                <w:sz w:val="18"/>
              </w:rPr>
            </w:pPr>
            <w:r w:rsidRPr="0040633E">
              <w:rPr>
                <w:sz w:val="18"/>
              </w:rPr>
              <w:t>+420 9723 41 335</w:t>
            </w:r>
          </w:p>
        </w:tc>
      </w:tr>
    </w:tbl>
    <w:p w:rsidR="00ED29F1" w:rsidRPr="00F95FBD" w:rsidRDefault="00ED29F1" w:rsidP="00ED29F1">
      <w:pPr>
        <w:pStyle w:val="Textbezodsazen"/>
      </w:pPr>
    </w:p>
    <w:p w:rsidR="003B6161" w:rsidRDefault="003B6161" w:rsidP="00502690">
      <w:pPr>
        <w:pStyle w:val="Textbezodsazen"/>
        <w:rPr>
          <w:b/>
        </w:rPr>
      </w:pPr>
    </w:p>
    <w:p w:rsidR="0040633E" w:rsidRDefault="0040633E" w:rsidP="00502690">
      <w:pPr>
        <w:pStyle w:val="Textbezodsazen"/>
        <w:rPr>
          <w:b/>
        </w:rPr>
      </w:pPr>
    </w:p>
    <w:p w:rsidR="0040633E" w:rsidRDefault="0040633E" w:rsidP="00502690">
      <w:pPr>
        <w:pStyle w:val="Textbezodsazen"/>
        <w:rPr>
          <w:b/>
        </w:rPr>
      </w:pPr>
    </w:p>
    <w:p w:rsidR="00ED29F1" w:rsidRDefault="00ED29F1" w:rsidP="00502690">
      <w:pPr>
        <w:pStyle w:val="Textbezodsazen"/>
        <w:rPr>
          <w:b/>
        </w:rPr>
      </w:pPr>
      <w:r>
        <w:rPr>
          <w:b/>
        </w:rPr>
        <w:lastRenderedPageBreak/>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40633E" w:rsidRPr="00F95FBD" w:rsidRDefault="0040633E" w:rsidP="0040633E">
      <w:pPr>
        <w:pStyle w:val="Nadpistabulky"/>
        <w:rPr>
          <w:rFonts w:asciiTheme="minorHAnsi" w:hAnsiTheme="minorHAnsi"/>
          <w:sz w:val="18"/>
          <w:szCs w:val="18"/>
        </w:rPr>
      </w:pPr>
      <w:r>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F212B" w:rsidRPr="00F95FBD"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rStyle w:val="Nadpisvtabulce"/>
              </w:rPr>
            </w:pPr>
            <w:r w:rsidRPr="00F95FBD">
              <w:rPr>
                <w:rStyle w:val="Nadpisvtabulce"/>
              </w:rPr>
              <w:t>Jméno a příjmení</w:t>
            </w:r>
          </w:p>
        </w:tc>
        <w:tc>
          <w:tcPr>
            <w:tcW w:w="5812" w:type="dxa"/>
          </w:tcPr>
          <w:p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Adresa</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E-mail</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CD6B5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CD6B53">
            <w:pPr>
              <w:pStyle w:val="Tabulka"/>
              <w:rPr>
                <w:sz w:val="18"/>
              </w:rPr>
            </w:pPr>
            <w:r w:rsidRPr="00F95FBD">
              <w:rPr>
                <w:sz w:val="18"/>
              </w:rPr>
              <w:t>Telefon</w:t>
            </w:r>
          </w:p>
        </w:tc>
        <w:tc>
          <w:tcPr>
            <w:tcW w:w="5812" w:type="dxa"/>
          </w:tcPr>
          <w:p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40633E" w:rsidRDefault="0040633E" w:rsidP="00ED29F1">
      <w:pPr>
        <w:pStyle w:val="Nadpisbezsl1-1"/>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Pr="0040633E"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0633E">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40633E" w:rsidRDefault="004E19AA" w:rsidP="0040633E">
            <w:pPr>
              <w:pStyle w:val="Tabulka"/>
              <w:cnfStyle w:val="000000000000" w:firstRow="0" w:lastRow="0" w:firstColumn="0" w:lastColumn="0" w:oddVBand="0" w:evenVBand="0" w:oddHBand="0" w:evenHBand="0" w:firstRowFirstColumn="0" w:firstRowLastColumn="0" w:lastRowFirstColumn="0" w:lastRowLastColumn="0"/>
              <w:rPr>
                <w:sz w:val="18"/>
              </w:rPr>
            </w:pPr>
            <w:r w:rsidRPr="0040633E">
              <w:rPr>
                <w:rFonts w:eastAsia="Times New Roman" w:cs="Calibri"/>
                <w:sz w:val="18"/>
                <w:lang w:eastAsia="cs-CZ"/>
              </w:rPr>
              <w:t>M</w:t>
            </w:r>
            <w:r w:rsidR="002C7A28" w:rsidRPr="0040633E">
              <w:rPr>
                <w:rFonts w:eastAsia="Times New Roman" w:cs="Calibri"/>
                <w:sz w:val="18"/>
                <w:lang w:eastAsia="cs-CZ"/>
              </w:rPr>
              <w:t xml:space="preserve">inimálně </w:t>
            </w:r>
            <w:r w:rsidR="0040633E" w:rsidRPr="0040633E">
              <w:rPr>
                <w:rFonts w:eastAsia="Times New Roman" w:cs="Calibri"/>
                <w:color w:val="000000"/>
                <w:sz w:val="18"/>
                <w:lang w:eastAsia="cs-CZ"/>
              </w:rPr>
              <w:t>12</w:t>
            </w:r>
            <w:r w:rsidR="002C7A28" w:rsidRPr="0040633E">
              <w:rPr>
                <w:rFonts w:eastAsia="Times New Roman" w:cs="Calibri"/>
                <w:color w:val="000000"/>
                <w:sz w:val="18"/>
                <w:lang w:eastAsia="cs-CZ"/>
              </w:rPr>
              <w:t xml:space="preserve"> mil. Kč</w:t>
            </w:r>
            <w:r w:rsidR="002C7A28" w:rsidRPr="0040633E">
              <w:rPr>
                <w:rFonts w:eastAsia="Times New Roman" w:cs="Calibri"/>
                <w:sz w:val="18"/>
                <w:lang w:eastAsia="cs-CZ"/>
              </w:rPr>
              <w:t xml:space="preserve"> na jednu pojistnou událost a </w:t>
            </w:r>
            <w:r w:rsidR="0040633E" w:rsidRPr="0040633E">
              <w:rPr>
                <w:rFonts w:eastAsia="Times New Roman" w:cs="Calibri"/>
                <w:sz w:val="18"/>
                <w:lang w:eastAsia="cs-CZ"/>
              </w:rPr>
              <w:t>12</w:t>
            </w:r>
            <w:r w:rsidR="002C7A28" w:rsidRPr="0040633E">
              <w:rPr>
                <w:rFonts w:eastAsia="Times New Roman" w:cs="Calibri"/>
                <w:sz w:val="18"/>
                <w:lang w:eastAsia="cs-CZ"/>
              </w:rPr>
              <w:t xml:space="preserve"> mil. Kč v úhrnu za rok</w:t>
            </w:r>
          </w:p>
        </w:tc>
      </w:tr>
    </w:tbl>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4"/>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0A8" w:rsidRDefault="006B00A8" w:rsidP="00962258">
      <w:pPr>
        <w:spacing w:after="0" w:line="240" w:lineRule="auto"/>
      </w:pPr>
      <w:r>
        <w:separator/>
      </w:r>
    </w:p>
  </w:endnote>
  <w:endnote w:type="continuationSeparator" w:id="0">
    <w:p w:rsidR="006B00A8" w:rsidRDefault="006B00A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05A8" w:rsidRPr="00A22592" w:rsidTr="00EB46E5">
      <w:tc>
        <w:tcPr>
          <w:tcW w:w="1361" w:type="dxa"/>
          <w:tcMar>
            <w:left w:w="0" w:type="dxa"/>
            <w:right w:w="0" w:type="dxa"/>
          </w:tcMar>
          <w:vAlign w:val="bottom"/>
        </w:tcPr>
        <w:p w:rsidR="00DA05A8" w:rsidRPr="00B8518B" w:rsidRDefault="00DA05A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227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8227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DA05A8" w:rsidRDefault="00DA05A8" w:rsidP="00B8518B">
          <w:pPr>
            <w:pStyle w:val="Zpat"/>
          </w:pPr>
        </w:p>
      </w:tc>
      <w:tc>
        <w:tcPr>
          <w:tcW w:w="425" w:type="dxa"/>
          <w:shd w:val="clear" w:color="auto" w:fill="auto"/>
          <w:tcMar>
            <w:left w:w="0" w:type="dxa"/>
            <w:right w:w="0" w:type="dxa"/>
          </w:tcMar>
        </w:tcPr>
        <w:p w:rsidR="00DA05A8" w:rsidRDefault="00DA05A8" w:rsidP="00B8518B">
          <w:pPr>
            <w:pStyle w:val="Zpat"/>
          </w:pPr>
        </w:p>
      </w:tc>
      <w:tc>
        <w:tcPr>
          <w:tcW w:w="8505" w:type="dxa"/>
        </w:tcPr>
        <w:p w:rsidR="00DA05A8" w:rsidRPr="00A22592" w:rsidRDefault="00DA05A8" w:rsidP="00F422D3">
          <w:pPr>
            <w:pStyle w:val="Zpat0"/>
            <w:rPr>
              <w:b/>
              <w:sz w:val="14"/>
            </w:rPr>
          </w:pPr>
          <w:r w:rsidRPr="00A22592">
            <w:rPr>
              <w:b/>
              <w:sz w:val="14"/>
            </w:rPr>
            <w:t>SMLOUVA O DÍLO</w:t>
          </w:r>
        </w:p>
        <w:p w:rsidR="00DA05A8" w:rsidRPr="00A22592" w:rsidRDefault="00DA05A8" w:rsidP="00F422D3">
          <w:pPr>
            <w:pStyle w:val="Zpat0"/>
            <w:rPr>
              <w:sz w:val="14"/>
            </w:rPr>
          </w:pPr>
          <w:r w:rsidRPr="00A22592">
            <w:rPr>
              <w:sz w:val="14"/>
            </w:rPr>
            <w:t>Zhotovení stavby</w:t>
          </w:r>
        </w:p>
        <w:p w:rsidR="00DA05A8" w:rsidRPr="00A22592" w:rsidRDefault="00DA05A8" w:rsidP="00F422D3">
          <w:pPr>
            <w:pStyle w:val="Zpat0"/>
            <w:rPr>
              <w:sz w:val="14"/>
            </w:rPr>
          </w:pPr>
          <w:r>
            <w:rPr>
              <w:sz w:val="14"/>
            </w:rPr>
            <w:t>„</w:t>
          </w:r>
          <w:r w:rsidRPr="00A02B71">
            <w:rPr>
              <w:sz w:val="14"/>
            </w:rPr>
            <w:t>Oprava mostních objektů na trati Litoměřice - Česká Lípa</w:t>
          </w:r>
          <w:r>
            <w:rPr>
              <w:sz w:val="14"/>
            </w:rPr>
            <w:t>“</w:t>
          </w:r>
        </w:p>
      </w:tc>
    </w:tr>
  </w:tbl>
  <w:p w:rsidR="00DA05A8" w:rsidRPr="00B8518B" w:rsidRDefault="00DA05A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5A8" w:rsidRPr="00B8518B" w:rsidRDefault="00DA05A8" w:rsidP="00460660">
    <w:pPr>
      <w:pStyle w:val="Zpat"/>
      <w:rPr>
        <w:sz w:val="2"/>
        <w:szCs w:val="2"/>
      </w:rPr>
    </w:pPr>
  </w:p>
  <w:p w:rsidR="00DA05A8" w:rsidRPr="00460660" w:rsidRDefault="00DA05A8">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A05A8" w:rsidRPr="00A22592" w:rsidTr="00EB46E5">
      <w:tc>
        <w:tcPr>
          <w:tcW w:w="1361" w:type="dxa"/>
          <w:tcMar>
            <w:left w:w="0" w:type="dxa"/>
            <w:right w:w="0" w:type="dxa"/>
          </w:tcMar>
          <w:vAlign w:val="bottom"/>
        </w:tcPr>
        <w:p w:rsidR="00DA05A8" w:rsidRPr="00B8518B" w:rsidRDefault="00DA05A8" w:rsidP="00502690">
          <w:pPr>
            <w:pStyle w:val="Zpat"/>
            <w:jc w:val="right"/>
            <w:rPr>
              <w:rStyle w:val="slostrnky"/>
            </w:rPr>
          </w:pPr>
        </w:p>
      </w:tc>
      <w:tc>
        <w:tcPr>
          <w:tcW w:w="284" w:type="dxa"/>
          <w:shd w:val="clear" w:color="auto" w:fill="auto"/>
          <w:tcMar>
            <w:left w:w="0" w:type="dxa"/>
            <w:right w:w="0" w:type="dxa"/>
          </w:tcMar>
        </w:tcPr>
        <w:p w:rsidR="00DA05A8" w:rsidRDefault="00DA05A8" w:rsidP="00B8518B">
          <w:pPr>
            <w:pStyle w:val="Zpat"/>
          </w:pPr>
        </w:p>
      </w:tc>
      <w:tc>
        <w:tcPr>
          <w:tcW w:w="425" w:type="dxa"/>
          <w:shd w:val="clear" w:color="auto" w:fill="auto"/>
          <w:tcMar>
            <w:left w:w="0" w:type="dxa"/>
            <w:right w:w="0" w:type="dxa"/>
          </w:tcMar>
        </w:tcPr>
        <w:p w:rsidR="00DA05A8" w:rsidRDefault="00DA05A8" w:rsidP="00B8518B">
          <w:pPr>
            <w:pStyle w:val="Zpat"/>
          </w:pPr>
        </w:p>
      </w:tc>
      <w:tc>
        <w:tcPr>
          <w:tcW w:w="8505" w:type="dxa"/>
        </w:tcPr>
        <w:p w:rsidR="00DA05A8" w:rsidRPr="00A22592" w:rsidRDefault="00DA05A8" w:rsidP="00F422D3">
          <w:pPr>
            <w:pStyle w:val="Zpat0"/>
            <w:rPr>
              <w:b/>
              <w:sz w:val="14"/>
            </w:rPr>
          </w:pPr>
          <w:r>
            <w:rPr>
              <w:b/>
              <w:sz w:val="14"/>
            </w:rPr>
            <w:t>SMLOUVA O DÍLO</w:t>
          </w:r>
        </w:p>
        <w:p w:rsidR="00DA05A8" w:rsidRPr="00A22592" w:rsidRDefault="00DA05A8" w:rsidP="00F95FBD">
          <w:pPr>
            <w:pStyle w:val="Zpat0"/>
            <w:rPr>
              <w:sz w:val="14"/>
            </w:rPr>
          </w:pPr>
          <w:r w:rsidRPr="00A22592">
            <w:rPr>
              <w:sz w:val="14"/>
            </w:rPr>
            <w:t>Zhotovení stavby</w:t>
          </w:r>
        </w:p>
        <w:p w:rsidR="00DA05A8" w:rsidRPr="00A22592" w:rsidRDefault="0040633E" w:rsidP="00F95FBD">
          <w:pPr>
            <w:pStyle w:val="Zpat0"/>
            <w:rPr>
              <w:sz w:val="14"/>
            </w:rPr>
          </w:pPr>
          <w:r>
            <w:rPr>
              <w:sz w:val="14"/>
            </w:rPr>
            <w:t>„</w:t>
          </w:r>
          <w:r w:rsidRPr="00A02B71">
            <w:rPr>
              <w:sz w:val="14"/>
            </w:rPr>
            <w:t>Oprava mostních objektů na trati Litoměřice - Česká Lípa</w:t>
          </w:r>
          <w:r>
            <w:rPr>
              <w:sz w:val="14"/>
            </w:rPr>
            <w:t>“</w:t>
          </w:r>
        </w:p>
      </w:tc>
    </w:tr>
  </w:tbl>
  <w:p w:rsidR="00DA05A8" w:rsidRPr="00B8518B" w:rsidRDefault="00DA05A8"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5A8" w:rsidRPr="008F58C3" w:rsidRDefault="00DA05A8">
    <w:pPr>
      <w:pStyle w:val="Zpat"/>
      <w:rPr>
        <w:sz w:val="14"/>
        <w:szCs w:val="14"/>
      </w:rPr>
    </w:pPr>
    <w:r w:rsidRPr="008F58C3">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0A8" w:rsidRDefault="006B00A8" w:rsidP="00962258">
      <w:pPr>
        <w:spacing w:after="0" w:line="240" w:lineRule="auto"/>
      </w:pPr>
      <w:r>
        <w:separator/>
      </w:r>
    </w:p>
  </w:footnote>
  <w:footnote w:type="continuationSeparator" w:id="0">
    <w:p w:rsidR="006B00A8" w:rsidRDefault="006B00A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5A8" w:rsidTr="00C02D0A">
      <w:trPr>
        <w:trHeight w:hRule="exact" w:val="454"/>
      </w:trPr>
      <w:tc>
        <w:tcPr>
          <w:tcW w:w="1361" w:type="dxa"/>
          <w:tcMar>
            <w:top w:w="57" w:type="dxa"/>
            <w:left w:w="0" w:type="dxa"/>
            <w:right w:w="0" w:type="dxa"/>
          </w:tcMar>
        </w:tcPr>
        <w:p w:rsidR="00DA05A8" w:rsidRPr="00B8518B" w:rsidRDefault="00DA05A8" w:rsidP="00523EA7">
          <w:pPr>
            <w:pStyle w:val="Zpat"/>
            <w:rPr>
              <w:rStyle w:val="slostrnky"/>
            </w:rPr>
          </w:pPr>
        </w:p>
      </w:tc>
      <w:tc>
        <w:tcPr>
          <w:tcW w:w="3458" w:type="dxa"/>
          <w:shd w:val="clear" w:color="auto" w:fill="auto"/>
          <w:tcMar>
            <w:top w:w="57" w:type="dxa"/>
            <w:left w:w="0" w:type="dxa"/>
            <w:right w:w="0" w:type="dxa"/>
          </w:tcMar>
        </w:tcPr>
        <w:p w:rsidR="00DA05A8" w:rsidRDefault="00DA05A8" w:rsidP="00523EA7">
          <w:pPr>
            <w:pStyle w:val="Zpat"/>
          </w:pPr>
        </w:p>
      </w:tc>
      <w:tc>
        <w:tcPr>
          <w:tcW w:w="5698" w:type="dxa"/>
          <w:shd w:val="clear" w:color="auto" w:fill="auto"/>
          <w:tcMar>
            <w:top w:w="57" w:type="dxa"/>
            <w:left w:w="0" w:type="dxa"/>
            <w:right w:w="0" w:type="dxa"/>
          </w:tcMar>
        </w:tcPr>
        <w:p w:rsidR="00DA05A8" w:rsidRPr="00D6163D" w:rsidRDefault="00DA05A8" w:rsidP="00D6163D">
          <w:pPr>
            <w:pStyle w:val="Druhdokumentu"/>
          </w:pPr>
        </w:p>
      </w:tc>
    </w:tr>
  </w:tbl>
  <w:p w:rsidR="00DA05A8" w:rsidRPr="00D6163D" w:rsidRDefault="00DA05A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A05A8" w:rsidTr="00B22106">
      <w:trPr>
        <w:trHeight w:hRule="exact" w:val="936"/>
      </w:trPr>
      <w:tc>
        <w:tcPr>
          <w:tcW w:w="1361" w:type="dxa"/>
          <w:tcMar>
            <w:left w:w="0" w:type="dxa"/>
            <w:right w:w="0" w:type="dxa"/>
          </w:tcMar>
        </w:tcPr>
        <w:p w:rsidR="00DA05A8" w:rsidRPr="00B8518B" w:rsidRDefault="00DA05A8" w:rsidP="00FC6389">
          <w:pPr>
            <w:pStyle w:val="Zpat"/>
            <w:rPr>
              <w:rStyle w:val="slostrnky"/>
            </w:rPr>
          </w:pPr>
        </w:p>
      </w:tc>
      <w:tc>
        <w:tcPr>
          <w:tcW w:w="3458" w:type="dxa"/>
          <w:shd w:val="clear" w:color="auto" w:fill="auto"/>
          <w:tcMar>
            <w:left w:w="0" w:type="dxa"/>
            <w:right w:w="0" w:type="dxa"/>
          </w:tcMar>
        </w:tcPr>
        <w:p w:rsidR="00DA05A8" w:rsidRDefault="00DA05A8" w:rsidP="00FC6389">
          <w:pPr>
            <w:pStyle w:val="Zpat"/>
          </w:pPr>
        </w:p>
      </w:tc>
      <w:tc>
        <w:tcPr>
          <w:tcW w:w="5756" w:type="dxa"/>
          <w:shd w:val="clear" w:color="auto" w:fill="auto"/>
          <w:tcMar>
            <w:left w:w="0" w:type="dxa"/>
            <w:right w:w="0" w:type="dxa"/>
          </w:tcMar>
        </w:tcPr>
        <w:p w:rsidR="00DA05A8" w:rsidRPr="00D6163D" w:rsidRDefault="00DA05A8" w:rsidP="00FC6389">
          <w:pPr>
            <w:pStyle w:val="Druhdokumentu"/>
          </w:pPr>
        </w:p>
      </w:tc>
    </w:tr>
    <w:tr w:rsidR="00DA05A8" w:rsidTr="00B22106">
      <w:trPr>
        <w:trHeight w:hRule="exact" w:val="936"/>
      </w:trPr>
      <w:tc>
        <w:tcPr>
          <w:tcW w:w="1361" w:type="dxa"/>
          <w:tcMar>
            <w:left w:w="0" w:type="dxa"/>
            <w:right w:w="0" w:type="dxa"/>
          </w:tcMar>
        </w:tcPr>
        <w:p w:rsidR="00DA05A8" w:rsidRPr="00B8518B" w:rsidRDefault="00DA05A8" w:rsidP="00FC6389">
          <w:pPr>
            <w:pStyle w:val="Zpat"/>
            <w:rPr>
              <w:rStyle w:val="slostrnky"/>
            </w:rPr>
          </w:pPr>
        </w:p>
      </w:tc>
      <w:tc>
        <w:tcPr>
          <w:tcW w:w="3458" w:type="dxa"/>
          <w:shd w:val="clear" w:color="auto" w:fill="auto"/>
          <w:tcMar>
            <w:left w:w="0" w:type="dxa"/>
            <w:right w:w="0" w:type="dxa"/>
          </w:tcMar>
        </w:tcPr>
        <w:p w:rsidR="00DA05A8" w:rsidRDefault="00DA05A8" w:rsidP="00FC6389">
          <w:pPr>
            <w:pStyle w:val="Zpat"/>
          </w:pPr>
        </w:p>
      </w:tc>
      <w:tc>
        <w:tcPr>
          <w:tcW w:w="5756" w:type="dxa"/>
          <w:shd w:val="clear" w:color="auto" w:fill="auto"/>
          <w:tcMar>
            <w:left w:w="0" w:type="dxa"/>
            <w:right w:w="0" w:type="dxa"/>
          </w:tcMar>
        </w:tcPr>
        <w:p w:rsidR="00DA05A8" w:rsidRPr="00D6163D" w:rsidRDefault="00DA05A8" w:rsidP="00FC6389">
          <w:pPr>
            <w:pStyle w:val="Druhdokumentu"/>
          </w:pPr>
        </w:p>
      </w:tc>
    </w:tr>
  </w:tbl>
  <w:p w:rsidR="00DA05A8" w:rsidRPr="00D6163D" w:rsidRDefault="00DA05A8" w:rsidP="00FC6389">
    <w:pPr>
      <w:pStyle w:val="Zhlav"/>
      <w:rPr>
        <w:sz w:val="8"/>
        <w:szCs w:val="8"/>
      </w:rPr>
    </w:pPr>
    <w:r>
      <w:rPr>
        <w:noProof/>
        <w:lang w:eastAsia="cs-CZ"/>
      </w:rPr>
      <w:drawing>
        <wp:anchor distT="0" distB="0" distL="114300" distR="114300" simplePos="0" relativeHeight="251670528" behindDoc="0" locked="1" layoutInCell="1" allowOverlap="1" wp14:anchorId="1742FC91" wp14:editId="7FDFF401">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DA05A8" w:rsidRPr="00460660" w:rsidRDefault="00DA05A8">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5A8" w:rsidTr="00C02D0A">
      <w:trPr>
        <w:trHeight w:hRule="exact" w:val="454"/>
      </w:trPr>
      <w:tc>
        <w:tcPr>
          <w:tcW w:w="1361" w:type="dxa"/>
          <w:tcMar>
            <w:top w:w="57" w:type="dxa"/>
            <w:left w:w="0" w:type="dxa"/>
            <w:right w:w="0" w:type="dxa"/>
          </w:tcMar>
        </w:tcPr>
        <w:p w:rsidR="00DA05A8" w:rsidRPr="00B8518B" w:rsidRDefault="00DA05A8" w:rsidP="00523EA7">
          <w:pPr>
            <w:pStyle w:val="Zpat"/>
            <w:rPr>
              <w:rStyle w:val="slostrnky"/>
            </w:rPr>
          </w:pPr>
        </w:p>
      </w:tc>
      <w:tc>
        <w:tcPr>
          <w:tcW w:w="3458" w:type="dxa"/>
          <w:shd w:val="clear" w:color="auto" w:fill="auto"/>
          <w:tcMar>
            <w:top w:w="57" w:type="dxa"/>
            <w:left w:w="0" w:type="dxa"/>
            <w:right w:w="0" w:type="dxa"/>
          </w:tcMar>
        </w:tcPr>
        <w:p w:rsidR="00DA05A8" w:rsidRDefault="00DA05A8" w:rsidP="00523EA7">
          <w:pPr>
            <w:pStyle w:val="Zpat"/>
          </w:pPr>
        </w:p>
      </w:tc>
      <w:tc>
        <w:tcPr>
          <w:tcW w:w="5698" w:type="dxa"/>
          <w:shd w:val="clear" w:color="auto" w:fill="auto"/>
          <w:tcMar>
            <w:top w:w="57" w:type="dxa"/>
            <w:left w:w="0" w:type="dxa"/>
            <w:right w:w="0" w:type="dxa"/>
          </w:tcMar>
        </w:tcPr>
        <w:p w:rsidR="00DA05A8" w:rsidRPr="00D6163D" w:rsidRDefault="00DA05A8" w:rsidP="00D6163D">
          <w:pPr>
            <w:pStyle w:val="Druhdokumentu"/>
          </w:pPr>
        </w:p>
      </w:tc>
    </w:tr>
  </w:tbl>
  <w:p w:rsidR="00DA05A8" w:rsidRPr="00D6163D" w:rsidRDefault="00DA05A8">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5A8" w:rsidTr="00C02D0A">
      <w:trPr>
        <w:trHeight w:hRule="exact" w:val="454"/>
      </w:trPr>
      <w:tc>
        <w:tcPr>
          <w:tcW w:w="1361" w:type="dxa"/>
          <w:tcMar>
            <w:top w:w="57" w:type="dxa"/>
            <w:left w:w="0" w:type="dxa"/>
            <w:right w:w="0" w:type="dxa"/>
          </w:tcMar>
        </w:tcPr>
        <w:p w:rsidR="00DA05A8" w:rsidRPr="00B8518B" w:rsidRDefault="00DA05A8" w:rsidP="00523EA7">
          <w:pPr>
            <w:pStyle w:val="Zpat"/>
            <w:rPr>
              <w:rStyle w:val="slostrnky"/>
            </w:rPr>
          </w:pPr>
        </w:p>
      </w:tc>
      <w:tc>
        <w:tcPr>
          <w:tcW w:w="3458" w:type="dxa"/>
          <w:shd w:val="clear" w:color="auto" w:fill="auto"/>
          <w:tcMar>
            <w:top w:w="57" w:type="dxa"/>
            <w:left w:w="0" w:type="dxa"/>
            <w:right w:w="0" w:type="dxa"/>
          </w:tcMar>
        </w:tcPr>
        <w:p w:rsidR="00DA05A8" w:rsidRDefault="00DA05A8" w:rsidP="00523EA7">
          <w:pPr>
            <w:pStyle w:val="Zpat"/>
          </w:pPr>
        </w:p>
      </w:tc>
      <w:tc>
        <w:tcPr>
          <w:tcW w:w="5698" w:type="dxa"/>
          <w:shd w:val="clear" w:color="auto" w:fill="auto"/>
          <w:tcMar>
            <w:top w:w="57" w:type="dxa"/>
            <w:left w:w="0" w:type="dxa"/>
            <w:right w:w="0" w:type="dxa"/>
          </w:tcMar>
        </w:tcPr>
        <w:p w:rsidR="00DA05A8" w:rsidRPr="00D6163D" w:rsidRDefault="00DA05A8" w:rsidP="00D6163D">
          <w:pPr>
            <w:pStyle w:val="Druhdokumentu"/>
          </w:pPr>
        </w:p>
      </w:tc>
    </w:tr>
  </w:tbl>
  <w:p w:rsidR="00DA05A8" w:rsidRPr="00D6163D" w:rsidRDefault="00DA05A8">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5A8" w:rsidTr="00C02D0A">
      <w:trPr>
        <w:trHeight w:hRule="exact" w:val="454"/>
      </w:trPr>
      <w:tc>
        <w:tcPr>
          <w:tcW w:w="1361" w:type="dxa"/>
          <w:tcMar>
            <w:top w:w="57" w:type="dxa"/>
            <w:left w:w="0" w:type="dxa"/>
            <w:right w:w="0" w:type="dxa"/>
          </w:tcMar>
        </w:tcPr>
        <w:p w:rsidR="00DA05A8" w:rsidRPr="00B8518B" w:rsidRDefault="00DA05A8" w:rsidP="00523EA7">
          <w:pPr>
            <w:pStyle w:val="Zpat"/>
            <w:rPr>
              <w:rStyle w:val="slostrnky"/>
            </w:rPr>
          </w:pPr>
        </w:p>
      </w:tc>
      <w:tc>
        <w:tcPr>
          <w:tcW w:w="3458" w:type="dxa"/>
          <w:shd w:val="clear" w:color="auto" w:fill="auto"/>
          <w:tcMar>
            <w:top w:w="57" w:type="dxa"/>
            <w:left w:w="0" w:type="dxa"/>
            <w:right w:w="0" w:type="dxa"/>
          </w:tcMar>
        </w:tcPr>
        <w:p w:rsidR="00DA05A8" w:rsidRDefault="00DA05A8" w:rsidP="00523EA7">
          <w:pPr>
            <w:pStyle w:val="Zpat"/>
          </w:pPr>
        </w:p>
      </w:tc>
      <w:tc>
        <w:tcPr>
          <w:tcW w:w="5698" w:type="dxa"/>
          <w:shd w:val="clear" w:color="auto" w:fill="auto"/>
          <w:tcMar>
            <w:top w:w="57" w:type="dxa"/>
            <w:left w:w="0" w:type="dxa"/>
            <w:right w:w="0" w:type="dxa"/>
          </w:tcMar>
        </w:tcPr>
        <w:p w:rsidR="00DA05A8" w:rsidRPr="00D6163D" w:rsidRDefault="00DA05A8" w:rsidP="00D6163D">
          <w:pPr>
            <w:pStyle w:val="Druhdokumentu"/>
          </w:pPr>
        </w:p>
      </w:tc>
    </w:tr>
  </w:tbl>
  <w:p w:rsidR="00DA05A8" w:rsidRPr="00D6163D" w:rsidRDefault="00DA05A8">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A05A8" w:rsidTr="00C02D0A">
      <w:trPr>
        <w:trHeight w:hRule="exact" w:val="454"/>
      </w:trPr>
      <w:tc>
        <w:tcPr>
          <w:tcW w:w="1361" w:type="dxa"/>
          <w:tcMar>
            <w:top w:w="57" w:type="dxa"/>
            <w:left w:w="0" w:type="dxa"/>
            <w:right w:w="0" w:type="dxa"/>
          </w:tcMar>
        </w:tcPr>
        <w:p w:rsidR="00DA05A8" w:rsidRPr="00B8518B" w:rsidRDefault="00DA05A8" w:rsidP="00523EA7">
          <w:pPr>
            <w:pStyle w:val="Zpat"/>
            <w:rPr>
              <w:rStyle w:val="slostrnky"/>
            </w:rPr>
          </w:pPr>
        </w:p>
      </w:tc>
      <w:tc>
        <w:tcPr>
          <w:tcW w:w="3458" w:type="dxa"/>
          <w:shd w:val="clear" w:color="auto" w:fill="auto"/>
          <w:tcMar>
            <w:top w:w="57" w:type="dxa"/>
            <w:left w:w="0" w:type="dxa"/>
            <w:right w:w="0" w:type="dxa"/>
          </w:tcMar>
        </w:tcPr>
        <w:p w:rsidR="00DA05A8" w:rsidRDefault="00DA05A8" w:rsidP="00523EA7">
          <w:pPr>
            <w:pStyle w:val="Zpat"/>
          </w:pPr>
        </w:p>
      </w:tc>
      <w:tc>
        <w:tcPr>
          <w:tcW w:w="5698" w:type="dxa"/>
          <w:shd w:val="clear" w:color="auto" w:fill="auto"/>
          <w:tcMar>
            <w:top w:w="57" w:type="dxa"/>
            <w:left w:w="0" w:type="dxa"/>
            <w:right w:w="0" w:type="dxa"/>
          </w:tcMar>
        </w:tcPr>
        <w:p w:rsidR="00DA05A8" w:rsidRPr="00D6163D" w:rsidRDefault="00DA05A8" w:rsidP="00D6163D">
          <w:pPr>
            <w:pStyle w:val="Druhdokumentu"/>
          </w:pPr>
        </w:p>
      </w:tc>
    </w:tr>
  </w:tbl>
  <w:p w:rsidR="00DA05A8" w:rsidRPr="00D6163D" w:rsidRDefault="00DA05A8">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 w:numId="45">
    <w:abstractNumId w:val="0"/>
  </w:num>
  <w:num w:numId="46">
    <w:abstractNumId w:val="13"/>
  </w:num>
  <w:num w:numId="4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5235"/>
    <w:rsid w:val="00017F3C"/>
    <w:rsid w:val="00041EC8"/>
    <w:rsid w:val="00056BB3"/>
    <w:rsid w:val="0006588D"/>
    <w:rsid w:val="00067A5E"/>
    <w:rsid w:val="000708ED"/>
    <w:rsid w:val="000719BB"/>
    <w:rsid w:val="00072A65"/>
    <w:rsid w:val="00072C1E"/>
    <w:rsid w:val="000B4EB8"/>
    <w:rsid w:val="000C41F2"/>
    <w:rsid w:val="000D22C4"/>
    <w:rsid w:val="000D27D1"/>
    <w:rsid w:val="000E1A7F"/>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A70"/>
    <w:rsid w:val="00191F90"/>
    <w:rsid w:val="001B4E74"/>
    <w:rsid w:val="001C2090"/>
    <w:rsid w:val="001C513F"/>
    <w:rsid w:val="001C645F"/>
    <w:rsid w:val="001D2FE0"/>
    <w:rsid w:val="001D580D"/>
    <w:rsid w:val="001E678E"/>
    <w:rsid w:val="001F22AE"/>
    <w:rsid w:val="001F5A0C"/>
    <w:rsid w:val="002038D5"/>
    <w:rsid w:val="002071BB"/>
    <w:rsid w:val="00207DF5"/>
    <w:rsid w:val="00211BE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F1F96"/>
    <w:rsid w:val="002F212B"/>
    <w:rsid w:val="002F39E1"/>
    <w:rsid w:val="002F4333"/>
    <w:rsid w:val="002F5D16"/>
    <w:rsid w:val="003152B4"/>
    <w:rsid w:val="00322842"/>
    <w:rsid w:val="00327EEF"/>
    <w:rsid w:val="0033239F"/>
    <w:rsid w:val="0034274B"/>
    <w:rsid w:val="0034719F"/>
    <w:rsid w:val="00350A35"/>
    <w:rsid w:val="003571D8"/>
    <w:rsid w:val="00357BC6"/>
    <w:rsid w:val="0036029D"/>
    <w:rsid w:val="00361422"/>
    <w:rsid w:val="00361FF5"/>
    <w:rsid w:val="0037545D"/>
    <w:rsid w:val="00381EFC"/>
    <w:rsid w:val="00392910"/>
    <w:rsid w:val="00392EB6"/>
    <w:rsid w:val="00394466"/>
    <w:rsid w:val="003956C6"/>
    <w:rsid w:val="003A197F"/>
    <w:rsid w:val="003B6161"/>
    <w:rsid w:val="003C33F2"/>
    <w:rsid w:val="003D6BAD"/>
    <w:rsid w:val="003D756E"/>
    <w:rsid w:val="003E420D"/>
    <w:rsid w:val="003E4C13"/>
    <w:rsid w:val="003F301F"/>
    <w:rsid w:val="0040633E"/>
    <w:rsid w:val="004078F3"/>
    <w:rsid w:val="00412B04"/>
    <w:rsid w:val="00427794"/>
    <w:rsid w:val="00450F07"/>
    <w:rsid w:val="00453CD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5E5A"/>
    <w:rsid w:val="00580245"/>
    <w:rsid w:val="00583B03"/>
    <w:rsid w:val="00595DEF"/>
    <w:rsid w:val="005A1F44"/>
    <w:rsid w:val="005B7A97"/>
    <w:rsid w:val="005C5A72"/>
    <w:rsid w:val="005D3C39"/>
    <w:rsid w:val="005D7861"/>
    <w:rsid w:val="005E4ABF"/>
    <w:rsid w:val="00601A8C"/>
    <w:rsid w:val="0061068E"/>
    <w:rsid w:val="006115D3"/>
    <w:rsid w:val="0062111E"/>
    <w:rsid w:val="00630EA6"/>
    <w:rsid w:val="00646CDE"/>
    <w:rsid w:val="0065610E"/>
    <w:rsid w:val="00660AD3"/>
    <w:rsid w:val="00667785"/>
    <w:rsid w:val="00674149"/>
    <w:rsid w:val="006776B6"/>
    <w:rsid w:val="00681874"/>
    <w:rsid w:val="00687F8B"/>
    <w:rsid w:val="00693150"/>
    <w:rsid w:val="006A1160"/>
    <w:rsid w:val="006A393D"/>
    <w:rsid w:val="006A5570"/>
    <w:rsid w:val="006A689C"/>
    <w:rsid w:val="006B00A8"/>
    <w:rsid w:val="006B3D79"/>
    <w:rsid w:val="006B59B7"/>
    <w:rsid w:val="006B6FE4"/>
    <w:rsid w:val="006C0BB6"/>
    <w:rsid w:val="006C2343"/>
    <w:rsid w:val="006C442A"/>
    <w:rsid w:val="006C490F"/>
    <w:rsid w:val="006D3D66"/>
    <w:rsid w:val="006D401B"/>
    <w:rsid w:val="006D48EE"/>
    <w:rsid w:val="006D5FA9"/>
    <w:rsid w:val="006E0578"/>
    <w:rsid w:val="006E314D"/>
    <w:rsid w:val="006E5B19"/>
    <w:rsid w:val="006F4D71"/>
    <w:rsid w:val="00700941"/>
    <w:rsid w:val="00710723"/>
    <w:rsid w:val="007145F3"/>
    <w:rsid w:val="00723ED1"/>
    <w:rsid w:val="00733922"/>
    <w:rsid w:val="00740AF5"/>
    <w:rsid w:val="00743525"/>
    <w:rsid w:val="00744076"/>
    <w:rsid w:val="007541A2"/>
    <w:rsid w:val="00755818"/>
    <w:rsid w:val="007616C2"/>
    <w:rsid w:val="0076286B"/>
    <w:rsid w:val="00764C13"/>
    <w:rsid w:val="00766846"/>
    <w:rsid w:val="00771846"/>
    <w:rsid w:val="0077673A"/>
    <w:rsid w:val="007846E1"/>
    <w:rsid w:val="007847D6"/>
    <w:rsid w:val="00797DB8"/>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3568"/>
    <w:rsid w:val="008B2A2E"/>
    <w:rsid w:val="008C1825"/>
    <w:rsid w:val="008C50F3"/>
    <w:rsid w:val="008C7EFE"/>
    <w:rsid w:val="008D03B9"/>
    <w:rsid w:val="008D30C7"/>
    <w:rsid w:val="008E4BE7"/>
    <w:rsid w:val="008E5E08"/>
    <w:rsid w:val="008F18D6"/>
    <w:rsid w:val="008F2C9B"/>
    <w:rsid w:val="008F4BC1"/>
    <w:rsid w:val="008F58C3"/>
    <w:rsid w:val="008F797B"/>
    <w:rsid w:val="00904353"/>
    <w:rsid w:val="00904780"/>
    <w:rsid w:val="0090635B"/>
    <w:rsid w:val="00922385"/>
    <w:rsid w:val="009223DF"/>
    <w:rsid w:val="00936091"/>
    <w:rsid w:val="00940D8A"/>
    <w:rsid w:val="00940F66"/>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2B71"/>
    <w:rsid w:val="00A0740E"/>
    <w:rsid w:val="00A21A01"/>
    <w:rsid w:val="00A22592"/>
    <w:rsid w:val="00A50641"/>
    <w:rsid w:val="00A530BF"/>
    <w:rsid w:val="00A55317"/>
    <w:rsid w:val="00A6177B"/>
    <w:rsid w:val="00A633DD"/>
    <w:rsid w:val="00A66136"/>
    <w:rsid w:val="00A71189"/>
    <w:rsid w:val="00A7364A"/>
    <w:rsid w:val="00A74DCC"/>
    <w:rsid w:val="00A753ED"/>
    <w:rsid w:val="00A77512"/>
    <w:rsid w:val="00A83A20"/>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42F40"/>
    <w:rsid w:val="00B449BD"/>
    <w:rsid w:val="00B5431A"/>
    <w:rsid w:val="00B75EE1"/>
    <w:rsid w:val="00B77481"/>
    <w:rsid w:val="00B8518B"/>
    <w:rsid w:val="00B955DF"/>
    <w:rsid w:val="00B97CC3"/>
    <w:rsid w:val="00BA17AE"/>
    <w:rsid w:val="00BB71B6"/>
    <w:rsid w:val="00BC06C4"/>
    <w:rsid w:val="00BD64B8"/>
    <w:rsid w:val="00BD7E91"/>
    <w:rsid w:val="00BD7F0D"/>
    <w:rsid w:val="00C02D0A"/>
    <w:rsid w:val="00C03A6E"/>
    <w:rsid w:val="00C06617"/>
    <w:rsid w:val="00C11B06"/>
    <w:rsid w:val="00C226C0"/>
    <w:rsid w:val="00C37459"/>
    <w:rsid w:val="00C37C47"/>
    <w:rsid w:val="00C37F6C"/>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328E"/>
    <w:rsid w:val="00D6163D"/>
    <w:rsid w:val="00D77605"/>
    <w:rsid w:val="00D80984"/>
    <w:rsid w:val="00D831A3"/>
    <w:rsid w:val="00D97BE3"/>
    <w:rsid w:val="00DA05A8"/>
    <w:rsid w:val="00DA3711"/>
    <w:rsid w:val="00DD1C6B"/>
    <w:rsid w:val="00DD46F3"/>
    <w:rsid w:val="00DE56F2"/>
    <w:rsid w:val="00DF116D"/>
    <w:rsid w:val="00DF52E0"/>
    <w:rsid w:val="00E16FF7"/>
    <w:rsid w:val="00E26D68"/>
    <w:rsid w:val="00E44045"/>
    <w:rsid w:val="00E463D2"/>
    <w:rsid w:val="00E5692B"/>
    <w:rsid w:val="00E57FBE"/>
    <w:rsid w:val="00E618C4"/>
    <w:rsid w:val="00E62215"/>
    <w:rsid w:val="00E65EE7"/>
    <w:rsid w:val="00E70043"/>
    <w:rsid w:val="00E7415D"/>
    <w:rsid w:val="00E7453E"/>
    <w:rsid w:val="00E878EE"/>
    <w:rsid w:val="00E901A3"/>
    <w:rsid w:val="00E904F1"/>
    <w:rsid w:val="00E9697F"/>
    <w:rsid w:val="00EA548B"/>
    <w:rsid w:val="00EA585B"/>
    <w:rsid w:val="00EA6EC7"/>
    <w:rsid w:val="00EB104F"/>
    <w:rsid w:val="00EB46E5"/>
    <w:rsid w:val="00EC539D"/>
    <w:rsid w:val="00ED14BD"/>
    <w:rsid w:val="00ED29F1"/>
    <w:rsid w:val="00F016C7"/>
    <w:rsid w:val="00F12DEC"/>
    <w:rsid w:val="00F14C08"/>
    <w:rsid w:val="00F1715C"/>
    <w:rsid w:val="00F24489"/>
    <w:rsid w:val="00F310F8"/>
    <w:rsid w:val="00F340DA"/>
    <w:rsid w:val="00F35939"/>
    <w:rsid w:val="00F422D3"/>
    <w:rsid w:val="00F45607"/>
    <w:rsid w:val="00F4722B"/>
    <w:rsid w:val="00F54432"/>
    <w:rsid w:val="00F659EB"/>
    <w:rsid w:val="00F762A8"/>
    <w:rsid w:val="00F82279"/>
    <w:rsid w:val="00F86BA6"/>
    <w:rsid w:val="00F95FBD"/>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9"/>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4063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9"/>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lloy-output-text">
    <w:name w:val="alloy-output-text"/>
    <w:basedOn w:val="Standardnpsmoodstavce"/>
    <w:rsid w:val="004063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mailto:ePodatelnaORHKR@spravazeleznic.cz%20"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mailto:sklenar@spravazeleznic.cz%20" TargetMode="Externa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zdc.cz/"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EF85EDC-C072-4DF6-AA88-91D33CA3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25</Pages>
  <Words>4218</Words>
  <Characters>24889</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3</cp:revision>
  <cp:lastPrinted>2019-05-15T08:59:00Z</cp:lastPrinted>
  <dcterms:created xsi:type="dcterms:W3CDTF">2020-05-26T05:44:00Z</dcterms:created>
  <dcterms:modified xsi:type="dcterms:W3CDTF">2020-07-17T08:14:00Z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