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</w:t>
      </w:r>
      <w:r w:rsidR="00DE17F2">
        <w:rPr>
          <w:rFonts w:ascii="Verdana" w:hAnsi="Verdana"/>
          <w:sz w:val="18"/>
          <w:szCs w:val="18"/>
        </w:rPr>
        <w:t> </w:t>
      </w:r>
      <w:r w:rsidRPr="00933584">
        <w:rPr>
          <w:rFonts w:ascii="Verdana" w:hAnsi="Verdana"/>
          <w:sz w:val="18"/>
          <w:szCs w:val="18"/>
        </w:rPr>
        <w:t>názvem</w:t>
      </w:r>
      <w:r w:rsidR="00DE17F2">
        <w:rPr>
          <w:rFonts w:ascii="Verdana" w:hAnsi="Verdana"/>
          <w:sz w:val="18"/>
          <w:szCs w:val="18"/>
        </w:rPr>
        <w:t xml:space="preserve"> </w:t>
      </w:r>
      <w:r w:rsidR="00DE17F2" w:rsidRPr="00DE17F2">
        <w:rPr>
          <w:rFonts w:ascii="Verdana" w:hAnsi="Verdana"/>
          <w:sz w:val="18"/>
          <w:szCs w:val="18"/>
        </w:rPr>
        <w:t>„</w:t>
      </w:r>
      <w:r w:rsidR="00DE17F2" w:rsidRPr="00DE17F2">
        <w:rPr>
          <w:rFonts w:ascii="Verdana" w:hAnsi="Verdana"/>
          <w:b/>
          <w:sz w:val="18"/>
          <w:szCs w:val="18"/>
        </w:rPr>
        <w:t>Provedení revizních zpráv elektroinstalací objektů OŘ Ústí nad Labem“</w:t>
      </w:r>
      <w:r w:rsidR="00DE17F2">
        <w:rPr>
          <w:rFonts w:ascii="Verdana" w:hAnsi="Verdana"/>
          <w:sz w:val="18"/>
          <w:szCs w:val="18"/>
        </w:rPr>
        <w:t xml:space="preserve">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DE17F2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DE17F2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DE17F2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E17F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7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7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17F2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842710-7A26-49CE-9216-A342E961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2020-07-27T07:09:00Z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