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F5B45" w14:textId="77777777" w:rsidR="00826B7B" w:rsidRDefault="00826B7B" w:rsidP="006C2343">
      <w:pPr>
        <w:pStyle w:val="Titul2"/>
      </w:pPr>
      <w:bookmarkStart w:id="0" w:name="_GoBack"/>
      <w:bookmarkEnd w:id="0"/>
    </w:p>
    <w:p w14:paraId="638D5CAD" w14:textId="77777777" w:rsidR="0035531B" w:rsidRPr="000719BB" w:rsidRDefault="0035531B" w:rsidP="0035531B">
      <w:pPr>
        <w:pStyle w:val="Titul2"/>
      </w:pPr>
      <w:r>
        <w:t>Díl 1</w:t>
      </w:r>
    </w:p>
    <w:p w14:paraId="4129475E" w14:textId="77777777" w:rsidR="00AD0C7B" w:rsidRPr="004138DB" w:rsidRDefault="0035531B" w:rsidP="006C2343">
      <w:pPr>
        <w:pStyle w:val="Titul1"/>
        <w:rPr>
          <w:caps w:val="0"/>
          <w:sz w:val="48"/>
        </w:rPr>
      </w:pPr>
      <w:r w:rsidRPr="004138DB">
        <w:rPr>
          <w:caps w:val="0"/>
          <w:sz w:val="48"/>
        </w:rPr>
        <w:t>Požadavky</w:t>
      </w:r>
      <w:r w:rsidR="00845C50" w:rsidRPr="004138DB">
        <w:rPr>
          <w:caps w:val="0"/>
          <w:sz w:val="48"/>
        </w:rPr>
        <w:t xml:space="preserve"> a </w:t>
      </w:r>
      <w:r w:rsidRPr="004138DB">
        <w:rPr>
          <w:caps w:val="0"/>
          <w:sz w:val="48"/>
        </w:rPr>
        <w:t>podmínky pro zpracování nabídky</w:t>
      </w:r>
    </w:p>
    <w:p w14:paraId="67A3B7EA" w14:textId="77777777" w:rsidR="00AD0C7B" w:rsidRDefault="00AD0C7B" w:rsidP="00AD0C7B">
      <w:pPr>
        <w:pStyle w:val="Titul2"/>
      </w:pPr>
    </w:p>
    <w:p w14:paraId="0ED372E3" w14:textId="77777777" w:rsidR="0035531B" w:rsidRDefault="0035531B" w:rsidP="00AD0C7B">
      <w:pPr>
        <w:pStyle w:val="Titul2"/>
      </w:pPr>
      <w:r>
        <w:t>Část 2</w:t>
      </w:r>
    </w:p>
    <w:p w14:paraId="60EB3100" w14:textId="77777777" w:rsidR="00AD0C7B" w:rsidRPr="004138DB" w:rsidRDefault="0035531B" w:rsidP="006C2343">
      <w:pPr>
        <w:pStyle w:val="Titul1"/>
        <w:rPr>
          <w:caps w:val="0"/>
          <w:sz w:val="48"/>
        </w:rPr>
      </w:pPr>
      <w:r w:rsidRPr="004138DB">
        <w:rPr>
          <w:caps w:val="0"/>
          <w:sz w:val="48"/>
        </w:rPr>
        <w:t>Pokyny pro dodavatele</w:t>
      </w:r>
    </w:p>
    <w:p w14:paraId="39C3B23B" w14:textId="77777777" w:rsidR="00A12463" w:rsidRDefault="00A12463" w:rsidP="00EB46E5">
      <w:pPr>
        <w:pStyle w:val="Titul2"/>
      </w:pPr>
    </w:p>
    <w:p w14:paraId="2399441F" w14:textId="77777777" w:rsidR="00652EFD" w:rsidRDefault="00652EFD" w:rsidP="00652EFD">
      <w:pPr>
        <w:pStyle w:val="Titul2"/>
      </w:pPr>
      <w:r>
        <w:t xml:space="preserve">Projektová dokumentace pro </w:t>
      </w:r>
      <w:r w:rsidR="00301C38">
        <w:t xml:space="preserve">společné </w:t>
      </w:r>
      <w:r>
        <w:t>povolení, projektová dokumentace pro provádění stavby a výkon autorského dozoru</w:t>
      </w:r>
    </w:p>
    <w:p w14:paraId="49D72610" w14:textId="77777777" w:rsidR="0035531B" w:rsidRPr="00652EFD" w:rsidRDefault="0035531B" w:rsidP="00652EFD">
      <w:pPr>
        <w:pStyle w:val="Titul2"/>
        <w:rPr>
          <w:b w:val="0"/>
          <w:i/>
          <w:color w:val="FF0000"/>
          <w:sz w:val="20"/>
          <w:szCs w:val="20"/>
        </w:rPr>
      </w:pPr>
    </w:p>
    <w:sdt>
      <w:sdtPr>
        <w:rPr>
          <w:rStyle w:val="Nzevakce"/>
        </w:rPr>
        <w:alias w:val="Název akce - Vypsat pole, přenese se do zápatí"/>
        <w:tag w:val="Název akce"/>
        <w:id w:val="1889687308"/>
        <w:placeholder>
          <w:docPart w:val="13F4AC88F94443649675FAA2F2C23715"/>
        </w:placeholder>
        <w:text w:multiLine="1"/>
      </w:sdtPr>
      <w:sdtEndPr>
        <w:rPr>
          <w:rStyle w:val="Standardnpsmoodstavce"/>
          <w:rFonts w:asciiTheme="minorHAnsi" w:hAnsiTheme="minorHAnsi"/>
          <w:b w:val="0"/>
          <w:sz w:val="24"/>
        </w:rPr>
      </w:sdtEndPr>
      <w:sdtContent>
        <w:p w14:paraId="38DD178C" w14:textId="0A14FD42" w:rsidR="00F576CF" w:rsidRDefault="00F576CF" w:rsidP="00F576CF">
          <w:pPr>
            <w:pStyle w:val="Tituldatum"/>
          </w:pPr>
          <w:r w:rsidRPr="007760F2">
            <w:rPr>
              <w:rStyle w:val="Nzevakce"/>
            </w:rPr>
            <w:t>„</w:t>
          </w:r>
          <w:r w:rsidR="005D2B57">
            <w:rPr>
              <w:rStyle w:val="Nzevakce"/>
            </w:rPr>
            <w:t>Výstavba lávky v ŽST Praha-Smíchov</w:t>
          </w:r>
          <w:r w:rsidRPr="007760F2">
            <w:rPr>
              <w:rStyle w:val="Nzevakce"/>
            </w:rPr>
            <w:t>“</w:t>
          </w:r>
        </w:p>
      </w:sdtContent>
    </w:sdt>
    <w:p w14:paraId="5D821AB8" w14:textId="77777777" w:rsidR="00814AA0" w:rsidRPr="006C2343" w:rsidRDefault="00814AA0" w:rsidP="00EB46E5">
      <w:pPr>
        <w:pStyle w:val="Titul2"/>
      </w:pPr>
    </w:p>
    <w:p w14:paraId="6347E26D" w14:textId="232B9F4A" w:rsidR="00540B70" w:rsidRDefault="00540B70" w:rsidP="00540B70">
      <w:pPr>
        <w:pStyle w:val="Text1-1"/>
        <w:numPr>
          <w:ilvl w:val="0"/>
          <w:numId w:val="0"/>
        </w:numPr>
        <w:tabs>
          <w:tab w:val="left" w:pos="708"/>
        </w:tabs>
        <w:ind w:left="737" w:hanging="737"/>
      </w:pPr>
      <w:r>
        <w:t xml:space="preserve">Č.j. </w:t>
      </w:r>
      <w:r w:rsidR="005D2B57">
        <w:t>14913</w:t>
      </w:r>
      <w:r w:rsidR="00F576CF" w:rsidRPr="00F576CF">
        <w:t>/2020-SŽ-SSZ-OVZ</w:t>
      </w:r>
    </w:p>
    <w:p w14:paraId="57C66AC7" w14:textId="77777777" w:rsidR="006C2343" w:rsidRPr="006C2343" w:rsidRDefault="006C2343" w:rsidP="006C2343">
      <w:pPr>
        <w:pStyle w:val="Titul2"/>
      </w:pPr>
    </w:p>
    <w:p w14:paraId="71FB45CE" w14:textId="77777777" w:rsidR="00826B7B" w:rsidRDefault="00826B7B">
      <w:r>
        <w:br w:type="page"/>
      </w:r>
    </w:p>
    <w:p w14:paraId="4FB1F728" w14:textId="77777777" w:rsidR="00BD7E91" w:rsidRDefault="00BD7E91" w:rsidP="00FE4333">
      <w:pPr>
        <w:pStyle w:val="Nadpisbezsl1-1"/>
      </w:pPr>
      <w:r>
        <w:lastRenderedPageBreak/>
        <w:t>Obsah</w:t>
      </w:r>
      <w:r w:rsidR="00887F36">
        <w:t xml:space="preserve"> </w:t>
      </w:r>
    </w:p>
    <w:p w14:paraId="7963952A" w14:textId="3BBE7E4F"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6B3BEE">
          <w:rPr>
            <w:noProof/>
            <w:webHidden/>
          </w:rPr>
          <w:t>3</w:t>
        </w:r>
        <w:r w:rsidR="00C43FF7">
          <w:rPr>
            <w:noProof/>
            <w:webHidden/>
          </w:rPr>
          <w:fldChar w:fldCharType="end"/>
        </w:r>
      </w:hyperlink>
    </w:p>
    <w:p w14:paraId="7C5E7214" w14:textId="0501AD87" w:rsidR="00C43FF7" w:rsidRDefault="00FF047A">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6B3BEE">
          <w:rPr>
            <w:noProof/>
            <w:webHidden/>
          </w:rPr>
          <w:t>3</w:t>
        </w:r>
        <w:r w:rsidR="00C43FF7">
          <w:rPr>
            <w:noProof/>
            <w:webHidden/>
          </w:rPr>
          <w:fldChar w:fldCharType="end"/>
        </w:r>
      </w:hyperlink>
    </w:p>
    <w:p w14:paraId="4E4B52FD" w14:textId="16FC506C" w:rsidR="00C43FF7" w:rsidRDefault="00FF047A">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6B3BEE">
          <w:rPr>
            <w:noProof/>
            <w:webHidden/>
          </w:rPr>
          <w:t>4</w:t>
        </w:r>
        <w:r w:rsidR="00C43FF7">
          <w:rPr>
            <w:noProof/>
            <w:webHidden/>
          </w:rPr>
          <w:fldChar w:fldCharType="end"/>
        </w:r>
      </w:hyperlink>
    </w:p>
    <w:p w14:paraId="3ABB9924" w14:textId="443CE0AF" w:rsidR="00C43FF7" w:rsidRDefault="00FF047A">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6B3BEE">
          <w:rPr>
            <w:noProof/>
            <w:webHidden/>
          </w:rPr>
          <w:t>4</w:t>
        </w:r>
        <w:r w:rsidR="00C43FF7">
          <w:rPr>
            <w:noProof/>
            <w:webHidden/>
          </w:rPr>
          <w:fldChar w:fldCharType="end"/>
        </w:r>
      </w:hyperlink>
    </w:p>
    <w:p w14:paraId="49EEBCC4" w14:textId="675B5D10" w:rsidR="00C43FF7" w:rsidRDefault="00FF047A">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6B3BEE">
          <w:rPr>
            <w:noProof/>
            <w:webHidden/>
          </w:rPr>
          <w:t>5</w:t>
        </w:r>
        <w:r w:rsidR="00C43FF7">
          <w:rPr>
            <w:noProof/>
            <w:webHidden/>
          </w:rPr>
          <w:fldChar w:fldCharType="end"/>
        </w:r>
      </w:hyperlink>
    </w:p>
    <w:p w14:paraId="66CC7801" w14:textId="3132378C" w:rsidR="00C43FF7" w:rsidRDefault="00FF047A">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6B3BEE">
          <w:rPr>
            <w:noProof/>
            <w:webHidden/>
          </w:rPr>
          <w:t>5</w:t>
        </w:r>
        <w:r w:rsidR="00C43FF7">
          <w:rPr>
            <w:noProof/>
            <w:webHidden/>
          </w:rPr>
          <w:fldChar w:fldCharType="end"/>
        </w:r>
      </w:hyperlink>
    </w:p>
    <w:p w14:paraId="4D249F2C" w14:textId="36202CA7" w:rsidR="00C43FF7" w:rsidRDefault="00FF047A">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6B3BEE">
          <w:rPr>
            <w:noProof/>
            <w:webHidden/>
          </w:rPr>
          <w:t>6</w:t>
        </w:r>
        <w:r w:rsidR="00C43FF7">
          <w:rPr>
            <w:noProof/>
            <w:webHidden/>
          </w:rPr>
          <w:fldChar w:fldCharType="end"/>
        </w:r>
      </w:hyperlink>
    </w:p>
    <w:p w14:paraId="10FB288A" w14:textId="27606140" w:rsidR="00C43FF7" w:rsidRDefault="00FF047A">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6B3BEE">
          <w:rPr>
            <w:noProof/>
            <w:webHidden/>
          </w:rPr>
          <w:t>6</w:t>
        </w:r>
        <w:r w:rsidR="00C43FF7">
          <w:rPr>
            <w:noProof/>
            <w:webHidden/>
          </w:rPr>
          <w:fldChar w:fldCharType="end"/>
        </w:r>
      </w:hyperlink>
    </w:p>
    <w:p w14:paraId="0E4EE989" w14:textId="356C5AE1" w:rsidR="00C43FF7" w:rsidRDefault="00FF047A">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6B3BEE">
          <w:rPr>
            <w:noProof/>
            <w:webHidden/>
          </w:rPr>
          <w:t>16</w:t>
        </w:r>
        <w:r w:rsidR="00C43FF7">
          <w:rPr>
            <w:noProof/>
            <w:webHidden/>
          </w:rPr>
          <w:fldChar w:fldCharType="end"/>
        </w:r>
      </w:hyperlink>
    </w:p>
    <w:p w14:paraId="0461F77A" w14:textId="76EB068B" w:rsidR="00C43FF7" w:rsidRDefault="00FF047A">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6B3BEE">
          <w:rPr>
            <w:noProof/>
            <w:webHidden/>
          </w:rPr>
          <w:t>18</w:t>
        </w:r>
        <w:r w:rsidR="00C43FF7">
          <w:rPr>
            <w:noProof/>
            <w:webHidden/>
          </w:rPr>
          <w:fldChar w:fldCharType="end"/>
        </w:r>
      </w:hyperlink>
    </w:p>
    <w:p w14:paraId="3D5FBA78" w14:textId="5794A223" w:rsidR="00C43FF7" w:rsidRDefault="00FF047A">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6B3BEE">
          <w:rPr>
            <w:noProof/>
            <w:webHidden/>
          </w:rPr>
          <w:t>19</w:t>
        </w:r>
        <w:r w:rsidR="00C43FF7">
          <w:rPr>
            <w:noProof/>
            <w:webHidden/>
          </w:rPr>
          <w:fldChar w:fldCharType="end"/>
        </w:r>
      </w:hyperlink>
    </w:p>
    <w:p w14:paraId="1C815B72" w14:textId="7D5B65B6" w:rsidR="00C43FF7" w:rsidRDefault="00FF047A">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6B3BEE">
          <w:rPr>
            <w:noProof/>
            <w:webHidden/>
          </w:rPr>
          <w:t>21</w:t>
        </w:r>
        <w:r w:rsidR="00C43FF7">
          <w:rPr>
            <w:noProof/>
            <w:webHidden/>
          </w:rPr>
          <w:fldChar w:fldCharType="end"/>
        </w:r>
      </w:hyperlink>
    </w:p>
    <w:p w14:paraId="299DF3B1" w14:textId="349FD478" w:rsidR="00C43FF7" w:rsidRDefault="00FF047A">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6B3BEE">
          <w:rPr>
            <w:noProof/>
            <w:webHidden/>
          </w:rPr>
          <w:t>21</w:t>
        </w:r>
        <w:r w:rsidR="00C43FF7">
          <w:rPr>
            <w:noProof/>
            <w:webHidden/>
          </w:rPr>
          <w:fldChar w:fldCharType="end"/>
        </w:r>
      </w:hyperlink>
    </w:p>
    <w:p w14:paraId="2B9A8786" w14:textId="02C88D57" w:rsidR="00C43FF7" w:rsidRDefault="00FF047A">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6B3BEE">
          <w:rPr>
            <w:noProof/>
            <w:webHidden/>
          </w:rPr>
          <w:t>21</w:t>
        </w:r>
        <w:r w:rsidR="00C43FF7">
          <w:rPr>
            <w:noProof/>
            <w:webHidden/>
          </w:rPr>
          <w:fldChar w:fldCharType="end"/>
        </w:r>
      </w:hyperlink>
    </w:p>
    <w:p w14:paraId="624DD853" w14:textId="390A09AA" w:rsidR="00C43FF7" w:rsidRDefault="00FF047A">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6B3BEE">
          <w:rPr>
            <w:noProof/>
            <w:webHidden/>
          </w:rPr>
          <w:t>21</w:t>
        </w:r>
        <w:r w:rsidR="00C43FF7">
          <w:rPr>
            <w:noProof/>
            <w:webHidden/>
          </w:rPr>
          <w:fldChar w:fldCharType="end"/>
        </w:r>
      </w:hyperlink>
    </w:p>
    <w:p w14:paraId="5F70CE47" w14:textId="10721C8F" w:rsidR="00C43FF7" w:rsidRDefault="00FF047A">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6B3BEE">
          <w:rPr>
            <w:noProof/>
            <w:webHidden/>
          </w:rPr>
          <w:t>22</w:t>
        </w:r>
        <w:r w:rsidR="00C43FF7">
          <w:rPr>
            <w:noProof/>
            <w:webHidden/>
          </w:rPr>
          <w:fldChar w:fldCharType="end"/>
        </w:r>
      </w:hyperlink>
    </w:p>
    <w:p w14:paraId="05A669BD" w14:textId="15EEE647" w:rsidR="00C43FF7" w:rsidRDefault="00FF047A">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6B3BEE">
          <w:rPr>
            <w:noProof/>
            <w:webHidden/>
          </w:rPr>
          <w:t>27</w:t>
        </w:r>
        <w:r w:rsidR="00C43FF7">
          <w:rPr>
            <w:noProof/>
            <w:webHidden/>
          </w:rPr>
          <w:fldChar w:fldCharType="end"/>
        </w:r>
      </w:hyperlink>
    </w:p>
    <w:p w14:paraId="5C33395F" w14:textId="1E23DF7D" w:rsidR="00C43FF7" w:rsidRDefault="00FF047A">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6B3BEE">
          <w:rPr>
            <w:noProof/>
            <w:webHidden/>
          </w:rPr>
          <w:t>27</w:t>
        </w:r>
        <w:r w:rsidR="00C43FF7">
          <w:rPr>
            <w:noProof/>
            <w:webHidden/>
          </w:rPr>
          <w:fldChar w:fldCharType="end"/>
        </w:r>
      </w:hyperlink>
    </w:p>
    <w:p w14:paraId="342CD6D1" w14:textId="27C6371C" w:rsidR="00C43FF7" w:rsidRDefault="00FF047A">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6B3BEE">
          <w:rPr>
            <w:noProof/>
            <w:webHidden/>
          </w:rPr>
          <w:t>29</w:t>
        </w:r>
        <w:r w:rsidR="00C43FF7">
          <w:rPr>
            <w:noProof/>
            <w:webHidden/>
          </w:rPr>
          <w:fldChar w:fldCharType="end"/>
        </w:r>
      </w:hyperlink>
    </w:p>
    <w:p w14:paraId="3739D995" w14:textId="123FEFE5" w:rsidR="00C43FF7" w:rsidRDefault="00FF047A">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6B3BEE">
          <w:rPr>
            <w:noProof/>
            <w:webHidden/>
          </w:rPr>
          <w:t>30</w:t>
        </w:r>
        <w:r w:rsidR="00C43FF7">
          <w:rPr>
            <w:noProof/>
            <w:webHidden/>
          </w:rPr>
          <w:fldChar w:fldCharType="end"/>
        </w:r>
      </w:hyperlink>
    </w:p>
    <w:p w14:paraId="415CF1CF" w14:textId="4F084653" w:rsidR="00C43FF7" w:rsidRDefault="00FF047A">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6B3BEE">
          <w:rPr>
            <w:noProof/>
            <w:webHidden/>
          </w:rPr>
          <w:t>31</w:t>
        </w:r>
        <w:r w:rsidR="00C43FF7">
          <w:rPr>
            <w:noProof/>
            <w:webHidden/>
          </w:rPr>
          <w:fldChar w:fldCharType="end"/>
        </w:r>
      </w:hyperlink>
    </w:p>
    <w:p w14:paraId="25B57362" w14:textId="77777777" w:rsidR="00AD0C7B" w:rsidRDefault="00BD7E91" w:rsidP="008D03B9">
      <w:r>
        <w:fldChar w:fldCharType="end"/>
      </w:r>
    </w:p>
    <w:p w14:paraId="3D1840A2" w14:textId="77777777" w:rsidR="00AD0C7B" w:rsidRDefault="00AD0C7B">
      <w:r>
        <w:br w:type="page"/>
      </w:r>
    </w:p>
    <w:p w14:paraId="66744C02" w14:textId="77777777" w:rsidR="0035531B" w:rsidRDefault="0035531B" w:rsidP="0035531B">
      <w:pPr>
        <w:pStyle w:val="Nadpis1-1"/>
      </w:pPr>
      <w:bookmarkStart w:id="1" w:name="_Toc7169463"/>
      <w:bookmarkStart w:id="2" w:name="_Toc389559699"/>
      <w:bookmarkStart w:id="3" w:name="_Toc397429847"/>
      <w:bookmarkStart w:id="4" w:name="_Ref433028040"/>
      <w:bookmarkStart w:id="5" w:name="_Toc1048197"/>
      <w:r>
        <w:lastRenderedPageBreak/>
        <w:t>ÚVODNÍ USTANOVENÍ</w:t>
      </w:r>
      <w:bookmarkEnd w:id="1"/>
    </w:p>
    <w:p w14:paraId="1694DBAB"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67BBFB05"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3199EF18" w14:textId="77777777" w:rsidR="00652EFD" w:rsidRPr="00652EFD" w:rsidRDefault="00652EFD" w:rsidP="00652EFD">
      <w:pPr>
        <w:pStyle w:val="Text1-1"/>
        <w:rPr>
          <w:b/>
        </w:rPr>
      </w:pPr>
      <w:r w:rsidRPr="00652EFD">
        <w:rPr>
          <w:b/>
        </w:rPr>
        <w:t>Veřejná zakázka na služby je zadávána v otevřeném řízení dle § 56 a násl. ZZVZ.</w:t>
      </w:r>
    </w:p>
    <w:p w14:paraId="7976445B"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92952B1"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1561F0D"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6FF20BE3"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14:paraId="33BEFF53"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155D05E"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4278F5A" w14:textId="77777777" w:rsidR="0035531B" w:rsidRDefault="0035531B" w:rsidP="0035531B">
      <w:pPr>
        <w:pStyle w:val="Nadpis1-1"/>
      </w:pPr>
      <w:bookmarkStart w:id="6" w:name="_Toc7169464"/>
      <w:r>
        <w:t>IDENTIFIKAČNÍ ÚDAJE ZADAVATELE</w:t>
      </w:r>
      <w:bookmarkEnd w:id="6"/>
    </w:p>
    <w:p w14:paraId="0822399C" w14:textId="77777777" w:rsidR="00B848A8" w:rsidRPr="00B848A8" w:rsidRDefault="00B848A8" w:rsidP="00B848A8">
      <w:pPr>
        <w:pStyle w:val="Bezmezer"/>
        <w:ind w:left="709"/>
      </w:pPr>
      <w:r w:rsidRPr="00B848A8">
        <w:t>Správa železnic, státní organizace</w:t>
      </w:r>
    </w:p>
    <w:p w14:paraId="2408B8D1" w14:textId="77777777" w:rsidR="00B848A8" w:rsidRPr="00B848A8" w:rsidRDefault="00B848A8" w:rsidP="00B848A8">
      <w:pPr>
        <w:pStyle w:val="Bezmezer"/>
        <w:ind w:left="709"/>
      </w:pPr>
      <w:r w:rsidRPr="00B848A8">
        <w:t>sídlo: Dlážděná 1003/7, Praha 1- Nové Město, PSČ 110 00</w:t>
      </w:r>
    </w:p>
    <w:p w14:paraId="7DA6E4AB" w14:textId="77777777" w:rsidR="00B848A8" w:rsidRPr="00B848A8" w:rsidRDefault="00B848A8" w:rsidP="00B848A8">
      <w:pPr>
        <w:pStyle w:val="Bezmezer"/>
        <w:ind w:left="709"/>
      </w:pPr>
      <w:r w:rsidRPr="00B848A8">
        <w:t>zapsaná v obchodní rejstříku vedeném Městským soudem v Praze, spisová značka A48384</w:t>
      </w:r>
    </w:p>
    <w:p w14:paraId="069F5D8D" w14:textId="77777777" w:rsidR="00B848A8" w:rsidRPr="00B848A8" w:rsidRDefault="00B848A8" w:rsidP="00B848A8">
      <w:pPr>
        <w:pStyle w:val="Bezmezer"/>
        <w:ind w:left="709"/>
      </w:pPr>
      <w:r w:rsidRPr="00B848A8">
        <w:t>IČO: 70994234</w:t>
      </w:r>
    </w:p>
    <w:p w14:paraId="2AD48D37" w14:textId="77777777" w:rsidR="00B848A8" w:rsidRPr="00B848A8" w:rsidRDefault="00B848A8" w:rsidP="00B848A8">
      <w:pPr>
        <w:pStyle w:val="Bezmezer"/>
        <w:ind w:left="709"/>
      </w:pPr>
      <w:r w:rsidRPr="00B848A8">
        <w:t>DIČ: CZ70994234</w:t>
      </w:r>
    </w:p>
    <w:p w14:paraId="373A4A27" w14:textId="77777777" w:rsidR="00B848A8" w:rsidRPr="00B848A8" w:rsidRDefault="00B848A8" w:rsidP="00B848A8">
      <w:pPr>
        <w:pStyle w:val="Bezmezer"/>
        <w:ind w:left="709"/>
      </w:pPr>
      <w:r w:rsidRPr="00B848A8">
        <w:t>Identifikátor datové schránky: uccchjm</w:t>
      </w:r>
    </w:p>
    <w:p w14:paraId="017F28FD" w14:textId="523B8578" w:rsidR="0035531B" w:rsidRDefault="00B848A8" w:rsidP="00B848A8">
      <w:pPr>
        <w:pStyle w:val="Bezmezer"/>
        <w:ind w:left="709"/>
      </w:pPr>
      <w:r w:rsidRPr="00B848A8">
        <w:t xml:space="preserve">zastoupená: </w:t>
      </w:r>
      <w:r w:rsidRPr="00B848A8">
        <w:tab/>
        <w:t>Ing. Petrem Hofhanzlem, ředitelem Stavební správy západ</w:t>
      </w:r>
      <w:r w:rsidR="0035531B" w:rsidRPr="00B848A8">
        <w:tab/>
      </w:r>
      <w:r w:rsidR="0035531B" w:rsidRPr="000174E8">
        <w:tab/>
      </w:r>
    </w:p>
    <w:p w14:paraId="065418E0" w14:textId="77777777" w:rsidR="0035531B" w:rsidRDefault="0035531B" w:rsidP="0035531B">
      <w:pPr>
        <w:pStyle w:val="Nadpis1-1"/>
      </w:pPr>
      <w:bookmarkStart w:id="7" w:name="_Toc7169465"/>
      <w:r>
        <w:lastRenderedPageBreak/>
        <w:t>KOMUNIKACE MEZI ZADAVATELEM</w:t>
      </w:r>
      <w:r w:rsidR="00845C50">
        <w:t xml:space="preserve"> a </w:t>
      </w:r>
      <w:r>
        <w:t>DODAVATELEM</w:t>
      </w:r>
      <w:bookmarkEnd w:id="7"/>
      <w:r>
        <w:t xml:space="preserve"> </w:t>
      </w:r>
    </w:p>
    <w:p w14:paraId="634B0E3C"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1D2B4E85" w14:textId="7906194F" w:rsidR="00B848A8" w:rsidRDefault="00B848A8" w:rsidP="00B848A8">
      <w:pPr>
        <w:pStyle w:val="Text1-1"/>
      </w:pPr>
      <w:bookmarkStart w:id="8" w:name="_Toc7169466"/>
      <w:r>
        <w:t xml:space="preserve">Kontaktní osobou zadavatele pro zadávací řízení je: </w:t>
      </w:r>
      <w:r w:rsidR="00054362">
        <w:t>Ing. Michael Dobrý</w:t>
      </w:r>
    </w:p>
    <w:p w14:paraId="21700FC5" w14:textId="1BD5C002" w:rsidR="00B848A8" w:rsidRPr="00DB5AFD" w:rsidRDefault="00E55D7A" w:rsidP="00B848A8">
      <w:pPr>
        <w:pStyle w:val="Textbezslovn"/>
        <w:spacing w:after="0"/>
      </w:pPr>
      <w:r w:rsidRPr="00DB5AFD">
        <w:t xml:space="preserve">telefon: </w:t>
      </w:r>
      <w:r w:rsidRPr="00DB5AFD">
        <w:tab/>
        <w:t>+420</w:t>
      </w:r>
      <w:r w:rsidR="00054362" w:rsidRPr="00DB5AFD">
        <w:t> 727 876 075</w:t>
      </w:r>
    </w:p>
    <w:p w14:paraId="6319CF08" w14:textId="14FBD381" w:rsidR="00B848A8" w:rsidRPr="00DB5AFD" w:rsidRDefault="00B848A8" w:rsidP="00B848A8">
      <w:pPr>
        <w:pStyle w:val="Textbezslovn"/>
        <w:spacing w:after="0"/>
      </w:pPr>
      <w:r w:rsidRPr="00DB5AFD">
        <w:t xml:space="preserve">e-mail: </w:t>
      </w:r>
      <w:r w:rsidRPr="00DB5AFD">
        <w:tab/>
      </w:r>
      <w:r w:rsidR="00054362" w:rsidRPr="00DC027D">
        <w:t>dobry</w:t>
      </w:r>
      <w:r w:rsidRPr="00DC027D">
        <w:t>@s</w:t>
      </w:r>
      <w:r w:rsidR="00E55D7A" w:rsidRPr="00DC027D">
        <w:t>pravazeleznic</w:t>
      </w:r>
      <w:r w:rsidRPr="00DC027D">
        <w:t>.cz</w:t>
      </w:r>
    </w:p>
    <w:p w14:paraId="70285745" w14:textId="77777777" w:rsidR="00B848A8" w:rsidRPr="00DB5AFD" w:rsidRDefault="00B848A8" w:rsidP="00B848A8">
      <w:pPr>
        <w:pStyle w:val="Zkladntext"/>
        <w:spacing w:after="0" w:line="240" w:lineRule="auto"/>
        <w:ind w:left="709"/>
        <w:jc w:val="both"/>
      </w:pPr>
      <w:r w:rsidRPr="00DB5AFD">
        <w:t xml:space="preserve">adresa: </w:t>
      </w:r>
      <w:r w:rsidRPr="00DB5AFD">
        <w:tab/>
        <w:t>Správa železnic, státní organizace</w:t>
      </w:r>
    </w:p>
    <w:p w14:paraId="56A8EB73" w14:textId="77777777" w:rsidR="00B848A8" w:rsidRPr="00DB5AFD" w:rsidRDefault="00B848A8" w:rsidP="00B848A8">
      <w:pPr>
        <w:pStyle w:val="Zkladntext"/>
        <w:spacing w:after="0" w:line="240" w:lineRule="auto"/>
        <w:ind w:left="1418"/>
        <w:jc w:val="both"/>
      </w:pPr>
      <w:r w:rsidRPr="00DB5AFD">
        <w:tab/>
        <w:t>Stavební správa západ</w:t>
      </w:r>
    </w:p>
    <w:p w14:paraId="295D7E82" w14:textId="77777777" w:rsidR="00B848A8" w:rsidRPr="00DB5AFD" w:rsidRDefault="00B848A8" w:rsidP="00B848A8">
      <w:pPr>
        <w:pStyle w:val="Zkladntext"/>
        <w:spacing w:after="0" w:line="240" w:lineRule="auto"/>
        <w:ind w:left="1418"/>
        <w:jc w:val="both"/>
      </w:pPr>
      <w:r w:rsidRPr="00DB5AFD">
        <w:tab/>
        <w:t>Sokolovská 1955/278</w:t>
      </w:r>
    </w:p>
    <w:p w14:paraId="02CB1201" w14:textId="77777777" w:rsidR="00B848A8" w:rsidRPr="00DB5AFD" w:rsidRDefault="00B848A8" w:rsidP="00B848A8">
      <w:pPr>
        <w:pStyle w:val="Textbezslovn"/>
        <w:spacing w:after="0"/>
      </w:pPr>
      <w:r w:rsidRPr="00DB5AFD">
        <w:tab/>
      </w:r>
      <w:r w:rsidRPr="00DB5AFD">
        <w:tab/>
        <w:t>190 00 Praha 9</w:t>
      </w:r>
    </w:p>
    <w:p w14:paraId="47B5E845" w14:textId="77777777" w:rsidR="0035531B" w:rsidRDefault="0035531B" w:rsidP="0035531B">
      <w:pPr>
        <w:pStyle w:val="Nadpis1-1"/>
      </w:pPr>
      <w:r w:rsidRPr="00DB5AFD">
        <w:t>ÚČEL</w:t>
      </w:r>
      <w:r w:rsidR="00845C50" w:rsidRPr="00DB5AFD">
        <w:t xml:space="preserve"> a </w:t>
      </w:r>
      <w:r w:rsidRPr="00DB5AFD">
        <w:t>PŘEDMĚT PLNĚNÍ</w:t>
      </w:r>
      <w:r>
        <w:t xml:space="preserve"> VEŘEJNÉ ZAKÁZKY</w:t>
      </w:r>
      <w:bookmarkEnd w:id="8"/>
    </w:p>
    <w:p w14:paraId="289C7862" w14:textId="77777777" w:rsidR="0035531B" w:rsidRDefault="0035531B" w:rsidP="0035531B">
      <w:pPr>
        <w:pStyle w:val="Text1-1"/>
      </w:pPr>
      <w:r>
        <w:t>Účel veřejné zakázky</w:t>
      </w:r>
    </w:p>
    <w:p w14:paraId="771DDDCB" w14:textId="197E94A9" w:rsidR="0035531B" w:rsidRDefault="00B848A8" w:rsidP="005953A7">
      <w:pPr>
        <w:pStyle w:val="Textbezslovn"/>
      </w:pPr>
      <w:r w:rsidRPr="00B848A8">
        <w:t xml:space="preserve">Cílem díla je </w:t>
      </w:r>
      <w:r w:rsidR="00DB5AFD">
        <w:t>vybudování bezbariérové lávky pro pěší spojující prostor přednádraží, ve kterém se nachází vestibul metra linky B (ul. Nádražní) s výhledovým autobusovým terminálem Smíchov, situovaným do prostoru stávající plochy společného nádraží i nad samotné kolejiště ŽST Praha-Smíchov, os. n., a dále s nově vznikající revitalizací území společného nádraží (čtvrť Smíchov City) s napojením na Radlice. Lávka je zároveň náhradou současné lávky v km 0,255 a současné propojení Radlic se Smíchovem je nadále zachováno. Oproti stávajícímu stavu dochází k posunu cca o 150 m jižně tak, že lávka je nově situována na severním konci rekonstruovaných nástupišť ŽST Praha-Smíchov. Součástí nové lávky je i propojení na jednotlivá nástupiště pomocí kombinace pevných schodišť/eskalátorů a výtahů, a to v souladu s výhledovou podobou kolejiště související stavby „Rekonstrukce ŽST Praha-Smíchov". Lávka tak nové bude zároveň sloužit i pro přístup cestujících na jednotlivá nástupiště.</w:t>
      </w:r>
    </w:p>
    <w:p w14:paraId="4FD2A6B6" w14:textId="77777777" w:rsidR="0035531B" w:rsidRDefault="0035531B" w:rsidP="0035531B">
      <w:pPr>
        <w:pStyle w:val="Text1-1"/>
      </w:pPr>
      <w:r>
        <w:t>Předmět plnění veřejné zakázky</w:t>
      </w:r>
    </w:p>
    <w:p w14:paraId="25C6EAF7" w14:textId="77777777" w:rsidR="00B848A8" w:rsidRDefault="00B848A8" w:rsidP="00B848A8">
      <w:pPr>
        <w:pStyle w:val="Text1-1"/>
        <w:numPr>
          <w:ilvl w:val="0"/>
          <w:numId w:val="0"/>
        </w:numPr>
        <w:ind w:left="737"/>
      </w:pPr>
      <w:r>
        <w:t>Zhotovení Dokumentace pro společné povolení a to včetně zpracování Projektové dokumentace pro provádění stavby, která rozpracuje a vymezí požadavky na stavbu do podrobností, které specifikují předmět Díla v takovém rozsahu, aby byla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14:paraId="5B30C664" w14:textId="77777777" w:rsidR="00B848A8" w:rsidRDefault="00B848A8" w:rsidP="00B848A8">
      <w:pPr>
        <w:pStyle w:val="Text1-1"/>
        <w:numPr>
          <w:ilvl w:val="0"/>
          <w:numId w:val="0"/>
        </w:numPr>
        <w:ind w:left="737"/>
      </w:pPr>
      <w:r>
        <w:t>Zpracování a podání žádosti o vydání společného povolení dle § 94l zákona č. 183/2006 Sb., Zákon o územním plánování a stavebním řádu (stavební zákon), v platném znění, včetně všech vyžadovaných podkladů, jejíž výsledkem bude vydání společného povolení. Zhotovitel bude spolupracovat při vydání příslušných rozhodnutí do nabytí jejich právní moci.</w:t>
      </w:r>
    </w:p>
    <w:p w14:paraId="7937E129" w14:textId="77777777" w:rsidR="00B848A8" w:rsidRDefault="00B848A8" w:rsidP="00B848A8">
      <w:pPr>
        <w:pStyle w:val="Text1-1"/>
        <w:numPr>
          <w:ilvl w:val="0"/>
          <w:numId w:val="0"/>
        </w:numPr>
        <w:ind w:left="737"/>
      </w:pPr>
      <w:r>
        <w:t>Rozsah a členění dokumentace DUSP a PDPS:</w:t>
      </w:r>
    </w:p>
    <w:p w14:paraId="6FC5E53E" w14:textId="77777777" w:rsidR="00B848A8" w:rsidRDefault="00B848A8" w:rsidP="00B848A8">
      <w:pPr>
        <w:pStyle w:val="Text1-1"/>
        <w:numPr>
          <w:ilvl w:val="0"/>
          <w:numId w:val="0"/>
        </w:numPr>
        <w:ind w:left="737"/>
      </w:pPr>
      <w:r>
        <w:t xml:space="preserve">Dokumentace ve stupni DUSP bude zpracována v členění a rozsahu přílohy č. 10 vyhlášky č. 499/2006 Sb., o dokumentaci staveb, v platném znění (dále „vyhláška č. 499/2006 Sb.“), jako dokumentace pro vydání společného povolení stavby dráhy. Pro potřeby projednání, zejména v rámci Správy železnic, státní organizace (dále jen „SŽ“), Zhotovitel použije pro zpracování této dokumentace požadavky příloh č. 1 a 2 Směrnice </w:t>
      </w:r>
      <w:r>
        <w:lastRenderedPageBreak/>
        <w:t>GŘ č. 11/2006 Dokumentace pro přípravu staveb na železničních drahách celostátních a regionálních, v platném znění (dále „Směrnice GŘ č. 11/2006“) v nezbytném rozsahu.</w:t>
      </w:r>
    </w:p>
    <w:p w14:paraId="15F86566" w14:textId="77777777" w:rsidR="00B848A8" w:rsidRDefault="00B848A8" w:rsidP="00B848A8">
      <w:pPr>
        <w:pStyle w:val="Text1-1"/>
        <w:numPr>
          <w:ilvl w:val="0"/>
          <w:numId w:val="0"/>
        </w:numPr>
        <w:ind w:left="737"/>
      </w:pPr>
      <w:r>
        <w:t>Projektová dokumentace ve stupni PDPS bude zpracována v členění a rozsahu přílohy č. 4 vyhlášky č. 146/2008 Sb. o rozsahu a obsahu projektové dokumentace dopravních staveb, v platném znění (dále „vyhláška 146/2008 Sb.“). Pro potřeby projednání, zejména v rámci SŽ, Zhotovitel použije pro zpracování této dokumentace přílohu č. 2 Směrnice GŘ č.11/2006 v nezbytném rozsahu.</w:t>
      </w:r>
    </w:p>
    <w:p w14:paraId="5F93B394"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405D20E3" w14:textId="77777777" w:rsidR="00652EFD" w:rsidRDefault="00652EFD" w:rsidP="00652EFD">
      <w:pPr>
        <w:pStyle w:val="Text1-1"/>
      </w:pPr>
      <w:r>
        <w:t>Klasifikace předmětu veřejné zakázky</w:t>
      </w:r>
    </w:p>
    <w:p w14:paraId="4FC3826D"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A6F60E6" w14:textId="77777777" w:rsidR="00652EFD" w:rsidRDefault="00652EFD" w:rsidP="00652EFD">
      <w:pPr>
        <w:pStyle w:val="Text1-1"/>
        <w:numPr>
          <w:ilvl w:val="0"/>
          <w:numId w:val="0"/>
        </w:numPr>
        <w:spacing w:after="0"/>
        <w:ind w:left="737"/>
      </w:pPr>
      <w:r>
        <w:t>kód CPV 71311230-2 Železniční stavitelství</w:t>
      </w:r>
    </w:p>
    <w:p w14:paraId="3DE50E1A" w14:textId="77777777" w:rsidR="00652EFD" w:rsidRDefault="00652EFD" w:rsidP="00652EFD">
      <w:pPr>
        <w:pStyle w:val="Text1-1"/>
        <w:numPr>
          <w:ilvl w:val="0"/>
          <w:numId w:val="0"/>
        </w:numPr>
        <w:spacing w:after="0"/>
        <w:ind w:left="737"/>
      </w:pPr>
      <w:r>
        <w:t>kód CPV 71317210-8 Poradenství v oblasti bezpečnosti a zdraví</w:t>
      </w:r>
    </w:p>
    <w:p w14:paraId="175ADE47" w14:textId="77777777" w:rsidR="00652EFD" w:rsidRDefault="00652EFD" w:rsidP="00E56880">
      <w:pPr>
        <w:pStyle w:val="Text1-1"/>
        <w:numPr>
          <w:ilvl w:val="0"/>
          <w:numId w:val="0"/>
        </w:numPr>
        <w:ind w:left="737"/>
      </w:pPr>
      <w:r>
        <w:t>kód CPV 71248000-8 Dohled nad projektem a dokumentací</w:t>
      </w:r>
    </w:p>
    <w:p w14:paraId="140E13AD"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7B158B11" w14:textId="77777777" w:rsidR="0035531B" w:rsidRDefault="0035531B" w:rsidP="006F6B09">
      <w:pPr>
        <w:pStyle w:val="Nadpis1-1"/>
      </w:pPr>
      <w:bookmarkStart w:id="9" w:name="_Toc7169467"/>
      <w:r>
        <w:t>ZDROJE FINANCOVÁNÍ</w:t>
      </w:r>
      <w:r w:rsidR="00845C50">
        <w:t xml:space="preserve"> a </w:t>
      </w:r>
      <w:r>
        <w:t>PŘEDPOKLÁDANÁ HODNOTA VEŘEJNÉ ZAKÁZKY</w:t>
      </w:r>
      <w:bookmarkEnd w:id="9"/>
    </w:p>
    <w:p w14:paraId="0485065D" w14:textId="77777777" w:rsidR="0035531B" w:rsidRDefault="00DE01F1" w:rsidP="00191AB6">
      <w:pPr>
        <w:pStyle w:val="Text1-1"/>
      </w:pPr>
      <w:r>
        <w:t>U této zakázky se předpokládá, že bude financována z prostředků České republiky - Státního fondu dopravní infrastruktury</w:t>
      </w:r>
      <w:r w:rsidR="0035531B">
        <w:t>.</w:t>
      </w:r>
    </w:p>
    <w:p w14:paraId="7E51C292"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14:paraId="21A2625D" w14:textId="6836D025" w:rsidR="0035531B" w:rsidRPr="00FF66F3" w:rsidRDefault="0035531B" w:rsidP="00B848A8">
      <w:pPr>
        <w:pStyle w:val="Text1-1"/>
      </w:pPr>
      <w:r w:rsidRPr="00FF66F3">
        <w:t xml:space="preserve">Předpokládaná hodnota veřejné zakázky činí </w:t>
      </w:r>
      <w:r w:rsidR="00B848A8" w:rsidRPr="00FF66F3">
        <w:rPr>
          <w:b/>
        </w:rPr>
        <w:t>1</w:t>
      </w:r>
      <w:r w:rsidR="00DB5AFD" w:rsidRPr="00FF66F3">
        <w:rPr>
          <w:b/>
        </w:rPr>
        <w:t>2</w:t>
      </w:r>
      <w:r w:rsidR="00B848A8" w:rsidRPr="00FF66F3">
        <w:rPr>
          <w:b/>
        </w:rPr>
        <w:t xml:space="preserve"> </w:t>
      </w:r>
      <w:r w:rsidR="00DB5AFD" w:rsidRPr="00FF66F3">
        <w:rPr>
          <w:b/>
        </w:rPr>
        <w:t>990</w:t>
      </w:r>
      <w:r w:rsidR="00B848A8" w:rsidRPr="00FF66F3">
        <w:rPr>
          <w:b/>
        </w:rPr>
        <w:t xml:space="preserve"> </w:t>
      </w:r>
      <w:r w:rsidR="00DB5AFD" w:rsidRPr="00FF66F3">
        <w:rPr>
          <w:b/>
        </w:rPr>
        <w:t>506</w:t>
      </w:r>
      <w:r w:rsidR="00463BBF" w:rsidRPr="00FF66F3">
        <w:rPr>
          <w:b/>
        </w:rPr>
        <w:t>,</w:t>
      </w:r>
      <w:r w:rsidR="00DB5AFD" w:rsidRPr="00FF66F3">
        <w:rPr>
          <w:b/>
        </w:rPr>
        <w:t>58</w:t>
      </w:r>
      <w:r w:rsidRPr="00FF66F3">
        <w:t xml:space="preserve"> </w:t>
      </w:r>
      <w:r w:rsidRPr="00FF66F3">
        <w:rPr>
          <w:b/>
        </w:rPr>
        <w:t>Kč</w:t>
      </w:r>
      <w:r w:rsidRPr="00FF66F3">
        <w:t xml:space="preserve"> (bez DPH).</w:t>
      </w:r>
    </w:p>
    <w:p w14:paraId="6DA43F0F" w14:textId="77777777" w:rsidR="0035531B" w:rsidRDefault="0035531B" w:rsidP="006F6B09">
      <w:pPr>
        <w:pStyle w:val="Nadpis1-1"/>
      </w:pPr>
      <w:bookmarkStart w:id="10" w:name="_Toc7169468"/>
      <w:r>
        <w:t>OBSAH ZADÁVACÍ DOKUMENTACE</w:t>
      </w:r>
      <w:bookmarkEnd w:id="10"/>
      <w:r>
        <w:t xml:space="preserve"> </w:t>
      </w:r>
    </w:p>
    <w:p w14:paraId="511401E8"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79A0B02"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3BA50A84"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45914C09" w14:textId="77777777" w:rsidR="00ED116C" w:rsidRDefault="00ED116C" w:rsidP="00ED116C">
      <w:pPr>
        <w:pStyle w:val="Textbezslovn"/>
        <w:tabs>
          <w:tab w:val="left" w:pos="1701"/>
        </w:tabs>
        <w:ind w:left="1701" w:hanging="964"/>
      </w:pPr>
      <w:r>
        <w:t>Část 2</w:t>
      </w:r>
      <w:r>
        <w:tab/>
        <w:t>Pokyny pro dodavatele</w:t>
      </w:r>
    </w:p>
    <w:p w14:paraId="721EC630"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21A6263C"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7E159CF1" w14:textId="77777777" w:rsidR="00ED116C" w:rsidRDefault="00ED116C" w:rsidP="00ED116C">
      <w:pPr>
        <w:pStyle w:val="Text1-1"/>
        <w:numPr>
          <w:ilvl w:val="0"/>
          <w:numId w:val="0"/>
        </w:numPr>
        <w:spacing w:after="0"/>
        <w:ind w:left="737"/>
      </w:pPr>
      <w:r>
        <w:t>Samostatně uveřejňované přílohy:</w:t>
      </w:r>
    </w:p>
    <w:p w14:paraId="1E32BEE4" w14:textId="77777777" w:rsidR="00ED116C" w:rsidRDefault="00ED116C" w:rsidP="00ED116C">
      <w:pPr>
        <w:pStyle w:val="Textbezslovn"/>
        <w:tabs>
          <w:tab w:val="left" w:pos="1701"/>
        </w:tabs>
        <w:spacing w:after="0"/>
        <w:ind w:left="1701" w:hanging="964"/>
      </w:pPr>
      <w:r>
        <w:t>Část 2</w:t>
      </w:r>
      <w:r>
        <w:tab/>
        <w:t>Obchodní podmínky</w:t>
      </w:r>
    </w:p>
    <w:p w14:paraId="1BD1F5B1"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0CB3801" w14:textId="77777777" w:rsidR="00ED116C" w:rsidRDefault="00ED116C" w:rsidP="00ED116C">
      <w:pPr>
        <w:pStyle w:val="Textbezslovn"/>
        <w:tabs>
          <w:tab w:val="left" w:pos="1701"/>
        </w:tabs>
        <w:spacing w:after="0"/>
        <w:ind w:left="1701" w:hanging="964"/>
      </w:pPr>
      <w:r>
        <w:t>Část 4</w:t>
      </w:r>
      <w:r>
        <w:tab/>
        <w:t xml:space="preserve">Všeobecné technické podmínky DSP+PDPS </w:t>
      </w:r>
    </w:p>
    <w:p w14:paraId="6F305ABF" w14:textId="77777777" w:rsidR="00ED116C" w:rsidRDefault="00ED116C" w:rsidP="00ED116C">
      <w:pPr>
        <w:pStyle w:val="Textbezslovn"/>
        <w:tabs>
          <w:tab w:val="left" w:pos="1701"/>
        </w:tabs>
        <w:ind w:left="1701" w:hanging="964"/>
      </w:pPr>
      <w:r>
        <w:t>Část 5</w:t>
      </w:r>
      <w:r>
        <w:tab/>
        <w:t xml:space="preserve">Zvláštní technické podmínky </w:t>
      </w:r>
      <w:r>
        <w:tab/>
      </w:r>
    </w:p>
    <w:p w14:paraId="2D16502B" w14:textId="77777777" w:rsidR="00ED116C" w:rsidRPr="00B4799B" w:rsidRDefault="00ED116C" w:rsidP="00ED116C">
      <w:pPr>
        <w:pStyle w:val="Textbezslovn"/>
        <w:tabs>
          <w:tab w:val="left" w:pos="1701"/>
        </w:tabs>
        <w:ind w:left="1701" w:hanging="964"/>
        <w:rPr>
          <w:b/>
        </w:rPr>
      </w:pPr>
      <w:r w:rsidRPr="00ED116C">
        <w:rPr>
          <w:b/>
        </w:rPr>
        <w:t>DÍL 3</w:t>
      </w:r>
      <w:r w:rsidRPr="00ED116C">
        <w:rPr>
          <w:b/>
        </w:rPr>
        <w:tab/>
      </w:r>
      <w:r w:rsidRPr="00B4799B">
        <w:rPr>
          <w:b/>
        </w:rPr>
        <w:t>VÝCHOZÍ A SOUVISEJÍCÍ PODKLADY PŘEDÁVANÉ ZADAVATELEM</w:t>
      </w:r>
    </w:p>
    <w:p w14:paraId="5A063B82" w14:textId="42183300" w:rsidR="00463BBF" w:rsidRDefault="00ED116C" w:rsidP="00B848A8">
      <w:pPr>
        <w:pStyle w:val="Textbezslovn"/>
        <w:tabs>
          <w:tab w:val="left" w:pos="1701"/>
        </w:tabs>
        <w:ind w:left="1701" w:hanging="964"/>
      </w:pPr>
      <w:r w:rsidRPr="00B4799B">
        <w:t>Část 1</w:t>
      </w:r>
      <w:r w:rsidRPr="00B4799B">
        <w:tab/>
      </w:r>
      <w:r w:rsidR="00463BBF" w:rsidRPr="00B4799B">
        <w:t xml:space="preserve">Záměr projektu </w:t>
      </w:r>
      <w:r w:rsidR="00F63B45" w:rsidRPr="00260344">
        <w:t>„Výstavba lávky v ŽST Praha-Smíchov“, zpracovatel SUDOP PRAHA, a.s., datum 06/2020</w:t>
      </w:r>
      <w:r w:rsidR="00F63B45">
        <w:t>;</w:t>
      </w:r>
    </w:p>
    <w:p w14:paraId="583E0DB1" w14:textId="7055BA75" w:rsidR="00206D16" w:rsidRDefault="00B848A8" w:rsidP="00F63B45">
      <w:pPr>
        <w:pStyle w:val="Textbezslovn"/>
        <w:tabs>
          <w:tab w:val="left" w:pos="1701"/>
        </w:tabs>
        <w:ind w:left="1701" w:hanging="964"/>
      </w:pPr>
      <w:r>
        <w:tab/>
      </w:r>
      <w:r w:rsidR="00F63B45">
        <w:t xml:space="preserve">DUR </w:t>
      </w:r>
      <w:r w:rsidR="00F63B45" w:rsidRPr="00260344">
        <w:t>„</w:t>
      </w:r>
      <w:r w:rsidR="00F63B45">
        <w:t>Rekonstrukce</w:t>
      </w:r>
      <w:r w:rsidR="00F63B45" w:rsidRPr="00260344">
        <w:t xml:space="preserve"> ŽST Praha-Smíchov“, zpracovatel SUDOP PRAHA, a.s., datum </w:t>
      </w:r>
      <w:r w:rsidR="00F63B45">
        <w:t>11</w:t>
      </w:r>
      <w:r w:rsidR="00F63B45" w:rsidRPr="00260344">
        <w:t>/20</w:t>
      </w:r>
      <w:r w:rsidR="00F63B45">
        <w:t>18;</w:t>
      </w:r>
      <w:r w:rsidR="00206D16">
        <w:t xml:space="preserve"> </w:t>
      </w:r>
    </w:p>
    <w:p w14:paraId="1832DF83" w14:textId="0E112C8A" w:rsidR="00800597" w:rsidRPr="00B4799B" w:rsidRDefault="00800597" w:rsidP="00B848A8">
      <w:pPr>
        <w:pStyle w:val="Textbezslovn"/>
        <w:tabs>
          <w:tab w:val="left" w:pos="1701"/>
        </w:tabs>
        <w:ind w:left="1701" w:hanging="964"/>
      </w:pPr>
      <w:r>
        <w:tab/>
      </w:r>
    </w:p>
    <w:p w14:paraId="3C25D7B3" w14:textId="77777777" w:rsidR="00845C50" w:rsidRDefault="0035531B" w:rsidP="00845C50">
      <w:pPr>
        <w:pStyle w:val="Text1-1"/>
        <w:spacing w:after="0"/>
      </w:pPr>
      <w:r>
        <w:lastRenderedPageBreak/>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12D0AFF8" w14:textId="77777777" w:rsidR="005A3D2F" w:rsidRDefault="00FF047A" w:rsidP="00845C50">
      <w:pPr>
        <w:pStyle w:val="Textbezslovn"/>
        <w:rPr>
          <w:highlight w:val="green"/>
        </w:rPr>
      </w:pPr>
      <w:hyperlink r:id="rId13" w:history="1">
        <w:r w:rsidR="005A3D2F" w:rsidRPr="00381E5B">
          <w:rPr>
            <w:rStyle w:val="Hypertextovodkaz"/>
            <w:noProof w:val="0"/>
          </w:rPr>
          <w:t>https://vestnikverejnychzakazek.cz/</w:t>
        </w:r>
      </w:hyperlink>
    </w:p>
    <w:p w14:paraId="6AFB6A93" w14:textId="3458E1F6"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2C63A3">
        <w:t xml:space="preserve"> </w:t>
      </w:r>
      <w:hyperlink r:id="rId15" w:history="1">
        <w:r w:rsidR="00DD5B5A" w:rsidRPr="00ED6B1C">
          <w:rPr>
            <w:rStyle w:val="Hypertextovodkaz"/>
            <w:noProof w:val="0"/>
          </w:rPr>
          <w:t>https://www.spravazeleznic.cz/</w:t>
        </w:r>
      </w:hyperlink>
      <w:r w:rsidR="002C63A3">
        <w:t xml:space="preserve"> (v sekci „O nás“ –&gt; „Vnitřní předpisy“ odkaz „Dokumenty a předpisy“).</w:t>
      </w:r>
    </w:p>
    <w:p w14:paraId="4A346D0F" w14:textId="77777777" w:rsidR="0035531B" w:rsidRDefault="0035531B" w:rsidP="005A3D2F">
      <w:pPr>
        <w:pStyle w:val="Text1-1"/>
        <w:numPr>
          <w:ilvl w:val="0"/>
          <w:numId w:val="0"/>
        </w:numPr>
        <w:spacing w:after="0"/>
        <w:ind w:left="737"/>
      </w:pPr>
    </w:p>
    <w:p w14:paraId="5848A267"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58B2DF8" w14:textId="77777777" w:rsidR="001D6E71" w:rsidRDefault="00ED116C" w:rsidP="0035531B">
      <w:pPr>
        <w:pStyle w:val="Text1-1"/>
      </w:pPr>
      <w:r w:rsidRPr="00ED116C">
        <w:t xml:space="preserve">Zadavatel sděluje, že následující části zadávací dokumentace vypracovala osoba odlišná od zadavatele, a to: </w:t>
      </w:r>
    </w:p>
    <w:p w14:paraId="1159E3C5" w14:textId="69C348DE" w:rsidR="00F63B45" w:rsidRDefault="00F63B45" w:rsidP="00F63B45">
      <w:pPr>
        <w:pStyle w:val="Textbezslovn"/>
        <w:ind w:left="709"/>
      </w:pPr>
      <w:r w:rsidRPr="00B4799B">
        <w:t xml:space="preserve">Záměr projektu </w:t>
      </w:r>
      <w:r w:rsidRPr="00260344">
        <w:t>„Výstavba lávky v ŽST Praha-Smíchov“, zpracovatel SUDOP PRAHA, a.s.</w:t>
      </w:r>
      <w:r>
        <w:t xml:space="preserve">, </w:t>
      </w:r>
      <w:r w:rsidRPr="00260344">
        <w:t>datum 06/2020</w:t>
      </w:r>
      <w:r>
        <w:t>;</w:t>
      </w:r>
    </w:p>
    <w:p w14:paraId="084AC548" w14:textId="73D8777F" w:rsidR="00206D16" w:rsidRDefault="00F63B45" w:rsidP="00F63B45">
      <w:pPr>
        <w:pStyle w:val="Bezmezer"/>
        <w:ind w:left="709"/>
        <w:jc w:val="both"/>
      </w:pPr>
      <w:r>
        <w:t xml:space="preserve">DUR </w:t>
      </w:r>
      <w:r w:rsidRPr="00260344">
        <w:t>„</w:t>
      </w:r>
      <w:r>
        <w:t>Rekonstrukce</w:t>
      </w:r>
      <w:r w:rsidRPr="00260344">
        <w:t xml:space="preserve"> ŽST Praha-Smíchov“, zpracovatel SUDOP PRAHA, a.s.,</w:t>
      </w:r>
      <w:r>
        <w:t xml:space="preserve"> </w:t>
      </w:r>
      <w:r w:rsidRPr="00260344">
        <w:t>datum</w:t>
      </w:r>
      <w:r>
        <w:t xml:space="preserve">   11</w:t>
      </w:r>
      <w:r w:rsidRPr="00260344">
        <w:t>/20</w:t>
      </w:r>
      <w:r>
        <w:t>18;</w:t>
      </w:r>
      <w:r w:rsidR="00206D16">
        <w:t xml:space="preserve"> </w:t>
      </w:r>
    </w:p>
    <w:p w14:paraId="7B0F8C86" w14:textId="77777777" w:rsidR="00F63B45" w:rsidRDefault="00F63B45" w:rsidP="00F63B45">
      <w:pPr>
        <w:pStyle w:val="Bezmezer"/>
        <w:ind w:left="709"/>
      </w:pPr>
    </w:p>
    <w:p w14:paraId="0AAE1C23" w14:textId="2E658923" w:rsidR="0035531B" w:rsidRDefault="0035531B" w:rsidP="0035531B">
      <w:pPr>
        <w:pStyle w:val="Text1-1"/>
      </w:pPr>
      <w:r>
        <w:t>Pro vyloučení pochybností zadavatel uvádí, že ohledně této veřejné zakázky nevedl předběžné tržní konzultace.</w:t>
      </w:r>
    </w:p>
    <w:p w14:paraId="547A28D4" w14:textId="77777777" w:rsidR="0035531B" w:rsidRDefault="0035531B" w:rsidP="00CC4380">
      <w:pPr>
        <w:pStyle w:val="Nadpis1-1"/>
      </w:pPr>
      <w:bookmarkStart w:id="11" w:name="_Toc7169469"/>
      <w:r>
        <w:t>VYSVĚTLENÍ, ZMĚNY</w:t>
      </w:r>
      <w:r w:rsidR="00845C50">
        <w:t xml:space="preserve"> a </w:t>
      </w:r>
      <w:r>
        <w:t>DOPLNĚNÍ ZADÁVACÍ DOKUMENTACE</w:t>
      </w:r>
      <w:bookmarkEnd w:id="11"/>
      <w:r>
        <w:t xml:space="preserve"> </w:t>
      </w:r>
    </w:p>
    <w:p w14:paraId="6D7D3D1B"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 xml:space="preserve">žádosti uvede kontaktní osobu </w:t>
      </w:r>
      <w:r w:rsidRPr="00DC027D">
        <w:t>zadavatele pro zadávací řízení. Zadavatel bude na žádosti</w:t>
      </w:r>
      <w:r w:rsidR="00092CC9" w:rsidRPr="00DC027D">
        <w:t xml:space="preserve"> o </w:t>
      </w:r>
      <w:r w:rsidRPr="00DC027D">
        <w:t xml:space="preserve">vysvětlení zadávací dokumentace odpovídat pouze prostřednictvím elektronického nástroje E-ZAK na adrese:  </w:t>
      </w:r>
      <w:hyperlink r:id="rId17" w:history="1">
        <w:r w:rsidR="005A3D2F" w:rsidRPr="00DC027D">
          <w:rPr>
            <w:rStyle w:val="Hypertextovodkaz"/>
            <w:noProof w:val="0"/>
          </w:rPr>
          <w:t>https://zakazky.szdc.cz/</w:t>
        </w:r>
      </w:hyperlink>
      <w:r w:rsidRPr="00DC027D">
        <w:t>. Pokud dodavatel</w:t>
      </w:r>
      <w:r w:rsidR="00092CC9" w:rsidRPr="00DC027D">
        <w:t xml:space="preserve"> o </w:t>
      </w:r>
      <w:r w:rsidRPr="00DC027D">
        <w:t xml:space="preserve">vysvětlení požádá nejpozději </w:t>
      </w:r>
      <w:r w:rsidRPr="00DC027D">
        <w:rPr>
          <w:b/>
        </w:rPr>
        <w:t>8</w:t>
      </w:r>
      <w:r w:rsidRPr="00DC027D">
        <w:t xml:space="preserve"> pracovních dnů před uplynutím lhůty pro podání nabídek, zadavatel odpoví včetně přesného znění žádosti bez identifikace tazatele nejpozději do </w:t>
      </w:r>
      <w:r w:rsidRPr="00DC027D">
        <w:rPr>
          <w:b/>
        </w:rPr>
        <w:t>3</w:t>
      </w:r>
      <w:r w:rsidRPr="00DC027D">
        <w:t xml:space="preserve"> pracovních dnů od doručení příslušné žádosti. Zadavatel může zadávací dokumentaci vysvětlit i na základě</w:t>
      </w:r>
      <w:r>
        <w:t xml:space="preserve"> pozdě podané žádosti,</w:t>
      </w:r>
      <w:r w:rsidR="00092CC9">
        <w:t xml:space="preserve"> v </w:t>
      </w:r>
      <w:r>
        <w:t>takovém případě však není vázán lhůtami stanovenými</w:t>
      </w:r>
      <w:r w:rsidR="00092CC9">
        <w:t xml:space="preserve"> v </w:t>
      </w:r>
      <w:r>
        <w:t>§ 98 odst. 1 ZZVZ.</w:t>
      </w:r>
    </w:p>
    <w:p w14:paraId="789E2AD1"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66DD976C"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E07020B" w14:textId="77777777" w:rsidR="0035531B" w:rsidRDefault="0035531B" w:rsidP="00CC4380">
      <w:pPr>
        <w:pStyle w:val="Nadpis1-1"/>
      </w:pPr>
      <w:bookmarkStart w:id="12" w:name="_Toc7169470"/>
      <w:r>
        <w:t>POŽADAVKY ZADAVATELE NA KVALIFIKACI</w:t>
      </w:r>
      <w:bookmarkEnd w:id="12"/>
    </w:p>
    <w:p w14:paraId="4DE64AD8"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16D21B0F" w14:textId="77777777" w:rsidR="0035531B" w:rsidRPr="00CC4380" w:rsidRDefault="0035531B" w:rsidP="0035531B">
      <w:pPr>
        <w:pStyle w:val="Text1-1"/>
        <w:rPr>
          <w:rStyle w:val="Tun9b"/>
        </w:rPr>
      </w:pPr>
      <w:r w:rsidRPr="00CC4380">
        <w:rPr>
          <w:rStyle w:val="Tun9b"/>
        </w:rPr>
        <w:t>Prokázání splnění základní způsobilosti:</w:t>
      </w:r>
    </w:p>
    <w:p w14:paraId="1564D915"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58E8AACE" w14:textId="77777777" w:rsidR="0035531B" w:rsidRDefault="0035531B" w:rsidP="00092CC9">
      <w:pPr>
        <w:pStyle w:val="Odrka1-1"/>
      </w:pPr>
      <w:r>
        <w:t>Způsobilým není dodavatel, který</w:t>
      </w:r>
    </w:p>
    <w:p w14:paraId="70ED992B" w14:textId="77777777"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619FBE2"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DE0F14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9952B6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AADE20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BC4424A" w14:textId="77777777" w:rsidR="0035531B" w:rsidRDefault="0035531B" w:rsidP="00092CC9">
      <w:pPr>
        <w:pStyle w:val="Odrka1-1"/>
      </w:pPr>
      <w:r>
        <w:t xml:space="preserve">Způsob prokázání základní způsobilosti: </w:t>
      </w:r>
    </w:p>
    <w:p w14:paraId="732FE95F"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018CF36"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22D1FB19" w14:textId="77777777" w:rsidR="0035531B" w:rsidRDefault="0035531B" w:rsidP="00CC4380">
      <w:pPr>
        <w:pStyle w:val="Odrka1-2-"/>
      </w:pPr>
      <w:r>
        <w:t>potvrzení příslušného finančního úřadu ve vztahu</w:t>
      </w:r>
      <w:r w:rsidR="00BC6D2B">
        <w:t xml:space="preserve"> k </w:t>
      </w:r>
      <w:r>
        <w:t>§ 74 odst. 1 písm. b) ZZVZ;</w:t>
      </w:r>
    </w:p>
    <w:p w14:paraId="6C9AB590"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6343A18" w14:textId="77777777" w:rsidR="0035531B" w:rsidRDefault="0035531B" w:rsidP="00CC4380">
      <w:pPr>
        <w:pStyle w:val="Odrka1-2-"/>
      </w:pPr>
      <w:r>
        <w:t>písemného čestného prohlášení ve vztahu</w:t>
      </w:r>
      <w:r w:rsidR="00BC6D2B">
        <w:t xml:space="preserve"> k </w:t>
      </w:r>
      <w:r>
        <w:t xml:space="preserve">§ 74 odst. 1 písm. c) ZZVZ; </w:t>
      </w:r>
    </w:p>
    <w:p w14:paraId="1CA56A0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0E1A168"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AF9C6DB"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B4EA29E" w14:textId="143EB1CB"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43768B3" w14:textId="538FD910" w:rsidR="00F61DDB" w:rsidRDefault="00F61DDB" w:rsidP="00CC4380">
      <w:pPr>
        <w:pStyle w:val="Textbezslovn"/>
        <w:ind w:left="1077"/>
      </w:pPr>
    </w:p>
    <w:p w14:paraId="5087298E" w14:textId="77777777" w:rsidR="00F61DDB" w:rsidRDefault="00F61DDB" w:rsidP="00CC4380">
      <w:pPr>
        <w:pStyle w:val="Textbezslovn"/>
        <w:ind w:left="1077"/>
      </w:pPr>
    </w:p>
    <w:p w14:paraId="32C13FD2" w14:textId="77777777" w:rsidR="0035531B" w:rsidRPr="00CC4380" w:rsidRDefault="0035531B" w:rsidP="0035531B">
      <w:pPr>
        <w:pStyle w:val="Text1-1"/>
        <w:rPr>
          <w:rStyle w:val="Tun9b"/>
        </w:rPr>
      </w:pPr>
      <w:r w:rsidRPr="00CC4380">
        <w:rPr>
          <w:rStyle w:val="Tun9b"/>
        </w:rPr>
        <w:t>Prokázání splnění profesní způsobilosti:</w:t>
      </w:r>
    </w:p>
    <w:p w14:paraId="3ABA2C8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34A7389" w14:textId="77777777" w:rsidR="0035531B" w:rsidRDefault="0035531B" w:rsidP="00092CC9">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A3F0F5C" w14:textId="77777777" w:rsidR="0035531B" w:rsidRPr="00FF66F3" w:rsidRDefault="0035531B" w:rsidP="00CC4380">
      <w:pPr>
        <w:pStyle w:val="Textbezslovn"/>
        <w:ind w:left="1077"/>
      </w:pPr>
      <w:r w:rsidRPr="00FF66F3">
        <w:t>Dodavatel doloží, že má</w:t>
      </w:r>
      <w:r w:rsidR="00BC6D2B" w:rsidRPr="00FF66F3">
        <w:t xml:space="preserve"> k </w:t>
      </w:r>
      <w:r w:rsidRPr="00FF66F3">
        <w:t>dispozici oprávnění</w:t>
      </w:r>
      <w:r w:rsidR="00BC6D2B" w:rsidRPr="00FF66F3">
        <w:t xml:space="preserve"> k </w:t>
      </w:r>
      <w:r w:rsidRPr="00FF66F3">
        <w:t xml:space="preserve">podnikání pro následující činnosti: </w:t>
      </w:r>
    </w:p>
    <w:p w14:paraId="503D05ED" w14:textId="77777777" w:rsidR="001D6E71" w:rsidRPr="00FF66F3" w:rsidRDefault="001D6E71" w:rsidP="00BD5A0E">
      <w:pPr>
        <w:pStyle w:val="Odrka1-2-"/>
        <w:spacing w:after="0"/>
      </w:pPr>
      <w:r w:rsidRPr="00FF66F3">
        <w:t>projektovou činnost ve výstavbě</w:t>
      </w:r>
    </w:p>
    <w:p w14:paraId="72415250" w14:textId="2DA8DEFB" w:rsidR="001D6E71" w:rsidRPr="00FF66F3" w:rsidRDefault="001D6E71" w:rsidP="00F61DDB">
      <w:pPr>
        <w:pStyle w:val="Odrka1-2-"/>
        <w:spacing w:after="0"/>
      </w:pPr>
      <w:r w:rsidRPr="00FF66F3">
        <w:t>vý</w:t>
      </w:r>
      <w:r w:rsidR="00F61DDB" w:rsidRPr="00FF66F3">
        <w:t>kon zeměměřických činností</w:t>
      </w:r>
    </w:p>
    <w:p w14:paraId="4EFFB6B5" w14:textId="2020B105" w:rsidR="0035531B" w:rsidRPr="00FF66F3" w:rsidRDefault="00646152" w:rsidP="00BD5A0E">
      <w:pPr>
        <w:pStyle w:val="Odrka1-2-"/>
        <w:spacing w:after="0"/>
      </w:pPr>
      <w:r w:rsidRPr="00FF66F3">
        <w:t>poradenská a konzultační činnost, zpracování studií a posudků</w:t>
      </w:r>
      <w:r w:rsidR="0035531B" w:rsidRPr="00FF66F3">
        <w:t>.</w:t>
      </w:r>
    </w:p>
    <w:p w14:paraId="43110A1B" w14:textId="77777777" w:rsidR="0035531B" w:rsidRDefault="0035531B" w:rsidP="00CC4380">
      <w:pPr>
        <w:pStyle w:val="Textbezslovn"/>
        <w:ind w:left="1077"/>
      </w:pPr>
    </w:p>
    <w:p w14:paraId="7FBD8B2A" w14:textId="77777777" w:rsidR="0035531B" w:rsidRDefault="0035531B" w:rsidP="00092CC9">
      <w:pPr>
        <w:pStyle w:val="Odrka1-1"/>
      </w:pPr>
      <w:r>
        <w:t>Odborná způsobilost:</w:t>
      </w:r>
    </w:p>
    <w:p w14:paraId="2590D6E6" w14:textId="697969AE" w:rsidR="00BD5A0E" w:rsidRPr="00684FEF" w:rsidRDefault="00BD5A0E" w:rsidP="00BD5A0E">
      <w:pPr>
        <w:pStyle w:val="Odrka1-2-"/>
      </w:pPr>
      <w:r w:rsidRPr="00684FEF">
        <w:t xml:space="preserve">Zadavatel požaduje předložení dokladu o autorizaci v rozsahu dle § 5 odst. 3 písm. </w:t>
      </w:r>
      <w:r w:rsidR="007F2F72" w:rsidRPr="00684FEF">
        <w:rPr>
          <w:b/>
        </w:rPr>
        <w:t xml:space="preserve">b), </w:t>
      </w:r>
      <w:r w:rsidR="00F61DDB" w:rsidRPr="00684FEF">
        <w:rPr>
          <w:b/>
        </w:rPr>
        <w:t>d)</w:t>
      </w:r>
      <w:r w:rsidR="007F2F72" w:rsidRPr="00684FEF">
        <w:rPr>
          <w:b/>
        </w:rPr>
        <w:t>,</w:t>
      </w:r>
      <w:r w:rsidR="00F61DDB" w:rsidRPr="00684FEF">
        <w:rPr>
          <w:b/>
        </w:rPr>
        <w:t xml:space="preserve"> </w:t>
      </w:r>
      <w:r w:rsidR="007F2F72" w:rsidRPr="00684FEF">
        <w:rPr>
          <w:b/>
        </w:rPr>
        <w:t xml:space="preserve">e) </w:t>
      </w:r>
      <w:r w:rsidR="00D51CE7" w:rsidRPr="00684FEF">
        <w:rPr>
          <w:b/>
        </w:rPr>
        <w:t xml:space="preserve">a </w:t>
      </w:r>
      <w:r w:rsidR="007F2F72" w:rsidRPr="00684FEF">
        <w:rPr>
          <w:b/>
        </w:rPr>
        <w:t>i</w:t>
      </w:r>
      <w:r w:rsidR="00D51CE7" w:rsidRPr="00684FEF">
        <w:rPr>
          <w:b/>
        </w:rPr>
        <w:t>)</w:t>
      </w:r>
      <w:r w:rsidR="00D51CE7" w:rsidRPr="00684FEF">
        <w:t xml:space="preserve"> </w:t>
      </w:r>
      <w:r w:rsidRPr="00684FEF">
        <w:t>zákona č. 360/1992 Sb., o výkonu povolání autorizovaných architektů a o výkonu povolání autorizovaných inženýrů a techniků činných ve výstavbě, ve znění pozdějších předpisů.</w:t>
      </w:r>
    </w:p>
    <w:p w14:paraId="40910D25" w14:textId="77777777" w:rsidR="00BD5A0E" w:rsidRDefault="00BD5A0E" w:rsidP="00BD5A0E">
      <w:pPr>
        <w:pStyle w:val="Odrka1-2-"/>
      </w:pPr>
      <w:r>
        <w:t>Zadavatel požaduje předložení úředního oprávnění pro ověřování výsledků zeměměřických činností v rozsahu dle § 13 odst. 1 písm</w:t>
      </w:r>
      <w:r w:rsidRPr="004415E4">
        <w:t xml:space="preserve">. </w:t>
      </w:r>
      <w:r w:rsidRPr="004415E4">
        <w:rPr>
          <w:b/>
        </w:rPr>
        <w:t xml:space="preserve">a) </w:t>
      </w:r>
      <w:r w:rsidRPr="004415E4">
        <w:t>a</w:t>
      </w:r>
      <w:r w:rsidRPr="004415E4">
        <w:rPr>
          <w:b/>
        </w:rPr>
        <w:t xml:space="preserve"> c)</w:t>
      </w:r>
      <w:r w:rsidRPr="004415E4">
        <w:t xml:space="preserve"> zákona č. 200/1994 Sb., o zeměměřictví a o změně a doplnění některých</w:t>
      </w:r>
      <w:r>
        <w:t xml:space="preserve"> zákonů souvisejících s jeho zavedením, ve znění pozdějších předpisů.</w:t>
      </w:r>
    </w:p>
    <w:p w14:paraId="17B22B3F" w14:textId="77777777" w:rsidR="00BD5A0E" w:rsidRPr="00FF66F3" w:rsidRDefault="00BD5A0E" w:rsidP="00BD5A0E">
      <w:pPr>
        <w:pStyle w:val="Odrka1-2-"/>
      </w:pPr>
      <w:r w:rsidRPr="00FF66F3">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931CB75" w14:textId="77777777" w:rsidR="00BD5A0E" w:rsidRPr="00FF66F3" w:rsidRDefault="00BD5A0E" w:rsidP="00BD5A0E">
      <w:pPr>
        <w:pStyle w:val="Odrka1-2-"/>
      </w:pPr>
      <w:r w:rsidRPr="00FF66F3">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76570A7D" w14:textId="77777777" w:rsidR="00BD5A0E" w:rsidRPr="00FF66F3" w:rsidRDefault="00BD5A0E" w:rsidP="00BD5A0E">
      <w:pPr>
        <w:pStyle w:val="Odrka1-2-"/>
      </w:pPr>
      <w:r w:rsidRPr="00FF66F3">
        <w:t>Zadavatel požaduje předložení pověření k hodnocení nebezpečných vlastností odpadů dle § 7 zákona č. 185/2001 Sb., o odpadech a o změně některých dalších zákonů, ve znění pozdějších předpisů.</w:t>
      </w:r>
    </w:p>
    <w:p w14:paraId="043A4617"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4A9F8A64"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658CF458" w14:textId="77777777" w:rsidR="00A15641" w:rsidRDefault="00A15641" w:rsidP="00BD5A0E">
      <w:pPr>
        <w:pStyle w:val="Odrka1-2-"/>
        <w:numPr>
          <w:ilvl w:val="0"/>
          <w:numId w:val="0"/>
        </w:numPr>
        <w:ind w:left="1077"/>
      </w:pPr>
    </w:p>
    <w:p w14:paraId="6B86C1E3"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FAA64FA" w14:textId="58295AC8" w:rsidR="00F61DDB" w:rsidRDefault="00F61DDB" w:rsidP="00F61DDB">
      <w:pPr>
        <w:pStyle w:val="Odstavec1-1a"/>
        <w:numPr>
          <w:ilvl w:val="0"/>
          <w:numId w:val="0"/>
        </w:numPr>
        <w:ind w:left="709"/>
      </w:pPr>
      <w:r>
        <w:lastRenderedPageBreak/>
        <w:t xml:space="preserve">Zadavatel požaduje předložení seznamu ukončených významných služeb obdobného charakteru poskytnutých dodavatelem v posledních </w:t>
      </w:r>
      <w:r w:rsidRPr="00F61DDB">
        <w:rPr>
          <w:b/>
        </w:rPr>
        <w:t>8</w:t>
      </w:r>
      <w:r>
        <w:t xml:space="preserve"> letech před zahájením zadávacího řízení. </w:t>
      </w:r>
    </w:p>
    <w:p w14:paraId="46F0C6D4" w14:textId="77777777" w:rsidR="00F61DDB" w:rsidRDefault="00F61DDB" w:rsidP="00F61DDB">
      <w:pPr>
        <w:pStyle w:val="Odstavec1-1a"/>
        <w:numPr>
          <w:ilvl w:val="0"/>
          <w:numId w:val="0"/>
        </w:numPr>
        <w:ind w:left="737"/>
      </w:pPr>
      <w:r>
        <w:t>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pro stavby železničních drah ve smyslu § 5 odst. 1 zák. č. 266/1994 Sb., o 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DUSP.</w:t>
      </w:r>
    </w:p>
    <w:p w14:paraId="1E087E2C" w14:textId="1430D02F" w:rsidR="00F61DDB" w:rsidRDefault="00F61DDB" w:rsidP="00F61DDB">
      <w:pPr>
        <w:pStyle w:val="Odstavec1-1a"/>
        <w:numPr>
          <w:ilvl w:val="0"/>
          <w:numId w:val="0"/>
        </w:numPr>
        <w:ind w:left="737"/>
      </w:pPr>
      <w:r>
        <w:t>Dodavatel musí informacemi uvedenými v předloženém seznamu významných služeb prokázat, že v uvedeném období poskytl významné služby, jejichž předmětem by</w:t>
      </w:r>
      <w:r w:rsidR="00487E18">
        <w:t>la</w:t>
      </w:r>
      <w:r>
        <w:t xml:space="preserve"> mimo jiné následující činnost: </w:t>
      </w:r>
    </w:p>
    <w:p w14:paraId="54078CF9" w14:textId="417A5E25" w:rsidR="00392730" w:rsidRPr="00280D12" w:rsidRDefault="00F61DDB" w:rsidP="00C27102">
      <w:pPr>
        <w:pStyle w:val="Odstavec1-1a"/>
        <w:numPr>
          <w:ilvl w:val="0"/>
          <w:numId w:val="0"/>
        </w:numPr>
        <w:ind w:left="737"/>
      </w:pPr>
      <w:r w:rsidRPr="008516E9">
        <w:t>a) zpracování projektové dokumentace ve stupni DSP nebo DSP+PDPS nebo DUSP pro rekonstrukci nebo novostavbu</w:t>
      </w:r>
      <w:r w:rsidR="008516E9" w:rsidRPr="008516E9">
        <w:t xml:space="preserve"> mostního objektu s délkou přemostění 35 metrů</w:t>
      </w:r>
      <w:r w:rsidRPr="008516E9">
        <w:t>.</w:t>
      </w:r>
      <w:r w:rsidRPr="00F61DDB">
        <w:t xml:space="preserve"> </w:t>
      </w:r>
    </w:p>
    <w:p w14:paraId="40B80998" w14:textId="46C1558F" w:rsidR="00392730" w:rsidRPr="00FF66F3" w:rsidRDefault="00F61DDB" w:rsidP="00392730">
      <w:pPr>
        <w:pStyle w:val="Textbezslovn"/>
      </w:pPr>
      <w:r w:rsidRPr="00FF66F3">
        <w:rPr>
          <w:b/>
        </w:rPr>
        <w:t>Činnost uvedená pod písm. a)</w:t>
      </w:r>
      <w:r w:rsidR="00C27102" w:rsidRPr="00FF66F3">
        <w:rPr>
          <w:b/>
        </w:rPr>
        <w:t xml:space="preserve"> </w:t>
      </w:r>
      <w:r w:rsidR="00392730" w:rsidRPr="00FF66F3">
        <w:rPr>
          <w:b/>
        </w:rPr>
        <w:t>musí být doložena alespoň ve dvou referenčních zakázkách (významných službách).</w:t>
      </w:r>
      <w:r w:rsidRPr="00FF66F3">
        <w:rPr>
          <w:b/>
        </w:rPr>
        <w:t xml:space="preserve"> </w:t>
      </w:r>
    </w:p>
    <w:p w14:paraId="2D7BB704" w14:textId="77777777" w:rsidR="00C27102" w:rsidRPr="00FF66F3" w:rsidRDefault="00C27102" w:rsidP="00C27102">
      <w:pPr>
        <w:pStyle w:val="Textbezslovn"/>
      </w:pPr>
      <w:r w:rsidRPr="00FF66F3">
        <w:t>Požadavky na obsahovou náplň činnosti uvedené výše pod písm. a) nelze za účelem prokázání technické kvalifikace sčítat z více referenčních zakázek (významných služeb), takže referenční zakázka musí dosahovat alespoň minimální úrovně všech požadavků dle písm. a) výše.</w:t>
      </w:r>
    </w:p>
    <w:p w14:paraId="25C5CDBD" w14:textId="174375CF" w:rsidR="00392730" w:rsidRDefault="00392730" w:rsidP="00392730">
      <w:pPr>
        <w:pStyle w:val="Textbezslovn"/>
      </w:pPr>
      <w:r w:rsidRPr="00FF66F3">
        <w:t xml:space="preserve">Celkový součet cen významných služeb za posledních 8 let před zahájením zadávacího řízení, které dodavatel poskytl, musí dosahovat v souhrnu, včetně případných poddodávek, minimálně </w:t>
      </w:r>
      <w:r w:rsidR="00F61DDB" w:rsidRPr="00FF66F3">
        <w:rPr>
          <w:b/>
        </w:rPr>
        <w:t>1</w:t>
      </w:r>
      <w:r w:rsidR="00646152" w:rsidRPr="00FF66F3">
        <w:rPr>
          <w:b/>
        </w:rPr>
        <w:t>2</w:t>
      </w:r>
      <w:r w:rsidR="00826312" w:rsidRPr="00FF66F3">
        <w:rPr>
          <w:b/>
        </w:rPr>
        <w:t> 000 000,-</w:t>
      </w:r>
      <w:r w:rsidRPr="00FF66F3">
        <w:t xml:space="preserve"> </w:t>
      </w:r>
      <w:r w:rsidRPr="00FF66F3">
        <w:rPr>
          <w:b/>
        </w:rPr>
        <w:t>Kč</w:t>
      </w:r>
      <w:r w:rsidRPr="00FF66F3">
        <w:t xml:space="preserve"> bez DPH, přičemž alespoň jedna významná služba musí dosahovat ceny nejméně </w:t>
      </w:r>
      <w:r w:rsidR="00646152" w:rsidRPr="00FF66F3">
        <w:rPr>
          <w:b/>
        </w:rPr>
        <w:t>6</w:t>
      </w:r>
      <w:r w:rsidR="00826312" w:rsidRPr="00FF66F3">
        <w:rPr>
          <w:b/>
        </w:rPr>
        <w:t> </w:t>
      </w:r>
      <w:r w:rsidR="008E6EF4" w:rsidRPr="00FF66F3">
        <w:rPr>
          <w:b/>
        </w:rPr>
        <w:t>0</w:t>
      </w:r>
      <w:r w:rsidR="00826312" w:rsidRPr="00FF66F3">
        <w:rPr>
          <w:b/>
        </w:rPr>
        <w:t xml:space="preserve">00 000,- </w:t>
      </w:r>
      <w:r w:rsidRPr="00FF66F3">
        <w:rPr>
          <w:b/>
        </w:rPr>
        <w:t>Kč</w:t>
      </w:r>
      <w:r w:rsidRPr="00FF66F3">
        <w:t xml:space="preserve"> bez DPH.</w:t>
      </w:r>
      <w:r>
        <w:t xml:space="preserve"> </w:t>
      </w:r>
    </w:p>
    <w:p w14:paraId="30728415"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14:paraId="3441EADA"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 nebo DSP+PDPS nebo DUSP </w:t>
      </w:r>
      <w:r w:rsidR="008E778B">
        <w:t xml:space="preserve">nebo DUSP+PDSP </w:t>
      </w:r>
      <w:r>
        <w:t xml:space="preserve">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DSP nebo DSP+PDPS nebo DUSP </w:t>
      </w:r>
      <w:r w:rsidR="008E778B">
        <w:t xml:space="preserve">nebo DUSP+PDSP </w:t>
      </w:r>
      <w:r>
        <w:t>pro 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5FDB8323" w14:textId="77777777" w:rsidR="00392730" w:rsidRDefault="00392730" w:rsidP="00392730">
      <w:pPr>
        <w:pStyle w:val="Textbezslovn"/>
      </w:pPr>
      <w:r>
        <w:lastRenderedPageBreak/>
        <w:t xml:space="preserve">Pro odstranění pochybností zadavatel upřesňuje, že pro potřeby doložení referenčních zakázek (významných služeb) se zakázka na projektové práce ve stupni DSP nebo DSP+PDPS nebo DUSP </w:t>
      </w:r>
      <w:r w:rsidR="008E778B">
        <w:t xml:space="preserve">nebo DUSP+PDSP </w:t>
      </w:r>
      <w:r>
        <w:t>považuje za dokončenou předáním kompletní DSP nebo DSP+PDPS nebo DUSP</w:t>
      </w:r>
      <w:r w:rsidR="008E778B" w:rsidRPr="008E778B">
        <w:t xml:space="preserve"> </w:t>
      </w:r>
      <w:r w:rsidR="008E778B">
        <w:t>nebo DUSP+PDSP</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0342BCAC"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24CB5A0" w14:textId="77777777" w:rsidR="00392730" w:rsidRDefault="00392730" w:rsidP="007979AA">
      <w:pPr>
        <w:pStyle w:val="Odstavec1-1a"/>
        <w:numPr>
          <w:ilvl w:val="0"/>
          <w:numId w:val="13"/>
        </w:numPr>
        <w:spacing w:after="0"/>
      </w:pPr>
      <w:r>
        <w:t>společně s jinými dodavateli, a to v rozsahu, v jakém se na plnění zakázky podílel, nebo</w:t>
      </w:r>
    </w:p>
    <w:p w14:paraId="43E09C3C" w14:textId="77777777" w:rsidR="00392730" w:rsidRDefault="00392730" w:rsidP="007979AA">
      <w:pPr>
        <w:pStyle w:val="Odstavec1-1a"/>
        <w:numPr>
          <w:ilvl w:val="0"/>
          <w:numId w:val="13"/>
        </w:numPr>
      </w:pPr>
      <w:r>
        <w:t>jako poddodavatel, a to v rozsahu, v jakém se na plnění zakázky podílel.</w:t>
      </w:r>
    </w:p>
    <w:p w14:paraId="1AD683DD"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328D7580" w14:textId="77777777" w:rsidR="0035531B" w:rsidRPr="00930B79" w:rsidRDefault="0035531B" w:rsidP="0035531B">
      <w:pPr>
        <w:pStyle w:val="Text1-1"/>
        <w:rPr>
          <w:rStyle w:val="Tun9b"/>
        </w:rPr>
      </w:pPr>
      <w:r w:rsidRPr="00930B79">
        <w:rPr>
          <w:rStyle w:val="Tun9b"/>
        </w:rPr>
        <w:t>Technická kvalifikace – seznam odborného personálu:</w:t>
      </w:r>
    </w:p>
    <w:p w14:paraId="77E17C86"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20731665" w14:textId="77777777" w:rsidR="009E1AEE" w:rsidRPr="006A7E0C"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w:t>
      </w:r>
      <w:r w:rsidRPr="006A7E0C">
        <w:t>předkládaných dokumentů):</w:t>
      </w:r>
    </w:p>
    <w:p w14:paraId="7A2EE1F3" w14:textId="77777777" w:rsidR="009E1AEE" w:rsidRPr="00684FEF" w:rsidRDefault="009E1AEE" w:rsidP="007979AA">
      <w:pPr>
        <w:pStyle w:val="Odstavec1-1a"/>
        <w:numPr>
          <w:ilvl w:val="0"/>
          <w:numId w:val="19"/>
        </w:numPr>
        <w:rPr>
          <w:b/>
        </w:rPr>
      </w:pPr>
      <w:r w:rsidRPr="00684FEF">
        <w:rPr>
          <w:b/>
        </w:rPr>
        <w:t xml:space="preserve">vedoucí týmu </w:t>
      </w:r>
    </w:p>
    <w:p w14:paraId="739F2F7F" w14:textId="77777777" w:rsidR="009E1AEE" w:rsidRPr="00684FEF" w:rsidRDefault="009E1AEE" w:rsidP="009E1AEE">
      <w:pPr>
        <w:pStyle w:val="Odrka1-2-"/>
      </w:pPr>
      <w:r w:rsidRPr="00684FEF">
        <w:t xml:space="preserve">vysokoškolské vzdělání; nejméně 5 let praxe v projektování obdobných zakázek, které obsahovaly alespoň následující činnosti: projektování </w:t>
      </w:r>
      <w:r w:rsidR="006A7E0C" w:rsidRPr="00684FEF">
        <w:t>železničních drah</w:t>
      </w:r>
      <w:r w:rsidRPr="00684FEF">
        <w:t xml:space="preserve">; </w:t>
      </w:r>
    </w:p>
    <w:p w14:paraId="3CEDFDAB" w14:textId="2E9E948E" w:rsidR="009E1AEE" w:rsidRPr="00684FEF" w:rsidRDefault="009E1AEE" w:rsidP="009E1AEE">
      <w:pPr>
        <w:pStyle w:val="Odrka1-2-"/>
      </w:pPr>
      <w:r w:rsidRPr="00684FEF">
        <w:t xml:space="preserve">autorizace v rozsahu dle § 5 odst. 3 písm. </w:t>
      </w:r>
      <w:r w:rsidR="007F2F72" w:rsidRPr="00684FEF">
        <w:rPr>
          <w:b/>
        </w:rPr>
        <w:t>d</w:t>
      </w:r>
      <w:r w:rsidRPr="00684FEF">
        <w:rPr>
          <w:b/>
        </w:rPr>
        <w:t>)</w:t>
      </w:r>
      <w:r w:rsidRPr="00684FEF">
        <w:t xml:space="preserve"> zák. č. 360/1992 Sb., o výkonu povolání autorizovaných architektů a o výkonu povolání autorizovaných </w:t>
      </w:r>
      <w:r w:rsidRPr="00684FEF">
        <w:lastRenderedPageBreak/>
        <w:t xml:space="preserve">inženýrů a techniků činných ve výstavbě, ve znění pozdějších předpisů (dále jen „autorizační zákon“), tedy pro </w:t>
      </w:r>
      <w:r w:rsidR="007F2F72" w:rsidRPr="00684FEF">
        <w:rPr>
          <w:b/>
        </w:rPr>
        <w:t>mosty a inženýrské konstrukce</w:t>
      </w:r>
      <w:r w:rsidRPr="00684FEF">
        <w:t xml:space="preserve">; </w:t>
      </w:r>
    </w:p>
    <w:p w14:paraId="11295D92" w14:textId="77777777" w:rsidR="009E1AEE" w:rsidRPr="00487E18" w:rsidRDefault="009E1AEE" w:rsidP="009E1AEE">
      <w:pPr>
        <w:pStyle w:val="Odrka1-2-"/>
      </w:pPr>
      <w:r w:rsidRPr="00487E18">
        <w:t xml:space="preserve">prokázat zkušenosti s plněním alespoň dvou jmenovitě uvedených zakázek na projektové práce pro stavby železničních drah ve stupni DSP nebo DSP+PDPS nebo DUSP </w:t>
      </w:r>
      <w:r w:rsidR="008E778B" w:rsidRPr="00487E18">
        <w:t xml:space="preserve">nebo DUSP+PDSP </w:t>
      </w:r>
      <w:r w:rsidRPr="00487E18">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487E18">
        <w:t>í v rozsahu referované činnosti;</w:t>
      </w:r>
      <w:r w:rsidRPr="00487E18">
        <w:t xml:space="preserve">  </w:t>
      </w:r>
    </w:p>
    <w:p w14:paraId="7AF75259" w14:textId="77777777" w:rsidR="009E1AEE" w:rsidRPr="00487E18" w:rsidRDefault="009E1AEE" w:rsidP="0077382B">
      <w:pPr>
        <w:pStyle w:val="Odstavec1-1a"/>
        <w:rPr>
          <w:b/>
        </w:rPr>
      </w:pPr>
      <w:r w:rsidRPr="00487E18">
        <w:rPr>
          <w:b/>
        </w:rPr>
        <w:t>specialista na železniční svršek a spodek</w:t>
      </w:r>
    </w:p>
    <w:p w14:paraId="7D1F15E4" w14:textId="77777777" w:rsidR="00355D2A" w:rsidRPr="00487E18" w:rsidRDefault="009E1AEE" w:rsidP="00355D2A">
      <w:pPr>
        <w:pStyle w:val="Odrka1-2-"/>
      </w:pPr>
      <w:r w:rsidRPr="00487E18">
        <w:t xml:space="preserve">vysokoškolské vzdělání; </w:t>
      </w:r>
    </w:p>
    <w:p w14:paraId="2C97CBE2" w14:textId="77777777" w:rsidR="00355D2A" w:rsidRPr="00487E18" w:rsidRDefault="009E1AEE" w:rsidP="00355D2A">
      <w:pPr>
        <w:pStyle w:val="Odrka1-2-"/>
      </w:pPr>
      <w:r w:rsidRPr="00487E18">
        <w:t xml:space="preserve">nejméně 5 let praxe ve svém oboru v projektování obdobných zakázek; </w:t>
      </w:r>
    </w:p>
    <w:p w14:paraId="567560E9" w14:textId="77777777" w:rsidR="009E1AEE" w:rsidRPr="00487E18" w:rsidRDefault="009E1AEE" w:rsidP="00355D2A">
      <w:pPr>
        <w:pStyle w:val="Odrka1-2-"/>
      </w:pPr>
      <w:r w:rsidRPr="00487E18">
        <w:t xml:space="preserve">autorizace v rozsahu dle § 5 odst. 3 písm. b) autorizačního zákona, tedy pro dopravní stavby; </w:t>
      </w:r>
    </w:p>
    <w:p w14:paraId="7013B33E" w14:textId="77777777" w:rsidR="009E1AEE" w:rsidRPr="00487E18" w:rsidRDefault="009E1AEE" w:rsidP="0077382B">
      <w:pPr>
        <w:pStyle w:val="Odstavec1-1a"/>
        <w:rPr>
          <w:b/>
        </w:rPr>
      </w:pPr>
      <w:r w:rsidRPr="00487E18">
        <w:rPr>
          <w:b/>
        </w:rPr>
        <w:t>specialista na mostní a inženýrské konstrukce</w:t>
      </w:r>
    </w:p>
    <w:p w14:paraId="3ED0413E" w14:textId="77777777" w:rsidR="00355D2A" w:rsidRPr="00487E18" w:rsidRDefault="009E1AEE" w:rsidP="00355D2A">
      <w:pPr>
        <w:pStyle w:val="Odrka1-2-"/>
      </w:pPr>
      <w:r w:rsidRPr="00487E18">
        <w:t xml:space="preserve">vysokoškolské vzdělání; </w:t>
      </w:r>
    </w:p>
    <w:p w14:paraId="5663BAC5" w14:textId="77777777" w:rsidR="00355D2A" w:rsidRPr="00487E18" w:rsidRDefault="009E1AEE" w:rsidP="00355D2A">
      <w:pPr>
        <w:pStyle w:val="Odrka1-2-"/>
      </w:pPr>
      <w:r w:rsidRPr="00487E18">
        <w:t xml:space="preserve">nejméně 5 let praxe v projektování v oboru své specializace; </w:t>
      </w:r>
    </w:p>
    <w:p w14:paraId="4B00E9D6" w14:textId="77777777" w:rsidR="009E1AEE" w:rsidRPr="00487E18" w:rsidRDefault="009E1AEE" w:rsidP="00355D2A">
      <w:pPr>
        <w:pStyle w:val="Odrka1-2-"/>
      </w:pPr>
      <w:r w:rsidRPr="00487E18">
        <w:t xml:space="preserve">autorizace v rozsahu dle § 5 odst. 3 písm. d) autorizačního zákona, tedy v oboru mosty a inženýrské konstrukce; </w:t>
      </w:r>
    </w:p>
    <w:p w14:paraId="7D17A183" w14:textId="77777777" w:rsidR="009E1AEE" w:rsidRPr="00487E18" w:rsidRDefault="009E1AEE" w:rsidP="0077382B">
      <w:pPr>
        <w:pStyle w:val="Odstavec1-1a"/>
        <w:rPr>
          <w:b/>
        </w:rPr>
      </w:pPr>
      <w:r w:rsidRPr="00487E18">
        <w:rPr>
          <w:b/>
        </w:rPr>
        <w:t xml:space="preserve">specialista na zabezpečovací </w:t>
      </w:r>
      <w:r w:rsidR="00FA6F53" w:rsidRPr="00487E18">
        <w:rPr>
          <w:b/>
        </w:rPr>
        <w:t xml:space="preserve">a sdělovací </w:t>
      </w:r>
      <w:r w:rsidRPr="00487E18">
        <w:rPr>
          <w:b/>
        </w:rPr>
        <w:t>zařízení</w:t>
      </w:r>
    </w:p>
    <w:p w14:paraId="0E9C1894" w14:textId="77777777" w:rsidR="00355D2A" w:rsidRPr="00487E18" w:rsidRDefault="009E1AEE" w:rsidP="00355D2A">
      <w:pPr>
        <w:pStyle w:val="Odrka1-2-"/>
      </w:pPr>
      <w:r w:rsidRPr="00487E18">
        <w:t xml:space="preserve">vysokoškolské vzdělání; </w:t>
      </w:r>
    </w:p>
    <w:p w14:paraId="15678E28" w14:textId="77777777" w:rsidR="00355D2A" w:rsidRPr="00487E18" w:rsidRDefault="009E1AEE" w:rsidP="00355D2A">
      <w:pPr>
        <w:pStyle w:val="Odrka1-2-"/>
      </w:pPr>
      <w:r w:rsidRPr="00487E18">
        <w:t>nejméně 5 let praxe ve svém oboru v projektování obdobných zakázek;</w:t>
      </w:r>
    </w:p>
    <w:p w14:paraId="40C54456" w14:textId="77777777" w:rsidR="009E1AEE" w:rsidRPr="00487E18" w:rsidRDefault="009E1AEE" w:rsidP="00355D2A">
      <w:pPr>
        <w:pStyle w:val="Odrka1-2-"/>
      </w:pPr>
      <w:r w:rsidRPr="00487E18">
        <w:t xml:space="preserve">autorizace v rozsahu dle § 5 odst. 3 písm. e) autorizačního zákona, tedy v oboru technologická zařízení staveb; </w:t>
      </w:r>
    </w:p>
    <w:p w14:paraId="4CAD2850" w14:textId="5363D085" w:rsidR="009E1AEE" w:rsidRPr="00FF66F3" w:rsidRDefault="009E1AEE" w:rsidP="00FF66F3">
      <w:pPr>
        <w:pStyle w:val="Odstavec1-1a"/>
        <w:rPr>
          <w:b/>
        </w:rPr>
      </w:pPr>
      <w:r w:rsidRPr="00FF66F3">
        <w:rPr>
          <w:b/>
        </w:rPr>
        <w:t xml:space="preserve">specialista na </w:t>
      </w:r>
      <w:r w:rsidR="00FF66F3" w:rsidRPr="00FF66F3">
        <w:rPr>
          <w:b/>
        </w:rPr>
        <w:t xml:space="preserve">trakční vedení </w:t>
      </w:r>
      <w:r w:rsidR="00FF66F3">
        <w:rPr>
          <w:b/>
        </w:rPr>
        <w:t xml:space="preserve">a </w:t>
      </w:r>
      <w:r w:rsidRPr="00FF66F3">
        <w:rPr>
          <w:b/>
        </w:rPr>
        <w:t>silnoproudou technologii</w:t>
      </w:r>
    </w:p>
    <w:p w14:paraId="29F052C4" w14:textId="77777777" w:rsidR="00355D2A" w:rsidRPr="00487E18" w:rsidRDefault="009E1AEE" w:rsidP="00355D2A">
      <w:pPr>
        <w:pStyle w:val="Odrka1-2-"/>
      </w:pPr>
      <w:r w:rsidRPr="00487E18">
        <w:t xml:space="preserve">vysokoškolské vzdělání;  </w:t>
      </w:r>
    </w:p>
    <w:p w14:paraId="03A3EA8B" w14:textId="77777777" w:rsidR="00355D2A" w:rsidRPr="00487E18" w:rsidRDefault="009E1AEE" w:rsidP="00355D2A">
      <w:pPr>
        <w:pStyle w:val="Odrka1-2-"/>
      </w:pPr>
      <w:r w:rsidRPr="00487E18">
        <w:t xml:space="preserve">nejméně 5 let praxe ve svém oboru v projektování obdobných zakázek; </w:t>
      </w:r>
    </w:p>
    <w:p w14:paraId="426998F5" w14:textId="77777777" w:rsidR="009E1AEE" w:rsidRPr="00487E18" w:rsidRDefault="009E1AEE" w:rsidP="00355D2A">
      <w:pPr>
        <w:pStyle w:val="Odrka1-2-"/>
      </w:pPr>
      <w:r w:rsidRPr="00487E18">
        <w:t xml:space="preserve">autorizace v rozsahu dle § 5 odst. 3 písm. e) autorizačního zákona, tedy v oboru technologická zařízení staveb; </w:t>
      </w:r>
    </w:p>
    <w:p w14:paraId="681DCD43" w14:textId="77777777" w:rsidR="009E1AEE" w:rsidRPr="00487E18" w:rsidRDefault="009E1AEE" w:rsidP="0077382B">
      <w:pPr>
        <w:pStyle w:val="Odstavec1-1a"/>
        <w:rPr>
          <w:b/>
        </w:rPr>
      </w:pPr>
      <w:r w:rsidRPr="00487E18">
        <w:rPr>
          <w:b/>
        </w:rPr>
        <w:t>specialista na životní prostředí</w:t>
      </w:r>
    </w:p>
    <w:p w14:paraId="5A587082" w14:textId="77777777" w:rsidR="00355D2A" w:rsidRPr="00487E18" w:rsidRDefault="009E1AEE" w:rsidP="00355D2A">
      <w:pPr>
        <w:pStyle w:val="Odrka1-2-"/>
      </w:pPr>
      <w:r w:rsidRPr="00487E18">
        <w:t xml:space="preserve">vysokoškolské vzdělání; </w:t>
      </w:r>
    </w:p>
    <w:p w14:paraId="0DE11E05" w14:textId="77777777" w:rsidR="00355D2A" w:rsidRPr="00487E18" w:rsidRDefault="009E1AEE" w:rsidP="00355D2A">
      <w:pPr>
        <w:pStyle w:val="Odrka1-2-"/>
      </w:pPr>
      <w:r w:rsidRPr="00487E18">
        <w:t xml:space="preserve">nejméně 5 let praxe v projektování v oboru své specializace nebo v posuzování vlivů na životní prostředí; </w:t>
      </w:r>
    </w:p>
    <w:p w14:paraId="104963C9" w14:textId="77777777" w:rsidR="009E1AEE" w:rsidRPr="00487E18" w:rsidRDefault="009E1AEE" w:rsidP="0077382B">
      <w:pPr>
        <w:pStyle w:val="Odstavec1-1a"/>
        <w:rPr>
          <w:b/>
        </w:rPr>
      </w:pPr>
      <w:r w:rsidRPr="00487E18">
        <w:rPr>
          <w:b/>
        </w:rPr>
        <w:t>úředně oprávněný zeměměřický inženýr</w:t>
      </w:r>
    </w:p>
    <w:p w14:paraId="6A85D1CF" w14:textId="77777777" w:rsidR="00355D2A" w:rsidRPr="00487E18" w:rsidRDefault="009E1AEE" w:rsidP="00355D2A">
      <w:pPr>
        <w:pStyle w:val="Odrka1-2-"/>
      </w:pPr>
      <w:r w:rsidRPr="00487E18">
        <w:t xml:space="preserve">vysokoškolské vzdělání; </w:t>
      </w:r>
    </w:p>
    <w:p w14:paraId="2ACEF074" w14:textId="77777777" w:rsidR="00355D2A" w:rsidRPr="00487E18" w:rsidRDefault="009E1AEE" w:rsidP="00355D2A">
      <w:pPr>
        <w:pStyle w:val="Odrka1-2-"/>
      </w:pPr>
      <w:r w:rsidRPr="00487E18">
        <w:t xml:space="preserve">nejméně 5 let praxe ve svém oboru; </w:t>
      </w:r>
    </w:p>
    <w:p w14:paraId="5FEB6E73" w14:textId="77777777" w:rsidR="009E1AEE" w:rsidRPr="00487E18" w:rsidRDefault="009E1AEE" w:rsidP="00355D2A">
      <w:pPr>
        <w:pStyle w:val="Odrka1-2-"/>
      </w:pPr>
      <w:r w:rsidRPr="00487E18">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65F92996" w14:textId="77777777" w:rsidR="004E2DE8" w:rsidRPr="00487E18" w:rsidRDefault="004E2DE8" w:rsidP="004E2DE8">
      <w:pPr>
        <w:pStyle w:val="Odstavec1-1a"/>
        <w:rPr>
          <w:b/>
        </w:rPr>
      </w:pPr>
      <w:r w:rsidRPr="00487E18">
        <w:rPr>
          <w:b/>
        </w:rPr>
        <w:t xml:space="preserve">specialista na geotechniku </w:t>
      </w:r>
    </w:p>
    <w:p w14:paraId="22BD4A58" w14:textId="77777777" w:rsidR="004E2DE8" w:rsidRPr="00487E18" w:rsidRDefault="004E2DE8" w:rsidP="004E2DE8">
      <w:pPr>
        <w:pStyle w:val="Odrka1-2-"/>
      </w:pPr>
      <w:r w:rsidRPr="00487E18">
        <w:t xml:space="preserve">vysokoškolské vzdělání; </w:t>
      </w:r>
    </w:p>
    <w:p w14:paraId="52D9C631" w14:textId="77777777" w:rsidR="004E2DE8" w:rsidRPr="00487E18" w:rsidRDefault="004E2DE8" w:rsidP="004E2DE8">
      <w:pPr>
        <w:pStyle w:val="Odrka1-2-"/>
      </w:pPr>
      <w:r w:rsidRPr="00487E18">
        <w:t xml:space="preserve">nejméně 5 let praxe v projektování v oboru své specializace; </w:t>
      </w:r>
    </w:p>
    <w:p w14:paraId="079536CC" w14:textId="77777777" w:rsidR="004E2DE8" w:rsidRPr="00487E18" w:rsidRDefault="004E2DE8" w:rsidP="004E2DE8">
      <w:pPr>
        <w:pStyle w:val="Odrka1-2-"/>
        <w:rPr>
          <w:b/>
        </w:rPr>
      </w:pPr>
      <w:r w:rsidRPr="00487E18">
        <w:t>autorizace v rozsahu dle § 5 odst. 3 písm. i) autorizačního zákona, tedy v oboru geotechnika;</w:t>
      </w:r>
    </w:p>
    <w:p w14:paraId="0263E04B" w14:textId="77777777" w:rsidR="009E1AEE" w:rsidRPr="00487E18" w:rsidRDefault="009E1AEE" w:rsidP="0077382B">
      <w:pPr>
        <w:pStyle w:val="Odstavec1-1a"/>
        <w:rPr>
          <w:b/>
        </w:rPr>
      </w:pPr>
      <w:r w:rsidRPr="00487E18">
        <w:rPr>
          <w:b/>
        </w:rPr>
        <w:t xml:space="preserve">koordinátor BOZP </w:t>
      </w:r>
    </w:p>
    <w:p w14:paraId="4CA048DB" w14:textId="77777777" w:rsidR="00355D2A" w:rsidRPr="00487E18" w:rsidRDefault="009E1AEE" w:rsidP="00355D2A">
      <w:pPr>
        <w:pStyle w:val="Odrka1-2-"/>
      </w:pPr>
      <w:r w:rsidRPr="00487E18">
        <w:t xml:space="preserve">minimálně středoškolské vzdělání; </w:t>
      </w:r>
    </w:p>
    <w:p w14:paraId="3C17C876" w14:textId="77777777" w:rsidR="00355D2A" w:rsidRPr="00487E18" w:rsidRDefault="009E1AEE" w:rsidP="00355D2A">
      <w:pPr>
        <w:pStyle w:val="Odrka1-2-"/>
      </w:pPr>
      <w:r w:rsidRPr="00487E18">
        <w:t xml:space="preserve">nejméně 3 roky praxe ve svém oboru; </w:t>
      </w:r>
    </w:p>
    <w:p w14:paraId="77722B9C" w14:textId="77777777" w:rsidR="009E1AEE" w:rsidRPr="00487E18" w:rsidRDefault="009E1AEE" w:rsidP="00764E34">
      <w:pPr>
        <w:pStyle w:val="Odrka1-2-"/>
      </w:pPr>
      <w:r w:rsidRPr="00487E18">
        <w:lastRenderedPageBreak/>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71FFEA38" w14:textId="77777777" w:rsidR="009E1AEE" w:rsidRPr="00487E18" w:rsidRDefault="009E1AEE" w:rsidP="0077382B">
      <w:pPr>
        <w:pStyle w:val="Odstavec1-1a"/>
        <w:rPr>
          <w:b/>
        </w:rPr>
      </w:pPr>
      <w:r w:rsidRPr="00487E18">
        <w:rPr>
          <w:b/>
        </w:rPr>
        <w:t>specialista na inženýrskou činnost</w:t>
      </w:r>
    </w:p>
    <w:p w14:paraId="01C94B93" w14:textId="77777777" w:rsidR="00355D2A" w:rsidRPr="00487E18" w:rsidRDefault="009E1AEE" w:rsidP="00355D2A">
      <w:pPr>
        <w:pStyle w:val="Odrka1-2-"/>
      </w:pPr>
      <w:r w:rsidRPr="00487E18">
        <w:t xml:space="preserve">minimálně středoškolské vzdělání; </w:t>
      </w:r>
    </w:p>
    <w:p w14:paraId="2265092A" w14:textId="77777777" w:rsidR="009E1AEE" w:rsidRPr="00487E18" w:rsidRDefault="009E1AEE" w:rsidP="00355D2A">
      <w:pPr>
        <w:pStyle w:val="Odrka1-2-"/>
      </w:pPr>
      <w:r w:rsidRPr="00487E18">
        <w:t>nejméně 5 let praxe při provádění služeb spočívajících mimo jiné ve výkonu inženýrské činnosti pro vydání stavebního povolení nebo společného povolení včetn</w:t>
      </w:r>
      <w:r w:rsidR="008E778B" w:rsidRPr="00487E18">
        <w:t>ě majetkoprávní přípravy staveb.</w:t>
      </w:r>
    </w:p>
    <w:p w14:paraId="191D6408"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w:t>
      </w:r>
      <w:r w:rsidRPr="00FF66F3">
        <w:t>DSP nebo DSP+PDPS nebo DUSP</w:t>
      </w:r>
      <w:r w:rsidR="008E778B" w:rsidRPr="00FF66F3">
        <w:t xml:space="preserve"> nebo DUSP+PDSP</w:t>
      </w:r>
      <w:r w:rsidRPr="00FF66F3">
        <w:t>, příp. jejich aktualizace, pro stavby železničních drah ve smyslu § 5 odst. 1 a § 3 odst. 1 zák. č. 266/1994 Sb., o dráhách, ve znění pozdějších předpisů.</w:t>
      </w:r>
      <w:r>
        <w:t xml:space="preserve"> </w:t>
      </w:r>
    </w:p>
    <w:p w14:paraId="1793543C"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0A1346A9"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208A721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7A480577" w14:textId="77777777"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3806A503"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71F52473" w14:textId="77777777" w:rsidR="009E1AEE" w:rsidRDefault="009E1AEE" w:rsidP="009E1AEE">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6484511A"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43284011" w14:textId="77777777" w:rsidR="0035531B" w:rsidRPr="0006499F" w:rsidRDefault="0035531B" w:rsidP="0035531B">
      <w:pPr>
        <w:pStyle w:val="Text1-1"/>
        <w:rPr>
          <w:rStyle w:val="Tun9b"/>
        </w:rPr>
      </w:pPr>
      <w:r w:rsidRPr="0006499F">
        <w:rPr>
          <w:rStyle w:val="Tun9b"/>
        </w:rPr>
        <w:t>Požadavek na prokázání kvalifikace poddodavatele</w:t>
      </w:r>
    </w:p>
    <w:p w14:paraId="7A2E9C0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69256A5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B6CD6A1"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7972CE94"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46BF9C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D5A246D"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6346156"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286DDE9"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2AFBF9EE"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w:t>
      </w:r>
      <w:r>
        <w:lastRenderedPageBreak/>
        <w:t xml:space="preserve">zakázky, pokud zadavateli sdělí, že mu je již předložil v předchozím zadávacím řízení. V takovém případě dodavatel zadavateli současně sdělí název či jinou identifikaci tohoto předchozího zadávacího řízení. </w:t>
      </w:r>
    </w:p>
    <w:p w14:paraId="1FAFE17A"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3969B9C5"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8089A1A"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D0CA19F"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18A14A3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EA9311D"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3BCE1F85"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D9C0010"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w:t>
      </w:r>
      <w:r>
        <w:lastRenderedPageBreak/>
        <w:t>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4BB6259"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73B89F9C"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CD0151E" w14:textId="77777777" w:rsidR="006C21E8" w:rsidRPr="008E6EF4" w:rsidRDefault="006C21E8" w:rsidP="006C21E8">
      <w:pPr>
        <w:pStyle w:val="Odrka1-1"/>
      </w:pPr>
      <w:r w:rsidRPr="008E6EF4">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25C6D3AD" w14:textId="77777777" w:rsidR="006C21E8" w:rsidRPr="008E6EF4" w:rsidRDefault="006C21E8" w:rsidP="006C21E8">
      <w:pPr>
        <w:pStyle w:val="Odrka1-1"/>
      </w:pPr>
      <w:r w:rsidRPr="008E6EF4">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w:t>
      </w:r>
      <w:r w:rsidRPr="008E6EF4">
        <w:lastRenderedPageBreak/>
        <w:t xml:space="preserve">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57B35B0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B80AD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D839D4A"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2D35DD8D" w14:textId="77777777" w:rsidR="0035531B" w:rsidRDefault="0035531B" w:rsidP="0006499F">
      <w:pPr>
        <w:pStyle w:val="Textbezslovn"/>
      </w:pPr>
      <w:r>
        <w:t>Dodavatel je</w:t>
      </w:r>
      <w:r w:rsidR="00092CC9">
        <w:t xml:space="preserve"> v </w:t>
      </w:r>
      <w:r>
        <w:t>takovém případě povinen zadavateli předložit:</w:t>
      </w:r>
    </w:p>
    <w:p w14:paraId="06813082" w14:textId="77777777" w:rsidR="0035531B" w:rsidRDefault="0035531B" w:rsidP="0006499F">
      <w:pPr>
        <w:pStyle w:val="Odrka1-1"/>
      </w:pPr>
      <w:r>
        <w:t>doklady</w:t>
      </w:r>
      <w:r w:rsidR="00092CC9">
        <w:t xml:space="preserve"> o </w:t>
      </w:r>
      <w:r>
        <w:t>splnění základní způsobilosti podle § 74 ZZVZ jinou sobou,</w:t>
      </w:r>
    </w:p>
    <w:p w14:paraId="252EAD3E" w14:textId="77777777" w:rsidR="0035531B" w:rsidRDefault="0035531B" w:rsidP="0006499F">
      <w:pPr>
        <w:pStyle w:val="Odrka1-1"/>
      </w:pPr>
      <w:r>
        <w:t xml:space="preserve">doklady prokazující splnění profesní způsobilosti podle § 77 odst. 1 ZZVZ jinou osobou, </w:t>
      </w:r>
    </w:p>
    <w:p w14:paraId="0AB8D7FA" w14:textId="77777777" w:rsidR="0035531B" w:rsidRDefault="0035531B" w:rsidP="0006499F">
      <w:pPr>
        <w:pStyle w:val="Odrka1-1"/>
      </w:pPr>
      <w:r>
        <w:t>doklady prokazující splnění chybějící části kvalifikace prostřednictvím jiné osoby a</w:t>
      </w:r>
    </w:p>
    <w:p w14:paraId="70424AFD"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A43BC7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3A18163"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75ED853C"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341D3992"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03669BB" w14:textId="77777777" w:rsidR="0035531B" w:rsidRDefault="0035531B" w:rsidP="00193D8F">
      <w:pPr>
        <w:pStyle w:val="Nadpis1-1"/>
      </w:pPr>
      <w:bookmarkStart w:id="13" w:name="_Toc7169471"/>
      <w:r>
        <w:t>DALŠÍ INFORMACE/DOKUMENTY PŘEDKLÁDANÉ DODAVATELEM</w:t>
      </w:r>
      <w:r w:rsidR="00092CC9">
        <w:t xml:space="preserve"> v </w:t>
      </w:r>
      <w:r>
        <w:t>NABÍDCE</w:t>
      </w:r>
      <w:bookmarkEnd w:id="13"/>
    </w:p>
    <w:p w14:paraId="22832704"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1C7C9681"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72A6825D" w14:textId="77777777" w:rsidR="0035531B" w:rsidRDefault="00A066DE" w:rsidP="00A066DE">
      <w:pPr>
        <w:pStyle w:val="Odrka1-1"/>
      </w:pPr>
      <w:r w:rsidRPr="00A066DE">
        <w:lastRenderedPageBreak/>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8E43021"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6517560D"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4B4D187F" w14:textId="77777777" w:rsidR="0035531B" w:rsidRDefault="0035531B" w:rsidP="0035531B">
      <w:pPr>
        <w:pStyle w:val="Text1-1"/>
      </w:pPr>
      <w:r>
        <w:t>Podání nabídky společně několika dodavateli:</w:t>
      </w:r>
    </w:p>
    <w:p w14:paraId="67B1AFED"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26B7179A"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59113620"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w:t>
      </w:r>
      <w:r>
        <w:lastRenderedPageBreak/>
        <w:t>zadavateli nastává uplynutím třetího pracovního dne po doručení oznámení o této změně.</w:t>
      </w:r>
    </w:p>
    <w:p w14:paraId="045658E6"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7F9D18E9" w14:textId="77777777" w:rsidR="0035531B" w:rsidRPr="00EB1049" w:rsidRDefault="0035531B" w:rsidP="0035531B">
      <w:pPr>
        <w:pStyle w:val="Text1-1"/>
        <w:rPr>
          <w:rStyle w:val="Tun9b"/>
          <w:b w:val="0"/>
        </w:rPr>
      </w:pPr>
      <w:r w:rsidRPr="00EB1049">
        <w:rPr>
          <w:rStyle w:val="Tun9b"/>
          <w:b w:val="0"/>
        </w:rPr>
        <w:t>Poddodavatelské omezení</w:t>
      </w:r>
    </w:p>
    <w:p w14:paraId="48D1AD09" w14:textId="3145624D" w:rsidR="00470647" w:rsidRPr="00EB1049" w:rsidRDefault="00470647" w:rsidP="00470647">
      <w:pPr>
        <w:pStyle w:val="Odrka1-1"/>
      </w:pPr>
      <w:r w:rsidRPr="00EB1049">
        <w:t xml:space="preserve">Zadavatel vymezuje </w:t>
      </w:r>
      <w:r w:rsidR="003A7B9D" w:rsidRPr="00EB1049">
        <w:t>následující</w:t>
      </w:r>
      <w:r w:rsidRPr="00EB1049">
        <w:t xml:space="preserve"> činnosti při plnění veřejné zakázky</w:t>
      </w:r>
      <w:r w:rsidR="003A7B9D" w:rsidRPr="00EB1049">
        <w:t>, které m</w:t>
      </w:r>
      <w:r w:rsidRPr="00EB1049">
        <w:t xml:space="preserve">usí být plněny přímo </w:t>
      </w:r>
      <w:r w:rsidR="003A7B9D" w:rsidRPr="00EB1049">
        <w:t>vybraným dodavatelem: Mosty a inženýrské konstrukce</w:t>
      </w:r>
    </w:p>
    <w:p w14:paraId="2EE81EFE" w14:textId="77777777" w:rsidR="00BC6D2B" w:rsidRDefault="00465FDD" w:rsidP="00465FDD">
      <w:pPr>
        <w:pStyle w:val="Text1-1"/>
      </w:pPr>
      <w:r w:rsidRPr="00465FDD">
        <w:t>Návrh smlouvy na plnění této veřejné zakázky</w:t>
      </w:r>
      <w:r w:rsidR="00BC6D2B">
        <w:t>:</w:t>
      </w:r>
    </w:p>
    <w:p w14:paraId="19F9BF42"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D2AF74F" w14:textId="77777777" w:rsidR="00F348C0" w:rsidRDefault="00465FDD" w:rsidP="00F348C0">
      <w:pPr>
        <w:pStyle w:val="Odrka1-2-"/>
      </w:pPr>
      <w:r>
        <w:t>do těla závazného vzoru smlouvy čl. 3.3</w:t>
      </w:r>
      <w:r w:rsidR="00F348C0">
        <w:t>:</w:t>
      </w:r>
    </w:p>
    <w:p w14:paraId="145E4B3F" w14:textId="0EFD3063" w:rsidR="00465FDD" w:rsidRPr="00942618" w:rsidRDefault="00465FDD" w:rsidP="00F348C0">
      <w:pPr>
        <w:pStyle w:val="Odrka1-2-"/>
        <w:numPr>
          <w:ilvl w:val="0"/>
          <w:numId w:val="0"/>
        </w:numPr>
        <w:ind w:left="1531"/>
      </w:pPr>
      <w:r>
        <w:t xml:space="preserve">Cenu Díla bez DPH, která představuje součet Ceny za </w:t>
      </w:r>
      <w:r w:rsidRPr="00942618">
        <w:t>zpracování D</w:t>
      </w:r>
      <w:r w:rsidR="00182526" w:rsidRPr="00942618">
        <w:t>U</w:t>
      </w:r>
      <w:r w:rsidRPr="00942618">
        <w:t xml:space="preserve">SP </w:t>
      </w:r>
      <w:r w:rsidR="00CD2D58" w:rsidRPr="00942618">
        <w:t xml:space="preserve">a PDPS </w:t>
      </w:r>
      <w:r w:rsidRPr="00942618">
        <w:t>bez DPH a Ceny za výkon autorského dozoru bez DPH;</w:t>
      </w:r>
    </w:p>
    <w:p w14:paraId="0079768C" w14:textId="77777777" w:rsidR="00465FDD" w:rsidRPr="00942618" w:rsidRDefault="00465FDD" w:rsidP="00F348C0">
      <w:pPr>
        <w:pStyle w:val="Odrka1-2-"/>
      </w:pPr>
      <w:r w:rsidRPr="00942618">
        <w:t>do Přílohy č. 4 závazného vzoru smlouvy s názvem Rozpis Ceny Díla:</w:t>
      </w:r>
    </w:p>
    <w:p w14:paraId="4EC59759" w14:textId="06598B1A" w:rsidR="00465FDD" w:rsidRDefault="00465FDD" w:rsidP="00F348C0">
      <w:pPr>
        <w:pStyle w:val="Odrka1-3"/>
        <w:numPr>
          <w:ilvl w:val="0"/>
          <w:numId w:val="0"/>
        </w:numPr>
        <w:ind w:left="1531"/>
      </w:pPr>
      <w:r w:rsidRPr="00942618">
        <w:t xml:space="preserve">Cenu za zpracování </w:t>
      </w:r>
      <w:r w:rsidR="00182526" w:rsidRPr="00942618">
        <w:t>DUSP</w:t>
      </w:r>
      <w:r w:rsidRPr="00942618">
        <w:t xml:space="preserve"> a PDPS podle členění na základní a dodatečné služby, cenu za výkon autorského dozoru, dále Cenu Díla dle členění na Cenu za zpracování </w:t>
      </w:r>
      <w:r w:rsidR="00182526" w:rsidRPr="00942618">
        <w:t>DUSP</w:t>
      </w:r>
      <w:r w:rsidRPr="00942618">
        <w:t xml:space="preserve"> </w:t>
      </w:r>
      <w:r w:rsidR="00FB22CE" w:rsidRPr="00942618">
        <w:t xml:space="preserve">a PDPS </w:t>
      </w:r>
      <w:r w:rsidRPr="00942618">
        <w:t xml:space="preserve">bez DPH a Cenu za výkon autorského dozoru </w:t>
      </w:r>
      <w:r>
        <w:t xml:space="preserve">bez DPH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0D4C1DE8"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C2413CA" w14:textId="77777777" w:rsidR="0035531B" w:rsidRDefault="0035531B" w:rsidP="00BC6D2B">
      <w:pPr>
        <w:pStyle w:val="Nadpis1-1"/>
      </w:pPr>
      <w:bookmarkStart w:id="14" w:name="_Toc7169472"/>
      <w:r>
        <w:t>JAZYK NABÍDEK</w:t>
      </w:r>
      <w:bookmarkEnd w:id="14"/>
    </w:p>
    <w:p w14:paraId="4F18034D"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67436F6C" w14:textId="77777777" w:rsidR="0035531B" w:rsidRDefault="00F348C0" w:rsidP="00F348C0">
      <w:pPr>
        <w:pStyle w:val="Text1-1"/>
      </w:pPr>
      <w: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w:t>
      </w:r>
      <w:r>
        <w:lastRenderedPageBreak/>
        <w:t>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11662E5" w14:textId="77777777" w:rsidR="0035531B" w:rsidRDefault="0035531B" w:rsidP="00BC6D2B">
      <w:pPr>
        <w:pStyle w:val="Nadpis1-1"/>
      </w:pPr>
      <w:bookmarkStart w:id="15" w:name="_Toc7169473"/>
      <w:r>
        <w:t>OBSAH</w:t>
      </w:r>
      <w:r w:rsidR="00845C50">
        <w:t xml:space="preserve"> a </w:t>
      </w:r>
      <w:r>
        <w:t>PODÁVÁNÍ NABÍDEK</w:t>
      </w:r>
      <w:bookmarkEnd w:id="15"/>
    </w:p>
    <w:p w14:paraId="72DCAACE"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169182D8" w14:textId="1B11D949"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FB22CE" w:rsidRPr="00D924D9">
        <w:t xml:space="preserve">Nabídka může obsahovat více dokumentů (souborů), </w:t>
      </w:r>
      <w:r w:rsidR="00FB22CE">
        <w:t>jednotlivé</w:t>
      </w:r>
      <w:r w:rsidR="00FB22CE" w:rsidRPr="00F348C0">
        <w:t xml:space="preserve"> </w:t>
      </w:r>
      <w:r w:rsidR="00FB22CE">
        <w:t>d</w:t>
      </w:r>
      <w:r w:rsidRPr="00F348C0">
        <w:t xml:space="preserve">okumenty musí být do systému E-ZAK vkládány jako jeden soubor </w:t>
      </w:r>
      <w:r w:rsidR="00FB22CE" w:rsidRPr="00163717">
        <w:t>(ve formátech analogicky k § 18 odst. 2 a 3 vyhl. č. 168/2016 Sb., ve znění pozdějších předpisů)</w:t>
      </w:r>
      <w:r w:rsidR="00FB22CE">
        <w:t xml:space="preserve"> </w:t>
      </w:r>
      <w:r w:rsidRPr="00F348C0">
        <w:t xml:space="preserve">nebo více souborů </w:t>
      </w:r>
      <w:r w:rsidR="00E04181"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6755626C" w14:textId="77777777" w:rsidR="0035531B" w:rsidRDefault="0035531B" w:rsidP="0035531B">
      <w:pPr>
        <w:pStyle w:val="Text1-1"/>
      </w:pPr>
      <w:r>
        <w:t>Nabídka bude předložena</w:t>
      </w:r>
      <w:r w:rsidR="00092CC9">
        <w:t xml:space="preserve"> v </w:t>
      </w:r>
      <w:r>
        <w:t>následující struktuře:</w:t>
      </w:r>
    </w:p>
    <w:p w14:paraId="51ADADCA"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EF0EF15"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4C10C428" w14:textId="77777777" w:rsidR="00F348C0" w:rsidRDefault="00F348C0" w:rsidP="00F348C0">
      <w:pPr>
        <w:pStyle w:val="Odrka1-1"/>
      </w:pPr>
      <w:r>
        <w:t>Plná moc, dohoda o plné moci či pověření, je-li tohoto dokumentu třeba.</w:t>
      </w:r>
    </w:p>
    <w:p w14:paraId="3A420FF8"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36B63FB"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19E74138" w14:textId="77777777" w:rsidR="00F348C0" w:rsidRDefault="00F348C0" w:rsidP="00F348C0">
      <w:pPr>
        <w:pStyle w:val="Odrka1-1"/>
      </w:pPr>
      <w:r>
        <w:t>Doklady prokazující splnění profesní způsobilosti.</w:t>
      </w:r>
    </w:p>
    <w:p w14:paraId="57BDBB30" w14:textId="77777777" w:rsidR="00F348C0" w:rsidRDefault="00F348C0" w:rsidP="00F348C0">
      <w:pPr>
        <w:pStyle w:val="Odrka1-1"/>
      </w:pPr>
      <w:r>
        <w:t xml:space="preserve">Doklady prokazující splnění technické kvalifikace, tj. seznam významných služeb obdobného charakteru ve formě formuláře obsaženého v Příloze č. 4 těchto Pokynů, </w:t>
      </w:r>
      <w:r>
        <w:lastRenderedPageBreak/>
        <w:t>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24C302F8"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6855B876" w14:textId="77777777" w:rsidR="00F348C0" w:rsidRDefault="00F348C0" w:rsidP="00F348C0">
      <w:pPr>
        <w:pStyle w:val="Odrka1-1"/>
      </w:pPr>
      <w:r>
        <w:t>Údaje o poddodavatelích ve formě formuláře obsaženého v Příloze č. 2 těchto Pokynů.</w:t>
      </w:r>
    </w:p>
    <w:p w14:paraId="3B9274F0"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7C9CEE81"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B76CA78" w14:textId="77777777" w:rsidR="00F348C0" w:rsidRDefault="00F348C0" w:rsidP="00F348C0">
      <w:pPr>
        <w:pStyle w:val="Odrka1-1"/>
      </w:pPr>
      <w:r>
        <w:t>Doklad o poskytnutí jistoty za nabídku.</w:t>
      </w:r>
    </w:p>
    <w:p w14:paraId="07421DF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E841AF8"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7D0B6333"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8E983D4"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lastRenderedPageBreak/>
        <w:t>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71732FDC" w14:textId="77777777" w:rsidR="0035531B" w:rsidRDefault="0035531B" w:rsidP="007038DC">
      <w:pPr>
        <w:pStyle w:val="Nadpis1-1"/>
      </w:pPr>
      <w:bookmarkStart w:id="16" w:name="_Toc7169474"/>
      <w:r>
        <w:t>POŽADAVKY NA ZPRACOVÁNÍ NABÍDKOVÉ CENY</w:t>
      </w:r>
      <w:bookmarkEnd w:id="16"/>
      <w:r>
        <w:t xml:space="preserve"> </w:t>
      </w:r>
    </w:p>
    <w:p w14:paraId="6AFFEE93"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77706DB8" w14:textId="77777777" w:rsidR="00F348C0" w:rsidRDefault="00F348C0" w:rsidP="00F348C0">
      <w:pPr>
        <w:pStyle w:val="Text1-1"/>
      </w:pPr>
      <w:r>
        <w:t>Nabídková cena bude ve smlouvě v čl. 3.3 uvedena následujícím způsobem:</w:t>
      </w:r>
    </w:p>
    <w:p w14:paraId="2F2E1079" w14:textId="77777777" w:rsidR="00F348C0" w:rsidRDefault="00F348C0" w:rsidP="00F348C0">
      <w:pPr>
        <w:pStyle w:val="Text1-1"/>
        <w:numPr>
          <w:ilvl w:val="0"/>
          <w:numId w:val="0"/>
        </w:numPr>
        <w:spacing w:after="0"/>
        <w:ind w:left="737"/>
      </w:pPr>
      <w:r>
        <w:t xml:space="preserve">Cena Díla bez DPH: </w:t>
      </w:r>
      <w:r>
        <w:tab/>
        <w:t>"[VLOŽÍ ZHOTOVITEL]" Kč</w:t>
      </w:r>
    </w:p>
    <w:p w14:paraId="153AC9B3"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58A668" w14:textId="50C82981"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w:t>
      </w:r>
      <w:r w:rsidRPr="00942618">
        <w:t xml:space="preserve">zpracování </w:t>
      </w:r>
      <w:r w:rsidR="00182526" w:rsidRPr="00942618">
        <w:t>DUSP</w:t>
      </w:r>
      <w:r w:rsidRPr="00942618">
        <w:t xml:space="preserve"> </w:t>
      </w:r>
      <w:r w:rsidR="00FB22CE" w:rsidRPr="00942618">
        <w:t xml:space="preserve">a PDPS </w:t>
      </w:r>
      <w:r>
        <w:t>bez DPH</w:t>
      </w:r>
      <w:r w:rsidR="002423CD">
        <w:t xml:space="preserve"> </w:t>
      </w:r>
      <w:r>
        <w:t>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62F4971B" w14:textId="77777777" w:rsidR="0035531B" w:rsidRDefault="0035531B" w:rsidP="007038DC">
      <w:pPr>
        <w:pStyle w:val="Nadpis1-1"/>
      </w:pPr>
      <w:bookmarkStart w:id="17" w:name="_Toc7169475"/>
      <w:r>
        <w:t>VARIANTY NABÍDKY</w:t>
      </w:r>
      <w:bookmarkEnd w:id="17"/>
    </w:p>
    <w:p w14:paraId="5C55D0E8" w14:textId="77777777" w:rsidR="0035531B" w:rsidRDefault="0035531B" w:rsidP="0035531B">
      <w:pPr>
        <w:pStyle w:val="Text1-1"/>
      </w:pPr>
      <w:r>
        <w:t xml:space="preserve">Zadavatel nepřipouští předložení varianty nabídky. </w:t>
      </w:r>
    </w:p>
    <w:p w14:paraId="633C35E9" w14:textId="77777777" w:rsidR="0035531B" w:rsidRDefault="0035531B" w:rsidP="007038DC">
      <w:pPr>
        <w:pStyle w:val="Nadpis1-1"/>
      </w:pPr>
      <w:bookmarkStart w:id="18" w:name="_Toc7169476"/>
      <w:r>
        <w:t>OTEVÍRÁNÍ NABÍDEK</w:t>
      </w:r>
      <w:bookmarkEnd w:id="18"/>
      <w:r>
        <w:t xml:space="preserve"> </w:t>
      </w:r>
    </w:p>
    <w:p w14:paraId="17ED1F7D"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EDDAAD7" w14:textId="77777777" w:rsidR="0035531B" w:rsidRDefault="0035531B" w:rsidP="007038DC">
      <w:pPr>
        <w:pStyle w:val="Nadpis1-1"/>
      </w:pPr>
      <w:bookmarkStart w:id="19" w:name="_Toc7169477"/>
      <w:r>
        <w:t>POSOUZENÍ SPLNĚNÍ PODMÍNEK ÚČASTI</w:t>
      </w:r>
      <w:bookmarkEnd w:id="19"/>
    </w:p>
    <w:p w14:paraId="18EFEF4C"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47BBED62"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0F8E99F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CB5C956" w14:textId="77777777" w:rsidR="0035531B" w:rsidRDefault="0035531B" w:rsidP="007038DC">
      <w:pPr>
        <w:pStyle w:val="Nadpis1-1"/>
      </w:pPr>
      <w:bookmarkStart w:id="20" w:name="_Toc7169478"/>
      <w:r>
        <w:t>HODNOCENÍ NABÍDEK</w:t>
      </w:r>
      <w:bookmarkEnd w:id="20"/>
    </w:p>
    <w:p w14:paraId="14F9C6F4" w14:textId="77777777" w:rsidR="00804D39" w:rsidRDefault="00804D39" w:rsidP="00804D39">
      <w:pPr>
        <w:pStyle w:val="Text1-1"/>
        <w:spacing w:after="0"/>
      </w:pPr>
      <w:r w:rsidRPr="00804D39">
        <w:t xml:space="preserve">Nabídky budou hodnoceny podle jejich ekonomické výhodnosti na základě nejvýhodnějšího poměru nabídkové ceny a kvality. Kritérium hodnocení se bude hodnotit </w:t>
      </w:r>
      <w:r w:rsidRPr="00804D39">
        <w:lastRenderedPageBreak/>
        <w:t>ve vztahu k následujícím kritériím hodnocení a váhám, které představují podíl jednotlivých kritérií hodnocení na celkovém hodnocení:</w:t>
      </w:r>
    </w:p>
    <w:p w14:paraId="4D5248E5"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3148E3D4"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8C35341"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85DCB3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1BCC7C22"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4590B5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7715D655"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C15D7BE"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EC2E492"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65C75BB3"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D025536" w14:textId="77777777" w:rsidR="00804D39" w:rsidRDefault="00804D39" w:rsidP="003A2C23">
      <w:pPr>
        <w:pStyle w:val="Text1-1"/>
        <w:numPr>
          <w:ilvl w:val="0"/>
          <w:numId w:val="0"/>
        </w:numPr>
        <w:ind w:left="737"/>
      </w:pPr>
    </w:p>
    <w:p w14:paraId="3D8BD381"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383DE25E" w14:textId="77777777" w:rsidR="003A2C23" w:rsidRPr="003A2C23" w:rsidRDefault="003A2C23" w:rsidP="003A2C23">
      <w:pPr>
        <w:pStyle w:val="Text1-1"/>
        <w:rPr>
          <w:b/>
        </w:rPr>
      </w:pPr>
      <w:r w:rsidRPr="003A2C23">
        <w:rPr>
          <w:b/>
        </w:rPr>
        <w:t>Nabídková cena</w:t>
      </w:r>
    </w:p>
    <w:p w14:paraId="3921F635" w14:textId="0AC5D5BF"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w:t>
      </w:r>
      <w:r w:rsidRPr="00942618">
        <w:t xml:space="preserve">vzoru smlouvy jako Cena Díla bez DPH, která představuje součet celkové Ceny za zpracování </w:t>
      </w:r>
      <w:r w:rsidR="00182526" w:rsidRPr="00942618">
        <w:t>DUSP</w:t>
      </w:r>
      <w:r w:rsidRPr="00942618">
        <w:t xml:space="preserve"> </w:t>
      </w:r>
      <w:r w:rsidR="00FB22CE" w:rsidRPr="00942618">
        <w:t xml:space="preserve">a PDPS </w:t>
      </w:r>
      <w:r w:rsidRPr="00942618">
        <w:t xml:space="preserve">bez </w:t>
      </w:r>
      <w:r>
        <w:t>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6EF22B9"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7F13FA61"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3C796003" w14:textId="77777777" w:rsidR="003A2C23" w:rsidRDefault="003A2C23" w:rsidP="00B77110">
      <w:pPr>
        <w:pStyle w:val="Text1-1"/>
        <w:numPr>
          <w:ilvl w:val="0"/>
          <w:numId w:val="0"/>
        </w:numPr>
        <w:spacing w:line="240" w:lineRule="auto"/>
        <w:ind w:left="737"/>
        <w:jc w:val="center"/>
      </w:pPr>
      <w:r>
        <w:t>výše nabídkové ceny hodnocené nabídky</w:t>
      </w:r>
    </w:p>
    <w:p w14:paraId="176527D6"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00EE"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474E692D"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0649343B" w14:textId="3A3703C0" w:rsidR="00C27102" w:rsidRDefault="003A2C23" w:rsidP="00800597">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w:t>
      </w:r>
      <w:r w:rsidR="00800597">
        <w:t xml:space="preserve"> prokázání splnění kvalifikace:</w:t>
      </w:r>
    </w:p>
    <w:p w14:paraId="110889EA"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969"/>
        <w:gridCol w:w="4111"/>
      </w:tblGrid>
      <w:tr w:rsidR="003A2C23" w:rsidRPr="00307641" w14:paraId="7AA5CBD9" w14:textId="77777777" w:rsidTr="008E6E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9F8FB5"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758C0FB"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22F06029"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774841EA" w14:textId="77777777" w:rsidTr="008E6EF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8A448F" w14:textId="77777777" w:rsidR="003A2C23" w:rsidRPr="008E6EF4" w:rsidRDefault="008E6EF4" w:rsidP="00631EAA">
            <w:pPr>
              <w:rPr>
                <w:sz w:val="16"/>
                <w:szCs w:val="16"/>
              </w:rPr>
            </w:pPr>
            <w:r w:rsidRPr="008E6EF4">
              <w:rPr>
                <w:sz w:val="16"/>
                <w:szCs w:val="16"/>
              </w:rPr>
              <w:t>Nestanovuje se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474FE2F" w14:textId="77777777" w:rsidR="003A2C23" w:rsidRPr="008E6EF4" w:rsidRDefault="008E6EF4"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8E6EF4">
              <w:rPr>
                <w:sz w:val="16"/>
                <w:szCs w:val="16"/>
              </w:rPr>
              <w:t>----------------------------------------</w:t>
            </w:r>
          </w:p>
        </w:tc>
      </w:tr>
    </w:tbl>
    <w:p w14:paraId="2A159CFA" w14:textId="77777777" w:rsidR="00804D39" w:rsidRDefault="00804D39" w:rsidP="00941491">
      <w:pPr>
        <w:pStyle w:val="Text1-1"/>
        <w:numPr>
          <w:ilvl w:val="0"/>
          <w:numId w:val="0"/>
        </w:numPr>
        <w:ind w:left="737"/>
      </w:pPr>
    </w:p>
    <w:p w14:paraId="1A33FD1D" w14:textId="77777777" w:rsidR="00941491" w:rsidRDefault="00941491" w:rsidP="00941491">
      <w:pPr>
        <w:pStyle w:val="Text1-1"/>
        <w:numPr>
          <w:ilvl w:val="0"/>
          <w:numId w:val="0"/>
        </w:numPr>
        <w:ind w:left="737"/>
      </w:pPr>
      <w:r>
        <w:t xml:space="preserve">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w:t>
      </w:r>
      <w:r>
        <w:lastRenderedPageBreak/>
        <w:t>podmínek účasti. Údaje, které budou předmětem této změny nabídky, již nicméně nebudou hodnoceny podle kritérií hodnocení.</w:t>
      </w:r>
    </w:p>
    <w:p w14:paraId="5781F04A"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58D29FE2" w14:textId="3C56C659" w:rsidR="008E6EF4" w:rsidRDefault="008E6EF4" w:rsidP="00C27102">
      <w:pPr>
        <w:pStyle w:val="Text1-1"/>
        <w:numPr>
          <w:ilvl w:val="0"/>
          <w:numId w:val="0"/>
        </w:numPr>
      </w:pPr>
    </w:p>
    <w:p w14:paraId="234C8AE7" w14:textId="77777777" w:rsidR="008E6EF4" w:rsidRDefault="008E6EF4" w:rsidP="00941491">
      <w:pPr>
        <w:pStyle w:val="Text1-1"/>
        <w:numPr>
          <w:ilvl w:val="0"/>
          <w:numId w:val="0"/>
        </w:numPr>
        <w:ind w:left="737"/>
      </w:pPr>
    </w:p>
    <w:p w14:paraId="4A7985AD"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38588FE"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30A1BCF" w14:textId="77777777" w:rsidR="00B77110" w:rsidRPr="00B77110" w:rsidRDefault="00B77110" w:rsidP="00631EAA">
            <w:pPr>
              <w:rPr>
                <w:rFonts w:cs="Arial"/>
                <w:b/>
                <w:bCs/>
              </w:rPr>
            </w:pPr>
          </w:p>
          <w:p w14:paraId="25D9A580"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29AED60D" w14:textId="77777777" w:rsidR="00B77110" w:rsidRPr="00B77110" w:rsidRDefault="00B77110" w:rsidP="00631EAA">
            <w:pPr>
              <w:rPr>
                <w:rFonts w:cs="Arial"/>
                <w:b/>
                <w:bCs/>
              </w:rPr>
            </w:pPr>
          </w:p>
          <w:p w14:paraId="33566D31"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15A7BAAF" w14:textId="77777777" w:rsidR="00B77110" w:rsidRPr="00B77110" w:rsidRDefault="00B77110" w:rsidP="00631EAA">
            <w:pPr>
              <w:rPr>
                <w:rFonts w:cs="Arial"/>
                <w:b/>
                <w:bCs/>
              </w:rPr>
            </w:pPr>
          </w:p>
          <w:p w14:paraId="5EB182CB"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5AF3A0ED" w14:textId="77777777" w:rsidR="00B77110" w:rsidRPr="00B77110" w:rsidRDefault="00B77110" w:rsidP="00631EAA">
            <w:pPr>
              <w:rPr>
                <w:rFonts w:cs="Arial"/>
                <w:b/>
                <w:bCs/>
              </w:rPr>
            </w:pPr>
          </w:p>
          <w:p w14:paraId="4F71959D"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3F88857E"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4E553C3" w14:textId="77777777" w:rsidR="00B77110" w:rsidRPr="00487E18" w:rsidRDefault="00B77110" w:rsidP="00631EAA">
            <w:pPr>
              <w:jc w:val="both"/>
              <w:rPr>
                <w:rFonts w:cs="Arial"/>
                <w:bCs/>
              </w:rPr>
            </w:pPr>
            <w:r w:rsidRPr="00487E18">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2CCB315D" w14:textId="77777777" w:rsidR="00B77110" w:rsidRPr="00487E18" w:rsidRDefault="00B77110" w:rsidP="008E6EF4">
            <w:pPr>
              <w:jc w:val="both"/>
              <w:rPr>
                <w:rFonts w:cs="Arial"/>
                <w:bCs/>
              </w:rPr>
            </w:pPr>
            <w:r w:rsidRPr="00487E18">
              <w:rPr>
                <w:rFonts w:cs="Arial"/>
                <w:bCs/>
              </w:rPr>
              <w:t xml:space="preserve">délka praxe v projektování obdobných zakázek, tj. </w:t>
            </w:r>
            <w:r w:rsidRPr="00487E18">
              <w:rPr>
                <w:rFonts w:cs="Calibri"/>
              </w:rPr>
              <w:t xml:space="preserve">projektových </w:t>
            </w:r>
            <w:r w:rsidRPr="00487E18">
              <w:rPr>
                <w:rFonts w:cs="Arial"/>
                <w:bCs/>
              </w:rPr>
              <w:t xml:space="preserve">prací pro stavby železničních drah ve stupni DSP nebo DSP+PDPS nebo </w:t>
            </w:r>
            <w:r w:rsidRPr="00487E18">
              <w:rPr>
                <w:rFonts w:cs="Calibri"/>
              </w:rPr>
              <w:t>DUSP</w:t>
            </w:r>
            <w:r w:rsidR="00FB22CE" w:rsidRPr="00487E18">
              <w:rPr>
                <w:rFonts w:cs="Calibri"/>
              </w:rPr>
              <w:t xml:space="preserve"> nebo DUSP+PDPS</w:t>
            </w:r>
            <w:r w:rsidRPr="00487E18">
              <w:rPr>
                <w:rFonts w:cs="Arial"/>
                <w:bCs/>
              </w:rPr>
              <w:t xml:space="preserve">, </w:t>
            </w:r>
            <w:r w:rsidRPr="00487E18">
              <w:rPr>
                <w:rFonts w:cs="Calibri"/>
              </w:rPr>
              <w:t xml:space="preserve">které obsahovaly alespoň následující činnosti: projektování </w:t>
            </w:r>
            <w:r w:rsidR="008E6EF4" w:rsidRPr="00487E18">
              <w:rPr>
                <w:rFonts w:cs="Calibri"/>
              </w:rPr>
              <w:t>železničních drah</w:t>
            </w:r>
            <w:r w:rsidRPr="00487E18">
              <w:rPr>
                <w:rFonts w:cs="Calibri"/>
                <w:lang w:val="en-US"/>
              </w:rPr>
              <w:t xml:space="preserve">, </w:t>
            </w:r>
            <w:r w:rsidRPr="00487E18">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A31883E" w14:textId="77777777" w:rsidR="00B77110" w:rsidRPr="00487E18" w:rsidRDefault="00B77110" w:rsidP="00631EAA">
            <w:pPr>
              <w:rPr>
                <w:rFonts w:cs="Arial"/>
                <w:bCs/>
              </w:rPr>
            </w:pPr>
            <w:r w:rsidRPr="00487E18">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94462A1" w14:textId="77777777" w:rsidR="00B77110" w:rsidRPr="00487E18" w:rsidRDefault="00B77110" w:rsidP="00631EAA">
            <w:pPr>
              <w:rPr>
                <w:rFonts w:cs="Arial"/>
                <w:bCs/>
              </w:rPr>
            </w:pPr>
            <w:r w:rsidRPr="00487E18">
              <w:rPr>
                <w:rFonts w:cs="Arial"/>
                <w:bCs/>
              </w:rPr>
              <w:t>10</w:t>
            </w:r>
          </w:p>
        </w:tc>
      </w:tr>
      <w:tr w:rsidR="00B77110" w:rsidRPr="00465F4C" w14:paraId="1001A157"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37605CB" w14:textId="77777777" w:rsidR="00B77110" w:rsidRPr="00487E18"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11C9207B" w14:textId="6D4C538B" w:rsidR="00B77110" w:rsidRPr="00487E18" w:rsidRDefault="00B77110" w:rsidP="005D0A82">
            <w:pPr>
              <w:jc w:val="both"/>
              <w:rPr>
                <w:rFonts w:cs="Arial"/>
                <w:bCs/>
              </w:rPr>
            </w:pPr>
            <w:r w:rsidRPr="00487E18">
              <w:rPr>
                <w:rFonts w:cs="Arial"/>
                <w:bCs/>
              </w:rPr>
              <w:t xml:space="preserve">zkušenost s plněním zakázky na </w:t>
            </w:r>
            <w:r w:rsidRPr="00487E18">
              <w:rPr>
                <w:rFonts w:cs="Calibri"/>
              </w:rPr>
              <w:t xml:space="preserve">projektové </w:t>
            </w:r>
            <w:r w:rsidRPr="00487E18">
              <w:rPr>
                <w:rFonts w:cs="Arial"/>
                <w:bCs/>
              </w:rPr>
              <w:t xml:space="preserve">práce pro stavby železničních drah ve stupni DSP nebo DSP+PDPS nebo </w:t>
            </w:r>
            <w:r w:rsidRPr="00487E18">
              <w:rPr>
                <w:rFonts w:cs="Calibri"/>
              </w:rPr>
              <w:t>DUSP</w:t>
            </w:r>
            <w:r w:rsidRPr="00487E18">
              <w:rPr>
                <w:rFonts w:cs="Arial"/>
                <w:bCs/>
              </w:rPr>
              <w:t xml:space="preserve"> </w:t>
            </w:r>
            <w:r w:rsidR="00FB22CE" w:rsidRPr="00487E18">
              <w:rPr>
                <w:rFonts w:cs="Calibri"/>
              </w:rPr>
              <w:t>nebo DUSP+PDPS</w:t>
            </w:r>
            <w:r w:rsidR="00FB22CE" w:rsidRPr="00487E18">
              <w:rPr>
                <w:rFonts w:cs="Arial"/>
                <w:bCs/>
              </w:rPr>
              <w:t xml:space="preserve"> </w:t>
            </w:r>
            <w:r w:rsidRPr="00487E18">
              <w:rPr>
                <w:rFonts w:cs="Arial"/>
                <w:bCs/>
              </w:rPr>
              <w:t xml:space="preserve">ve funkci vedoucího týmu s hodnotou zakázky na </w:t>
            </w:r>
            <w:r w:rsidRPr="00487E18">
              <w:rPr>
                <w:rFonts w:cs="Calibri"/>
              </w:rPr>
              <w:t xml:space="preserve">projektové </w:t>
            </w:r>
            <w:r w:rsidRPr="00487E18">
              <w:rPr>
                <w:rFonts w:cs="Arial"/>
                <w:bCs/>
              </w:rPr>
              <w:t xml:space="preserve">práce nejméně </w:t>
            </w:r>
            <w:r w:rsidR="005D0A82" w:rsidRPr="00487E18">
              <w:rPr>
                <w:rFonts w:cs="Arial"/>
                <w:bCs/>
              </w:rPr>
              <w:t>8</w:t>
            </w:r>
            <w:r w:rsidR="00DD5E3B" w:rsidRPr="00487E18">
              <w:rPr>
                <w:rFonts w:cs="Arial"/>
                <w:bCs/>
              </w:rPr>
              <w:t> 000 000,-</w:t>
            </w:r>
            <w:r w:rsidRPr="00487E18">
              <w:rPr>
                <w:rFonts w:cs="Arial"/>
                <w:b/>
                <w:bCs/>
              </w:rPr>
              <w:t xml:space="preserve"> </w:t>
            </w:r>
            <w:r w:rsidRPr="00487E18">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EFB92A" w14:textId="77777777" w:rsidR="00B77110" w:rsidRPr="00487E18" w:rsidRDefault="00B77110" w:rsidP="00631EAA">
            <w:pPr>
              <w:rPr>
                <w:rFonts w:cs="Arial"/>
                <w:bCs/>
              </w:rPr>
            </w:pPr>
            <w:r w:rsidRPr="00487E18">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69F8015" w14:textId="77777777" w:rsidR="00B77110" w:rsidRPr="00487E18" w:rsidRDefault="00B77110" w:rsidP="00631EAA">
            <w:pPr>
              <w:rPr>
                <w:rFonts w:cs="Arial"/>
                <w:bCs/>
              </w:rPr>
            </w:pPr>
            <w:r w:rsidRPr="00487E18">
              <w:rPr>
                <w:rFonts w:cs="Arial"/>
                <w:bCs/>
              </w:rPr>
              <w:t>10</w:t>
            </w:r>
          </w:p>
        </w:tc>
      </w:tr>
      <w:tr w:rsidR="00B77110" w:rsidRPr="00465F4C" w14:paraId="1D8540EE"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99735D0" w14:textId="77777777" w:rsidR="00B77110" w:rsidRPr="00487E18" w:rsidRDefault="00B77110" w:rsidP="00631EAA">
            <w:pPr>
              <w:rPr>
                <w:rFonts w:cs="Arial"/>
                <w:bCs/>
              </w:rPr>
            </w:pPr>
            <w:r w:rsidRPr="00487E18">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28F830AD" w14:textId="77777777" w:rsidR="00B77110" w:rsidRPr="00487E18" w:rsidRDefault="00B77110" w:rsidP="00631EAA">
            <w:pPr>
              <w:jc w:val="both"/>
              <w:rPr>
                <w:rFonts w:cs="Arial"/>
                <w:bCs/>
              </w:rPr>
            </w:pPr>
            <w:r w:rsidRPr="00487E18">
              <w:rPr>
                <w:rFonts w:cs="Arial"/>
                <w:bCs/>
              </w:rPr>
              <w:t xml:space="preserve">délka praxe ve svém oboru v projektování obdobných zakázek, tj. </w:t>
            </w:r>
            <w:r w:rsidRPr="00487E18">
              <w:rPr>
                <w:rFonts w:cs="Calibri"/>
              </w:rPr>
              <w:t xml:space="preserve">projektových </w:t>
            </w:r>
            <w:r w:rsidRPr="00487E18">
              <w:rPr>
                <w:rFonts w:cs="Arial"/>
                <w:bCs/>
              </w:rPr>
              <w:t xml:space="preserve">prací pro stavby železničních drah ve stupni DSP nebo DSP+PDPS nebo </w:t>
            </w:r>
            <w:r w:rsidRPr="00487E18">
              <w:rPr>
                <w:rFonts w:cs="Calibri"/>
              </w:rPr>
              <w:t>DUSP</w:t>
            </w:r>
            <w:r w:rsidR="00FB22CE" w:rsidRPr="00487E18">
              <w:rPr>
                <w:rFonts w:cs="Calibri"/>
              </w:rPr>
              <w:t xml:space="preserve"> nebo DUSP+PDPS</w:t>
            </w:r>
            <w:r w:rsidRPr="00487E18">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01498" w14:textId="77777777" w:rsidR="00B77110" w:rsidRPr="00487E18" w:rsidRDefault="00B77110" w:rsidP="00DD5E3B">
            <w:pPr>
              <w:rPr>
                <w:rFonts w:cs="Arial"/>
                <w:bCs/>
              </w:rPr>
            </w:pPr>
            <w:r w:rsidRPr="00487E18">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2EA73" w14:textId="77777777" w:rsidR="00DD5E3B" w:rsidRPr="00487E18" w:rsidRDefault="00B77110" w:rsidP="00DD5E3B">
            <w:pPr>
              <w:rPr>
                <w:rFonts w:cs="Arial"/>
                <w:bCs/>
              </w:rPr>
            </w:pPr>
            <w:r w:rsidRPr="00487E18">
              <w:rPr>
                <w:rFonts w:cs="Arial"/>
                <w:bCs/>
              </w:rPr>
              <w:t xml:space="preserve">5 </w:t>
            </w:r>
          </w:p>
          <w:p w14:paraId="387938CF" w14:textId="77777777" w:rsidR="00B77110" w:rsidRPr="00487E18" w:rsidRDefault="00B77110" w:rsidP="00631EAA">
            <w:pPr>
              <w:rPr>
                <w:rFonts w:cs="Arial"/>
                <w:bCs/>
              </w:rPr>
            </w:pPr>
          </w:p>
        </w:tc>
      </w:tr>
      <w:tr w:rsidR="00B77110" w:rsidRPr="00465F4C" w14:paraId="51729C9C"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1C18BB3C" w14:textId="77777777" w:rsidR="00B77110" w:rsidRPr="00487E18"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BD3BF4A" w14:textId="6202D261" w:rsidR="00B77110" w:rsidRPr="00487E18" w:rsidRDefault="00B77110" w:rsidP="00487E18">
            <w:pPr>
              <w:jc w:val="both"/>
              <w:rPr>
                <w:rFonts w:cs="Arial"/>
                <w:bCs/>
              </w:rPr>
            </w:pPr>
            <w:r w:rsidRPr="00487E18">
              <w:rPr>
                <w:rFonts w:cs="Arial"/>
                <w:bCs/>
              </w:rPr>
              <w:t xml:space="preserve">zkušenost s výkonem funkce specialisty na železniční svršek a spodek u zakázky na </w:t>
            </w:r>
            <w:r w:rsidRPr="00487E18">
              <w:rPr>
                <w:rFonts w:cs="Calibri"/>
              </w:rPr>
              <w:t xml:space="preserve">projektové </w:t>
            </w:r>
            <w:r w:rsidRPr="00487E18">
              <w:rPr>
                <w:rFonts w:cs="Arial"/>
                <w:bCs/>
              </w:rPr>
              <w:t xml:space="preserve">práce pro stavby železničních drah ve stupni DSP nebo DSP+PDPS nebo </w:t>
            </w:r>
            <w:r w:rsidRPr="00487E18">
              <w:rPr>
                <w:rFonts w:cs="Calibri"/>
              </w:rPr>
              <w:t>DUSP</w:t>
            </w:r>
            <w:r w:rsidRPr="00487E18">
              <w:rPr>
                <w:rFonts w:cs="Arial"/>
                <w:bCs/>
              </w:rPr>
              <w:t xml:space="preserve"> </w:t>
            </w:r>
            <w:r w:rsidR="00FB22CE" w:rsidRPr="00487E18">
              <w:rPr>
                <w:rFonts w:cs="Calibri"/>
              </w:rPr>
              <w:t>nebo DUSP+PDPS</w:t>
            </w:r>
            <w:r w:rsidR="00FB22CE" w:rsidRPr="00487E18">
              <w:rPr>
                <w:rFonts w:cs="Arial"/>
                <w:bCs/>
              </w:rPr>
              <w:t xml:space="preserve"> </w:t>
            </w:r>
            <w:r w:rsidRPr="00487E18">
              <w:rPr>
                <w:rFonts w:cs="Arial"/>
                <w:bCs/>
              </w:rPr>
              <w:t xml:space="preserve">s hodnotou </w:t>
            </w:r>
            <w:r w:rsidRPr="00487E18">
              <w:rPr>
                <w:rFonts w:cs="Arial"/>
                <w:bCs/>
              </w:rPr>
              <w:lastRenderedPageBreak/>
              <w:t xml:space="preserve">zakázky na </w:t>
            </w:r>
            <w:r w:rsidRPr="00487E18">
              <w:rPr>
                <w:rFonts w:cs="Calibri"/>
              </w:rPr>
              <w:t xml:space="preserve">projektové </w:t>
            </w:r>
            <w:r w:rsidRPr="00487E18">
              <w:rPr>
                <w:rFonts w:cs="Arial"/>
                <w:bCs/>
              </w:rPr>
              <w:t xml:space="preserve">práce nejméně </w:t>
            </w:r>
            <w:r w:rsidR="00487E18" w:rsidRPr="00487E18">
              <w:rPr>
                <w:rFonts w:cs="Arial"/>
                <w:bCs/>
              </w:rPr>
              <w:t>8</w:t>
            </w:r>
            <w:r w:rsidR="00DD5E3B" w:rsidRPr="00487E18">
              <w:rPr>
                <w:rFonts w:cs="Arial"/>
                <w:bCs/>
              </w:rPr>
              <w:t> 000 000,-</w:t>
            </w:r>
            <w:r w:rsidRPr="00487E18">
              <w:rPr>
                <w:rFonts w:cs="Arial"/>
                <w:bCs/>
              </w:rPr>
              <w:t xml:space="preserve"> 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E7991" w14:textId="77777777" w:rsidR="00B77110" w:rsidRPr="00487E18" w:rsidRDefault="00B77110" w:rsidP="00631EAA">
            <w:pPr>
              <w:rPr>
                <w:rFonts w:cs="Arial"/>
                <w:bCs/>
              </w:rPr>
            </w:pPr>
            <w:r w:rsidRPr="00487E18">
              <w:rPr>
                <w:rFonts w:cs="Arial"/>
                <w:bCs/>
              </w:rPr>
              <w:lastRenderedPageBreak/>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A5093" w14:textId="77777777" w:rsidR="00DD5E3B" w:rsidRPr="00487E18" w:rsidRDefault="00B77110" w:rsidP="00DD5E3B">
            <w:pPr>
              <w:rPr>
                <w:rFonts w:cs="Arial"/>
                <w:bCs/>
              </w:rPr>
            </w:pPr>
            <w:r w:rsidRPr="00487E18">
              <w:rPr>
                <w:rFonts w:cs="Arial"/>
                <w:bCs/>
              </w:rPr>
              <w:t xml:space="preserve">5 </w:t>
            </w:r>
          </w:p>
          <w:p w14:paraId="4DA1C0EA" w14:textId="77777777" w:rsidR="00B77110" w:rsidRPr="00487E18" w:rsidRDefault="00B77110" w:rsidP="00631EAA">
            <w:pPr>
              <w:rPr>
                <w:rFonts w:cs="Arial"/>
                <w:bCs/>
              </w:rPr>
            </w:pPr>
          </w:p>
        </w:tc>
      </w:tr>
      <w:tr w:rsidR="00B77110" w:rsidRPr="00465F4C" w14:paraId="7693D3AC"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7714D7D7" w14:textId="77777777" w:rsidR="00BD03B1" w:rsidRPr="00BD03B1" w:rsidRDefault="00BD03B1" w:rsidP="00BD03B1">
            <w:pPr>
              <w:pStyle w:val="Odstavec1-1a"/>
              <w:numPr>
                <w:ilvl w:val="0"/>
                <w:numId w:val="0"/>
              </w:numPr>
              <w:jc w:val="left"/>
            </w:pPr>
            <w:r w:rsidRPr="00BD03B1">
              <w:t>specialista na mostní a inženýrské konstrukce</w:t>
            </w:r>
          </w:p>
          <w:p w14:paraId="34EEF114" w14:textId="4A794623" w:rsidR="00B77110" w:rsidRPr="00487E18" w:rsidRDefault="00B77110" w:rsidP="00631EAA">
            <w:pPr>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DA34F07" w14:textId="77777777" w:rsidR="00B77110" w:rsidRPr="00487E18" w:rsidRDefault="00B77110" w:rsidP="00631EAA">
            <w:pPr>
              <w:jc w:val="both"/>
              <w:rPr>
                <w:rFonts w:cs="Arial"/>
                <w:bCs/>
              </w:rPr>
            </w:pPr>
            <w:r w:rsidRPr="00487E18">
              <w:rPr>
                <w:rFonts w:cs="Arial"/>
                <w:bCs/>
              </w:rPr>
              <w:t xml:space="preserve">délka praxe ve svém oboru v projektování obdobných zakázek, tj. </w:t>
            </w:r>
            <w:r w:rsidRPr="00487E18">
              <w:rPr>
                <w:rFonts w:cs="Calibri"/>
              </w:rPr>
              <w:t xml:space="preserve">projektových </w:t>
            </w:r>
            <w:r w:rsidRPr="00487E18">
              <w:rPr>
                <w:rFonts w:cs="Arial"/>
                <w:bCs/>
              </w:rPr>
              <w:t xml:space="preserve">prací pro stavby železničních drah ve stupni DSP nebo DSP+PDPS nebo </w:t>
            </w:r>
            <w:r w:rsidRPr="00487E18">
              <w:rPr>
                <w:rFonts w:cs="Calibri"/>
              </w:rPr>
              <w:t>DUSP</w:t>
            </w:r>
            <w:r w:rsidR="00FB22CE" w:rsidRPr="00487E18">
              <w:rPr>
                <w:rFonts w:cs="Calibri"/>
              </w:rPr>
              <w:t xml:space="preserve"> nebo DUSP+PDPS</w:t>
            </w:r>
            <w:r w:rsidRPr="00487E18">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0D1B9351" w14:textId="77777777" w:rsidR="00B77110" w:rsidRPr="00487E18" w:rsidRDefault="00B77110" w:rsidP="00631EAA">
            <w:pPr>
              <w:rPr>
                <w:rFonts w:cs="Arial"/>
                <w:bCs/>
              </w:rPr>
            </w:pPr>
            <w:r w:rsidRPr="00487E18">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5EF40BF" w14:textId="77777777" w:rsidR="00B77110" w:rsidRPr="00487E18" w:rsidRDefault="00B77110" w:rsidP="00631EAA">
            <w:pPr>
              <w:rPr>
                <w:rFonts w:cs="Arial"/>
                <w:bCs/>
              </w:rPr>
            </w:pPr>
            <w:r w:rsidRPr="00487E18">
              <w:rPr>
                <w:rFonts w:cs="Arial"/>
                <w:bCs/>
              </w:rPr>
              <w:t>5</w:t>
            </w:r>
          </w:p>
        </w:tc>
      </w:tr>
      <w:tr w:rsidR="00B77110" w:rsidRPr="00465F4C" w14:paraId="17DF99F4"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202C6A18" w14:textId="77777777" w:rsidR="00B77110" w:rsidRPr="00487E18"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2EED0E4" w14:textId="79D34297" w:rsidR="00B77110" w:rsidRPr="00487E18" w:rsidRDefault="00B77110" w:rsidP="00487E18">
            <w:pPr>
              <w:jc w:val="both"/>
              <w:rPr>
                <w:rFonts w:cs="Arial"/>
                <w:bCs/>
              </w:rPr>
            </w:pPr>
            <w:r w:rsidRPr="00487E18">
              <w:rPr>
                <w:rFonts w:cs="Arial"/>
                <w:bCs/>
              </w:rPr>
              <w:t xml:space="preserve">zkušenost s výkonem funkce specialisty na trakční vedení u zakázky na </w:t>
            </w:r>
            <w:r w:rsidRPr="00487E18">
              <w:rPr>
                <w:rFonts w:cs="Calibri"/>
              </w:rPr>
              <w:t xml:space="preserve">projektové </w:t>
            </w:r>
            <w:r w:rsidRPr="00487E18">
              <w:rPr>
                <w:rFonts w:cs="Arial"/>
                <w:bCs/>
              </w:rPr>
              <w:t xml:space="preserve">práce pro stavby železničních drah ve stupni DSP nebo DSP+PDPS nebo </w:t>
            </w:r>
            <w:r w:rsidRPr="00487E18">
              <w:rPr>
                <w:rFonts w:cs="Calibri"/>
              </w:rPr>
              <w:t>DUSP</w:t>
            </w:r>
            <w:r w:rsidRPr="00487E18">
              <w:rPr>
                <w:rFonts w:cs="Arial"/>
                <w:bCs/>
              </w:rPr>
              <w:t xml:space="preserve"> </w:t>
            </w:r>
            <w:r w:rsidR="00FB22CE" w:rsidRPr="00487E18">
              <w:rPr>
                <w:rFonts w:cs="Calibri"/>
              </w:rPr>
              <w:t>nebo DUSP+PDPS</w:t>
            </w:r>
            <w:r w:rsidR="00FB22CE" w:rsidRPr="00487E18">
              <w:rPr>
                <w:rFonts w:cs="Arial"/>
                <w:bCs/>
              </w:rPr>
              <w:t xml:space="preserve"> </w:t>
            </w:r>
            <w:r w:rsidRPr="00487E18">
              <w:rPr>
                <w:rFonts w:cs="Arial"/>
                <w:bCs/>
              </w:rPr>
              <w:t xml:space="preserve">s hodnotou zakázky na </w:t>
            </w:r>
            <w:r w:rsidRPr="00487E18">
              <w:rPr>
                <w:rFonts w:cs="Calibri"/>
              </w:rPr>
              <w:t xml:space="preserve">projektové </w:t>
            </w:r>
            <w:r w:rsidR="00DD5E3B" w:rsidRPr="00487E18">
              <w:rPr>
                <w:rFonts w:cs="Arial"/>
                <w:bCs/>
              </w:rPr>
              <w:t xml:space="preserve">práce nejméně </w:t>
            </w:r>
            <w:r w:rsidR="00487E18" w:rsidRPr="00487E18">
              <w:rPr>
                <w:rFonts w:cs="Arial"/>
                <w:bCs/>
              </w:rPr>
              <w:t>8</w:t>
            </w:r>
            <w:r w:rsidR="00DD5E3B" w:rsidRPr="00487E18">
              <w:rPr>
                <w:rFonts w:cs="Arial"/>
                <w:bCs/>
              </w:rPr>
              <w:t xml:space="preserve"> 000 000,- </w:t>
            </w:r>
            <w:r w:rsidRPr="00487E18">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ED0A12D" w14:textId="77777777" w:rsidR="00B77110" w:rsidRPr="00487E18" w:rsidRDefault="00B77110" w:rsidP="00631EAA">
            <w:pPr>
              <w:rPr>
                <w:rFonts w:cs="Arial"/>
                <w:bCs/>
              </w:rPr>
            </w:pPr>
            <w:r w:rsidRPr="00487E18">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4C44033" w14:textId="77777777" w:rsidR="00B77110" w:rsidRPr="00487E18" w:rsidRDefault="00B77110" w:rsidP="00631EAA">
            <w:pPr>
              <w:rPr>
                <w:rFonts w:cs="Arial"/>
                <w:bCs/>
              </w:rPr>
            </w:pPr>
            <w:r w:rsidRPr="00487E18">
              <w:rPr>
                <w:rFonts w:cs="Arial"/>
                <w:bCs/>
              </w:rPr>
              <w:t>5</w:t>
            </w:r>
          </w:p>
        </w:tc>
      </w:tr>
      <w:tr w:rsidR="00B77110" w:rsidRPr="00465F4C" w14:paraId="7416848F"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7821ECAB" w14:textId="77777777" w:rsidR="00B77110" w:rsidRPr="00B360B8" w:rsidRDefault="00B77110" w:rsidP="00631EAA">
            <w:pPr>
              <w:rPr>
                <w:rFonts w:cs="Arial"/>
                <w:bCs/>
              </w:rPr>
            </w:pPr>
            <w:r w:rsidRPr="00B360B8">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88163D1" w14:textId="77777777" w:rsidR="00B77110" w:rsidRPr="00B360B8" w:rsidRDefault="00B77110" w:rsidP="00631EAA">
            <w:pPr>
              <w:jc w:val="both"/>
              <w:rPr>
                <w:rFonts w:cs="Arial"/>
                <w:bCs/>
              </w:rPr>
            </w:pPr>
            <w:r w:rsidRPr="00B360B8">
              <w:rPr>
                <w:rFonts w:cs="Arial"/>
                <w:bCs/>
              </w:rPr>
              <w:t xml:space="preserve">délka praxe ve svém oboru v projektování obdobných zakázek, tj. </w:t>
            </w:r>
            <w:r w:rsidRPr="00B360B8">
              <w:rPr>
                <w:rFonts w:cs="Calibri"/>
              </w:rPr>
              <w:t xml:space="preserve">projektových </w:t>
            </w:r>
            <w:r w:rsidRPr="00B360B8">
              <w:rPr>
                <w:rFonts w:cs="Arial"/>
                <w:bCs/>
              </w:rPr>
              <w:t xml:space="preserve">prací pro stavby železničních drah ve stupni DSP nebo DSP+PDPS nebo </w:t>
            </w:r>
            <w:r w:rsidRPr="00B360B8">
              <w:rPr>
                <w:rFonts w:cs="Calibri"/>
              </w:rPr>
              <w:t>DUSP</w:t>
            </w:r>
            <w:r w:rsidR="00FB22CE" w:rsidRPr="00B360B8">
              <w:rPr>
                <w:rFonts w:cs="Calibri"/>
              </w:rPr>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26DF20F8" w14:textId="77777777" w:rsidR="00B77110" w:rsidRPr="00B360B8" w:rsidRDefault="00B77110" w:rsidP="00DD5E3B">
            <w:pPr>
              <w:rPr>
                <w:rFonts w:cs="Arial"/>
                <w:bCs/>
              </w:rPr>
            </w:pPr>
            <w:r w:rsidRPr="00B360B8">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9008DFA" w14:textId="77777777" w:rsidR="00DD5E3B" w:rsidRPr="00B360B8" w:rsidRDefault="00B77110" w:rsidP="00DD5E3B">
            <w:pPr>
              <w:rPr>
                <w:rFonts w:cs="Arial"/>
                <w:bCs/>
              </w:rPr>
            </w:pPr>
            <w:r w:rsidRPr="00B360B8">
              <w:rPr>
                <w:rFonts w:cs="Arial"/>
                <w:bCs/>
              </w:rPr>
              <w:t xml:space="preserve">5 </w:t>
            </w:r>
          </w:p>
          <w:p w14:paraId="05539F64" w14:textId="77777777" w:rsidR="00B77110" w:rsidRPr="00B360B8" w:rsidRDefault="00B77110" w:rsidP="00631EAA">
            <w:pPr>
              <w:rPr>
                <w:rFonts w:cs="Arial"/>
                <w:bCs/>
              </w:rPr>
            </w:pPr>
          </w:p>
        </w:tc>
      </w:tr>
      <w:tr w:rsidR="00B77110" w:rsidRPr="00465F4C" w14:paraId="326FC6D2" w14:textId="77777777" w:rsidTr="00243CEC">
        <w:trPr>
          <w:trHeight w:val="1210"/>
        </w:trPr>
        <w:tc>
          <w:tcPr>
            <w:tcW w:w="1843" w:type="dxa"/>
            <w:vMerge/>
            <w:tcBorders>
              <w:left w:val="single" w:sz="4" w:space="0" w:color="auto"/>
              <w:bottom w:val="single" w:sz="4" w:space="0" w:color="auto"/>
              <w:right w:val="single" w:sz="4" w:space="0" w:color="auto"/>
            </w:tcBorders>
            <w:vAlign w:val="center"/>
          </w:tcPr>
          <w:p w14:paraId="1EE85BDC" w14:textId="77777777" w:rsidR="00B77110" w:rsidRPr="00487E18"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318CEC7" w14:textId="76389FED" w:rsidR="00B77110" w:rsidRPr="00487E18" w:rsidRDefault="00B77110" w:rsidP="00487E18">
            <w:pPr>
              <w:jc w:val="both"/>
              <w:rPr>
                <w:rFonts w:cs="Arial"/>
                <w:bCs/>
              </w:rPr>
            </w:pPr>
            <w:r w:rsidRPr="00487E18">
              <w:rPr>
                <w:rFonts w:cs="Arial"/>
                <w:bCs/>
              </w:rPr>
              <w:t xml:space="preserve">zkušenost s výkonem funkce specialisty na geotechniku u zakázky na </w:t>
            </w:r>
            <w:r w:rsidRPr="00487E18">
              <w:rPr>
                <w:rFonts w:cs="Calibri"/>
              </w:rPr>
              <w:t xml:space="preserve">projektové </w:t>
            </w:r>
            <w:r w:rsidRPr="00487E18">
              <w:rPr>
                <w:rFonts w:cs="Arial"/>
                <w:bCs/>
              </w:rPr>
              <w:t xml:space="preserve">práce pro stavby železničních drah ve stupni DSP nebo DSP+PDPS nebo </w:t>
            </w:r>
            <w:r w:rsidRPr="00487E18">
              <w:rPr>
                <w:rFonts w:cs="Calibri"/>
              </w:rPr>
              <w:t>DUSP</w:t>
            </w:r>
            <w:r w:rsidRPr="00487E18">
              <w:rPr>
                <w:rFonts w:cs="Arial"/>
                <w:bCs/>
              </w:rPr>
              <w:t xml:space="preserve"> </w:t>
            </w:r>
            <w:r w:rsidR="00FB22CE" w:rsidRPr="00487E18">
              <w:rPr>
                <w:rFonts w:cs="Calibri"/>
              </w:rPr>
              <w:t>nebo DUSP+PDPS</w:t>
            </w:r>
            <w:r w:rsidR="00FB22CE" w:rsidRPr="00487E18">
              <w:rPr>
                <w:rFonts w:cs="Arial"/>
                <w:bCs/>
              </w:rPr>
              <w:t xml:space="preserve"> </w:t>
            </w:r>
            <w:r w:rsidRPr="00487E18">
              <w:rPr>
                <w:rFonts w:cs="Arial"/>
                <w:bCs/>
              </w:rPr>
              <w:t xml:space="preserve">s hodnotou zakázky na </w:t>
            </w:r>
            <w:r w:rsidRPr="00487E18">
              <w:rPr>
                <w:rFonts w:cs="Calibri"/>
              </w:rPr>
              <w:t xml:space="preserve">projektové </w:t>
            </w:r>
            <w:r w:rsidRPr="00487E18">
              <w:rPr>
                <w:rFonts w:cs="Arial"/>
                <w:bCs/>
              </w:rPr>
              <w:t xml:space="preserve">práce nejméně </w:t>
            </w:r>
            <w:r w:rsidR="00487E18" w:rsidRPr="00487E18">
              <w:rPr>
                <w:rFonts w:cs="Arial"/>
                <w:bCs/>
              </w:rPr>
              <w:t>8</w:t>
            </w:r>
            <w:r w:rsidR="00DD5E3B" w:rsidRPr="00487E18">
              <w:rPr>
                <w:rFonts w:cs="Arial"/>
                <w:bCs/>
              </w:rPr>
              <w:t> 000 000,-</w:t>
            </w:r>
            <w:r w:rsidRPr="00487E18">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9C1898C" w14:textId="77777777" w:rsidR="00B77110" w:rsidRPr="00487E18" w:rsidRDefault="00B77110" w:rsidP="00631EAA">
            <w:pPr>
              <w:rPr>
                <w:rFonts w:cs="Arial"/>
                <w:bCs/>
              </w:rPr>
            </w:pPr>
            <w:r w:rsidRPr="00487E18">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0C6B739" w14:textId="77777777" w:rsidR="00B77110" w:rsidRPr="00487E18" w:rsidRDefault="00DD5E3B" w:rsidP="00631EAA">
            <w:pPr>
              <w:rPr>
                <w:rFonts w:cs="Arial"/>
                <w:bCs/>
              </w:rPr>
            </w:pPr>
            <w:r w:rsidRPr="00487E18">
              <w:rPr>
                <w:rFonts w:cs="Arial"/>
                <w:bCs/>
              </w:rPr>
              <w:t>5</w:t>
            </w:r>
          </w:p>
        </w:tc>
      </w:tr>
      <w:tr w:rsidR="00B77110" w:rsidRPr="00465F4C" w14:paraId="095DE9F3" w14:textId="77777777" w:rsidTr="00243CEC">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052B3A36" w14:textId="77777777" w:rsidR="00B77110" w:rsidRPr="00487E18" w:rsidRDefault="00B77110" w:rsidP="00631EAA">
            <w:pPr>
              <w:rPr>
                <w:rFonts w:cs="Arial"/>
                <w:bCs/>
              </w:rPr>
            </w:pPr>
            <w:r w:rsidRPr="00487E18">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664EDE0" w14:textId="77777777" w:rsidR="00B77110" w:rsidRPr="00487E18" w:rsidRDefault="00B77110" w:rsidP="00631EAA">
            <w:pPr>
              <w:jc w:val="both"/>
              <w:rPr>
                <w:rFonts w:cs="Arial"/>
                <w:bCs/>
              </w:rPr>
            </w:pPr>
            <w:r w:rsidRPr="00487E18">
              <w:rPr>
                <w:rFonts w:cs="Arial"/>
                <w:bCs/>
              </w:rPr>
              <w:t xml:space="preserve">délka praxe v provádění služeb spočívajících mimo jiné ve výkonu inženýrské činnosti pro vydání stavebního povolení </w:t>
            </w:r>
            <w:r w:rsidRPr="00487E18">
              <w:rPr>
                <w:rFonts w:cs="Calibri"/>
              </w:rPr>
              <w:t>nebo společného povolení</w:t>
            </w:r>
            <w:r w:rsidRPr="00487E18">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4906966C" w14:textId="77777777" w:rsidR="00B77110" w:rsidRPr="00487E18" w:rsidRDefault="00B77110" w:rsidP="00DD5E3B">
            <w:pPr>
              <w:rPr>
                <w:rFonts w:cs="Arial"/>
                <w:bCs/>
              </w:rPr>
            </w:pPr>
            <w:r w:rsidRPr="00487E18">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1CC5843B" w14:textId="77777777" w:rsidR="00DD5E3B" w:rsidRPr="00487E18" w:rsidRDefault="00B77110" w:rsidP="00DD5E3B">
            <w:pPr>
              <w:rPr>
                <w:rFonts w:cs="Arial"/>
                <w:bCs/>
              </w:rPr>
            </w:pPr>
            <w:r w:rsidRPr="00487E18">
              <w:rPr>
                <w:rFonts w:cs="Arial"/>
                <w:bCs/>
              </w:rPr>
              <w:t xml:space="preserve">5 </w:t>
            </w:r>
          </w:p>
          <w:p w14:paraId="606E7A7D" w14:textId="77777777" w:rsidR="00B77110" w:rsidRPr="00487E18" w:rsidRDefault="00B77110" w:rsidP="00631EAA">
            <w:pPr>
              <w:rPr>
                <w:rFonts w:cs="Arial"/>
                <w:bCs/>
              </w:rPr>
            </w:pPr>
          </w:p>
        </w:tc>
      </w:tr>
      <w:tr w:rsidR="00B77110" w:rsidRPr="00465F4C" w14:paraId="5859F342" w14:textId="77777777" w:rsidTr="00243CEC">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14:paraId="72E4CF43" w14:textId="77777777" w:rsidR="00B77110" w:rsidRPr="00487E18"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EF04230" w14:textId="3E7C63A3" w:rsidR="00B77110" w:rsidRPr="00487E18" w:rsidRDefault="00B77110" w:rsidP="00487E18">
            <w:pPr>
              <w:jc w:val="both"/>
              <w:rPr>
                <w:rFonts w:cs="Arial"/>
                <w:bCs/>
              </w:rPr>
            </w:pPr>
            <w:r w:rsidRPr="00487E18">
              <w:rPr>
                <w:rFonts w:cs="Arial"/>
                <w:bCs/>
              </w:rPr>
              <w:t xml:space="preserve">zkušenost s výkonem funkce specialisty na inženýrskou činnost u zakázky na </w:t>
            </w:r>
            <w:r w:rsidRPr="00487E18">
              <w:rPr>
                <w:rFonts w:cs="Calibri"/>
              </w:rPr>
              <w:t xml:space="preserve">projektové </w:t>
            </w:r>
            <w:r w:rsidRPr="00487E18">
              <w:rPr>
                <w:rFonts w:cs="Arial"/>
                <w:bCs/>
              </w:rPr>
              <w:t xml:space="preserve">práce pro stavby železničních drah ve stupni DSP nebo DSP+PDPS nebo </w:t>
            </w:r>
            <w:r w:rsidRPr="00487E18">
              <w:rPr>
                <w:rFonts w:cs="Calibri"/>
              </w:rPr>
              <w:t>DUSP</w:t>
            </w:r>
            <w:r w:rsidRPr="00487E18">
              <w:rPr>
                <w:rFonts w:cs="Arial"/>
                <w:bCs/>
              </w:rPr>
              <w:t xml:space="preserve"> </w:t>
            </w:r>
            <w:r w:rsidR="00FB22CE" w:rsidRPr="00487E18">
              <w:rPr>
                <w:rFonts w:cs="Calibri"/>
              </w:rPr>
              <w:t>nebo DUSP+PDPS</w:t>
            </w:r>
            <w:r w:rsidR="00FB22CE" w:rsidRPr="00487E18">
              <w:rPr>
                <w:rFonts w:cs="Arial"/>
                <w:bCs/>
              </w:rPr>
              <w:t xml:space="preserve"> </w:t>
            </w:r>
            <w:r w:rsidRPr="00487E18">
              <w:rPr>
                <w:rFonts w:cs="Arial"/>
                <w:bCs/>
              </w:rPr>
              <w:t xml:space="preserve">s hodnotou zakázky na </w:t>
            </w:r>
            <w:r w:rsidRPr="00487E18">
              <w:rPr>
                <w:rFonts w:cs="Calibri"/>
              </w:rPr>
              <w:t xml:space="preserve">projektové </w:t>
            </w:r>
            <w:r w:rsidR="00DD5E3B" w:rsidRPr="00487E18">
              <w:rPr>
                <w:rFonts w:cs="Arial"/>
                <w:bCs/>
              </w:rPr>
              <w:t xml:space="preserve">práce nejméně </w:t>
            </w:r>
            <w:r w:rsidR="00487E18" w:rsidRPr="00487E18">
              <w:rPr>
                <w:rFonts w:cs="Arial"/>
                <w:bCs/>
              </w:rPr>
              <w:t>8</w:t>
            </w:r>
            <w:r w:rsidR="00DD5E3B" w:rsidRPr="00487E18">
              <w:rPr>
                <w:rFonts w:cs="Arial"/>
                <w:bCs/>
              </w:rPr>
              <w:t> 000 000,-</w:t>
            </w:r>
            <w:r w:rsidRPr="00487E18">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2280739" w14:textId="77777777" w:rsidR="00B77110" w:rsidRPr="00487E18" w:rsidRDefault="00B77110" w:rsidP="00631EAA">
            <w:pPr>
              <w:rPr>
                <w:rFonts w:cs="Arial"/>
                <w:bCs/>
              </w:rPr>
            </w:pPr>
            <w:r w:rsidRPr="00487E18">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4AA031B" w14:textId="77777777" w:rsidR="00DD5E3B" w:rsidRPr="00487E18" w:rsidRDefault="00B77110" w:rsidP="00DD5E3B">
            <w:pPr>
              <w:rPr>
                <w:rFonts w:cs="Arial"/>
                <w:bCs/>
              </w:rPr>
            </w:pPr>
            <w:r w:rsidRPr="00487E18">
              <w:rPr>
                <w:rFonts w:cs="Arial"/>
                <w:bCs/>
              </w:rPr>
              <w:t xml:space="preserve">5 </w:t>
            </w:r>
          </w:p>
          <w:p w14:paraId="0945DDC8" w14:textId="77777777" w:rsidR="00B77110" w:rsidRPr="00487E18" w:rsidRDefault="00B77110" w:rsidP="00631EAA">
            <w:pPr>
              <w:rPr>
                <w:rFonts w:cs="Arial"/>
                <w:bCs/>
              </w:rPr>
            </w:pPr>
          </w:p>
        </w:tc>
      </w:tr>
    </w:tbl>
    <w:p w14:paraId="0DD60E43" w14:textId="77777777" w:rsidR="00B77110" w:rsidRDefault="00B77110" w:rsidP="00B77110">
      <w:pPr>
        <w:pStyle w:val="Odstavecseseznamem"/>
        <w:ind w:left="1418"/>
        <w:jc w:val="both"/>
        <w:rPr>
          <w:rFonts w:ascii="Calibri" w:hAnsi="Calibri" w:cs="Calibri"/>
          <w:sz w:val="20"/>
          <w:szCs w:val="20"/>
        </w:rPr>
      </w:pPr>
    </w:p>
    <w:p w14:paraId="67EDC74D"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B22CE">
        <w:rPr>
          <w:rFonts w:cs="Calibri"/>
        </w:rPr>
        <w:t>nebo DUSP+PDPS</w:t>
      </w:r>
      <w:r w:rsidR="00FB22CE">
        <w:t xml:space="preserve"> </w:t>
      </w:r>
      <w:r>
        <w:t xml:space="preserve">zadavatel považuje rovněž </w:t>
      </w:r>
      <w:r>
        <w:lastRenderedPageBreak/>
        <w:t>provedení aktualizace projektové dokumentace ve stupni DSP nebo DSP+PDPS nebo DUSP</w:t>
      </w:r>
      <w:r w:rsidR="00FB22CE" w:rsidRPr="00FB22CE">
        <w:rPr>
          <w:rFonts w:cs="Calibri"/>
        </w:rPr>
        <w:t xml:space="preserve"> </w:t>
      </w:r>
      <w:r w:rsidR="00FB22CE">
        <w:rPr>
          <w:rFonts w:cs="Calibri"/>
        </w:rPr>
        <w:t>nebo DUSP+PDPS</w:t>
      </w:r>
      <w:r>
        <w:t>.</w:t>
      </w:r>
    </w:p>
    <w:p w14:paraId="2803C032" w14:textId="77777777"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 </w:t>
      </w:r>
    </w:p>
    <w:p w14:paraId="32F1153B"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EE5C2C">
        <w:t xml:space="preserve"> (resp. dostane 0 bodů)</w:t>
      </w:r>
      <w:r>
        <w:t xml:space="preserve">. </w:t>
      </w:r>
    </w:p>
    <w:p w14:paraId="65C854D1"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516AD4B4"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0A6EE41F"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B22CE">
        <w:rPr>
          <w:rFonts w:cs="Calibri"/>
        </w:rPr>
        <w:t>nebo DUSP+PDPS</w:t>
      </w:r>
      <w:r w:rsidR="00FB22CE">
        <w:t xml:space="preserve">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B22CE">
        <w:rPr>
          <w:rFonts w:cs="Calibri"/>
        </w:rPr>
        <w:t>nebo DUSP+PDPS</w:t>
      </w:r>
      <w:r w:rsidR="00FB22CE">
        <w:t xml:space="preserve">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5B322DDC" w14:textId="77777777" w:rsidR="00B77110" w:rsidRDefault="00B77110" w:rsidP="00B77110">
      <w:pPr>
        <w:pStyle w:val="Text1-1"/>
        <w:numPr>
          <w:ilvl w:val="0"/>
          <w:numId w:val="0"/>
        </w:numPr>
        <w:ind w:left="737"/>
      </w:pPr>
      <w:r>
        <w:t xml:space="preserve">Zadavatel upozorňuje na ustanovení čl. 9.3 těchto Pokynů, v němž je uveden požadavek, aby uvedené významné činnosti při plnění veřejné zakázky byly plněny přímo vybraným </w:t>
      </w:r>
      <w:r>
        <w:lastRenderedPageBreak/>
        <w:t>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EE5C2C">
        <w:t xml:space="preserve"> (resp. dostane 0 bodů)</w:t>
      </w:r>
      <w:r>
        <w:t>.</w:t>
      </w:r>
    </w:p>
    <w:p w14:paraId="2F163E65" w14:textId="77777777"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8 letech dokončena zakázka rozsáhlejšího plnění jako celek, avšak plnění v rozsahu referované činnosti 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B22CE">
        <w:rPr>
          <w:rFonts w:cs="Calibri"/>
        </w:rPr>
        <w:t>nebo DUSP+PDPS</w:t>
      </w:r>
      <w:r w:rsidR="00FB22CE">
        <w:t xml:space="preserve"> </w:t>
      </w:r>
      <w:r>
        <w:t>považuje za dokončenou předáním kompletní DSP nebo DSP+PDPS nebo DUSP</w:t>
      </w:r>
      <w:r w:rsidR="00FB22CE" w:rsidRPr="00FB22CE">
        <w:rPr>
          <w:rFonts w:cs="Calibri"/>
        </w:rPr>
        <w:t xml:space="preserve"> </w:t>
      </w:r>
      <w:r w:rsidR="00FB22CE">
        <w:rPr>
          <w:rFonts w:cs="Calibri"/>
        </w:rPr>
        <w:t>nebo DUSP+PDPS</w:t>
      </w:r>
      <w:r>
        <w:t>, příp. jejich kompletní aktualizace, objednateli po zapracování všech připomínek objednatele, a to bez případného podání žádosti o stavební povolení nebo společné povolení, je-li součástí plnění zakázky.</w:t>
      </w:r>
    </w:p>
    <w:p w14:paraId="03646AA2"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3E5B7655"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55D77E88"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14:paraId="471E1793"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687B3904"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5A474DC1" w14:textId="77777777" w:rsidR="00B77110" w:rsidRDefault="00B77110" w:rsidP="00B77110">
      <w:pPr>
        <w:pStyle w:val="Text1-1"/>
        <w:numPr>
          <w:ilvl w:val="0"/>
          <w:numId w:val="0"/>
        </w:numPr>
        <w:ind w:left="737"/>
      </w:pPr>
      <w:r>
        <w:t xml:space="preserve">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w:t>
      </w:r>
      <w:r>
        <w:lastRenderedPageBreak/>
        <w:t>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7C7ED640" w14:textId="77777777" w:rsidR="00B77110" w:rsidRDefault="00B77110" w:rsidP="00B77110">
      <w:pPr>
        <w:pStyle w:val="Text1-1"/>
        <w:numPr>
          <w:ilvl w:val="0"/>
          <w:numId w:val="0"/>
        </w:numPr>
        <w:spacing w:after="0"/>
        <w:ind w:left="737"/>
        <w:jc w:val="center"/>
      </w:pPr>
      <w:r>
        <w:t>bodové hodnocení hodnocené nabídky x 100</w:t>
      </w:r>
    </w:p>
    <w:p w14:paraId="28EE6018" w14:textId="77777777" w:rsidR="00B77110" w:rsidRDefault="00B77110" w:rsidP="00B77110">
      <w:pPr>
        <w:pStyle w:val="Text1-1"/>
        <w:numPr>
          <w:ilvl w:val="0"/>
          <w:numId w:val="0"/>
        </w:numPr>
        <w:ind w:left="737"/>
        <w:jc w:val="center"/>
      </w:pPr>
      <w:r>
        <w:t>__________________________________</w:t>
      </w:r>
    </w:p>
    <w:p w14:paraId="5BE94286" w14:textId="77777777" w:rsidR="00B77110" w:rsidRDefault="00B77110" w:rsidP="00B77110">
      <w:pPr>
        <w:pStyle w:val="Text1-1"/>
        <w:numPr>
          <w:ilvl w:val="0"/>
          <w:numId w:val="0"/>
        </w:numPr>
        <w:ind w:left="737"/>
        <w:jc w:val="center"/>
      </w:pPr>
      <w:r>
        <w:t>bodové hodnocení nejlepší nabídky</w:t>
      </w:r>
    </w:p>
    <w:p w14:paraId="1EA9E54D"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76CE6D8C" w14:textId="77777777" w:rsidR="00B77110" w:rsidRPr="00B77110" w:rsidRDefault="00B77110" w:rsidP="00B77110">
      <w:pPr>
        <w:pStyle w:val="Text1-1"/>
        <w:rPr>
          <w:b/>
        </w:rPr>
      </w:pPr>
      <w:r w:rsidRPr="00B77110">
        <w:rPr>
          <w:b/>
        </w:rPr>
        <w:t>Celkové hodnocení</w:t>
      </w:r>
    </w:p>
    <w:p w14:paraId="684D8500"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14:paraId="00F435A2" w14:textId="77777777" w:rsidR="0035531B" w:rsidRDefault="0035531B" w:rsidP="007038DC">
      <w:pPr>
        <w:pStyle w:val="Nadpis1-1"/>
      </w:pPr>
      <w:bookmarkStart w:id="21" w:name="_Toc7169479"/>
      <w:r>
        <w:t>ZRUŠENÍ ZADÁVACÍHO ŘÍZENÍ</w:t>
      </w:r>
      <w:bookmarkEnd w:id="21"/>
    </w:p>
    <w:p w14:paraId="33BA3928" w14:textId="77777777" w:rsidR="0035531B" w:rsidRDefault="0035531B" w:rsidP="0035531B">
      <w:pPr>
        <w:pStyle w:val="Text1-1"/>
      </w:pPr>
      <w:r>
        <w:t>Důvody pro zrušení zadávacího řízení této veřejné zakázky upravuje § 127 ZZVZ.</w:t>
      </w:r>
    </w:p>
    <w:p w14:paraId="0A2F7AF1"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5A8C327F" w14:textId="77777777" w:rsidR="0035531B" w:rsidRDefault="0035531B" w:rsidP="007038DC">
      <w:pPr>
        <w:pStyle w:val="Nadpis1-1"/>
      </w:pPr>
      <w:bookmarkStart w:id="22" w:name="_Toc7169480"/>
      <w:r>
        <w:t>UZAVŘENÍ SMLOUVY</w:t>
      </w:r>
      <w:bookmarkEnd w:id="22"/>
    </w:p>
    <w:p w14:paraId="4F7A2A82" w14:textId="77777777"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14:paraId="1CBDA2D5"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w:t>
      </w:r>
      <w:r w:rsidRPr="00572F04">
        <w:lastRenderedPageBreak/>
        <w:t xml:space="preserve">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321C848B"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0B15A70F" w14:textId="77777777" w:rsidR="00572F04" w:rsidRDefault="00572F04" w:rsidP="00572F04">
      <w:pPr>
        <w:pStyle w:val="Odrka1-1"/>
      </w:pPr>
      <w:r>
        <w:t>originálů nebo ověřených kopií dokladů o kvalifikaci ve smyslu čl. 8 těchto Pokynů;</w:t>
      </w:r>
    </w:p>
    <w:p w14:paraId="58B6A6C4"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72288F82"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916540F" w14:textId="77777777" w:rsidR="00572F04" w:rsidRDefault="00572F04" w:rsidP="00572F04">
      <w:pPr>
        <w:pStyle w:val="Odrka1-1"/>
      </w:pPr>
      <w:r>
        <w:t>vybraným dodavatelem vyplněné Přílohy č. 8 Smlouvy o dílo s názvem Seznam poddodavatelů, a ve formátu umožňujícím editaci;</w:t>
      </w:r>
    </w:p>
    <w:p w14:paraId="08A3713C"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013BBD9A"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BE57643" w14:textId="77777777" w:rsidR="00572F04" w:rsidRPr="003B6512" w:rsidRDefault="00572F04" w:rsidP="00572F04">
      <w:pPr>
        <w:pStyle w:val="Odrka1-1"/>
      </w:pPr>
      <w:r w:rsidRPr="003B6512">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CF6E6D2" w14:textId="77777777" w:rsidR="0035531B" w:rsidRPr="003B6512" w:rsidRDefault="00572F04" w:rsidP="00572F04">
      <w:pPr>
        <w:pStyle w:val="Odrka1-1"/>
      </w:pPr>
      <w:r w:rsidRPr="003B6512">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w:t>
      </w:r>
      <w:r w:rsidRPr="003B6512">
        <w:lastRenderedPageBreak/>
        <w:t>konkretizace, ve znění pozdějších předpisů. Kvalifikace je určena Přílohou č. 4 této vyhlášky, dle čl. 8c - v rozsahu projektování UTZ/E</w:t>
      </w:r>
      <w:r w:rsidR="00B035B6" w:rsidRPr="003B6512">
        <w:t>.</w:t>
      </w:r>
    </w:p>
    <w:p w14:paraId="0701DCAF"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D7BE99B"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45BDDCD0" w14:textId="77777777" w:rsidR="0035531B" w:rsidRDefault="0035531B" w:rsidP="007979AA">
      <w:pPr>
        <w:pStyle w:val="Odstavec1-1a"/>
        <w:numPr>
          <w:ilvl w:val="0"/>
          <w:numId w:val="20"/>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1FCCFAFF"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15C5BD8A"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5E0513C0" w14:textId="77777777" w:rsidR="0035531B" w:rsidRDefault="0035531B" w:rsidP="00B77C6D">
      <w:pPr>
        <w:pStyle w:val="Odrka1-2-"/>
      </w:pPr>
      <w:r>
        <w:t>výpis</w:t>
      </w:r>
      <w:r w:rsidR="0060115D">
        <w:t xml:space="preserve"> z </w:t>
      </w:r>
      <w:r>
        <w:t>obchodního rejstříku nebo jiné obdobné evidence,</w:t>
      </w:r>
    </w:p>
    <w:p w14:paraId="03D38492" w14:textId="77777777" w:rsidR="0035531B" w:rsidRDefault="0035531B" w:rsidP="00B77C6D">
      <w:pPr>
        <w:pStyle w:val="Odrka1-2-"/>
      </w:pPr>
      <w:r>
        <w:t>seznam akcionářů,</w:t>
      </w:r>
    </w:p>
    <w:p w14:paraId="64918404" w14:textId="77777777" w:rsidR="0035531B" w:rsidRDefault="0035531B" w:rsidP="00B77C6D">
      <w:pPr>
        <w:pStyle w:val="Odrka1-2-"/>
      </w:pPr>
      <w:r>
        <w:t>rozhodnutí statutárního orgánu</w:t>
      </w:r>
      <w:r w:rsidR="00092CC9">
        <w:t xml:space="preserve"> o </w:t>
      </w:r>
      <w:r>
        <w:t>vyplacení podílu na zisku,</w:t>
      </w:r>
    </w:p>
    <w:p w14:paraId="3D828963" w14:textId="77777777" w:rsidR="0035531B" w:rsidRDefault="0035531B" w:rsidP="00B77C6D">
      <w:pPr>
        <w:pStyle w:val="Odrka1-2-"/>
      </w:pPr>
      <w:r>
        <w:t>společenská smlouva, zakladatelská listina nebo stanovy.</w:t>
      </w:r>
    </w:p>
    <w:p w14:paraId="53DD5F13"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6E953A02"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6DDF6452"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2E1898E6" w14:textId="77777777" w:rsidR="0035531B" w:rsidRDefault="0035531B" w:rsidP="00B77C6D">
      <w:pPr>
        <w:pStyle w:val="Nadpis1-1"/>
      </w:pPr>
      <w:bookmarkStart w:id="23" w:name="_Toc7169481"/>
      <w:r>
        <w:t>OCHRANA INFORMACÍ</w:t>
      </w:r>
      <w:bookmarkEnd w:id="23"/>
    </w:p>
    <w:p w14:paraId="00AE73D2"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F9DDE9C" w14:textId="77777777" w:rsidR="00572F04" w:rsidRDefault="00572F04" w:rsidP="00572F04">
      <w:pPr>
        <w:pStyle w:val="Text1-1"/>
      </w:pPr>
      <w:r>
        <w:lastRenderedPageBreak/>
        <w:t>Účastník zadávacího řízení není oprávněn dovolávat se následně ochrany těch informací, které jako důvěrné či jako obchodní tajemství ve své nabídce neoznačil.</w:t>
      </w:r>
    </w:p>
    <w:p w14:paraId="2671DDAB"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951A3A3" w14:textId="77777777" w:rsidR="0035531B" w:rsidRDefault="0035531B" w:rsidP="00564DDD">
      <w:pPr>
        <w:pStyle w:val="Nadpis1-1"/>
      </w:pPr>
      <w:bookmarkStart w:id="24" w:name="_Toc7169482"/>
      <w:r>
        <w:t>ZADÁVACÍ LHŮTA</w:t>
      </w:r>
      <w:r w:rsidR="00845C50">
        <w:t xml:space="preserve"> </w:t>
      </w:r>
      <w:r w:rsidR="00092CC9">
        <w:t>A</w:t>
      </w:r>
      <w:r w:rsidR="00845C50">
        <w:t> </w:t>
      </w:r>
      <w:r>
        <w:t>JISTOTA ZA NABÍDKU</w:t>
      </w:r>
      <w:bookmarkEnd w:id="24"/>
    </w:p>
    <w:p w14:paraId="4BFF9F19" w14:textId="40DFE12E" w:rsidR="0035531B" w:rsidRPr="002725BD" w:rsidRDefault="0035531B" w:rsidP="0035531B">
      <w:pPr>
        <w:pStyle w:val="Text1-1"/>
      </w:pPr>
      <w:r w:rsidRPr="002725BD">
        <w:t xml:space="preserve">Lhůta, po kterou účastníci zadávacího řízení nesmí ze zadávacího řízení odstoupit, činí </w:t>
      </w:r>
      <w:r w:rsidR="002725BD" w:rsidRPr="002725BD">
        <w:t>9</w:t>
      </w:r>
      <w:r w:rsidRPr="002725BD">
        <w:rPr>
          <w:b/>
        </w:rPr>
        <w:t xml:space="preserve"> měsíců</w:t>
      </w:r>
      <w:r w:rsidRPr="002725BD">
        <w:t xml:space="preserve"> od skončení lhůty pro podání nabídek. </w:t>
      </w:r>
    </w:p>
    <w:p w14:paraId="288757BA" w14:textId="3642693C" w:rsidR="0035531B" w:rsidRPr="00381AF9" w:rsidRDefault="0035531B" w:rsidP="00572F04">
      <w:pPr>
        <w:pStyle w:val="Text1-1"/>
      </w:pPr>
      <w:r w:rsidRPr="00381AF9">
        <w:t>Zadavatel</w:t>
      </w:r>
      <w:r w:rsidR="00092CC9" w:rsidRPr="00381AF9">
        <w:t xml:space="preserve"> v </w:t>
      </w:r>
      <w:r w:rsidRPr="00381AF9">
        <w:t>souladu</w:t>
      </w:r>
      <w:r w:rsidR="00845C50" w:rsidRPr="00381AF9">
        <w:t xml:space="preserve"> s </w:t>
      </w:r>
      <w:r w:rsidRPr="00381AF9">
        <w:t>§ 41 ZZVZ požaduje, aby účastníci</w:t>
      </w:r>
      <w:r w:rsidR="00BC6D2B" w:rsidRPr="00381AF9">
        <w:t xml:space="preserve"> k </w:t>
      </w:r>
      <w:r w:rsidRPr="00381AF9">
        <w:t>zajištění plnění svých povinností vyplývajících</w:t>
      </w:r>
      <w:r w:rsidR="0060115D" w:rsidRPr="00381AF9">
        <w:t xml:space="preserve"> z </w:t>
      </w:r>
      <w:r w:rsidRPr="00381AF9">
        <w:t>účasti</w:t>
      </w:r>
      <w:r w:rsidR="00092CC9" w:rsidRPr="00381AF9">
        <w:t xml:space="preserve"> v </w:t>
      </w:r>
      <w:r w:rsidRPr="00381AF9">
        <w:t xml:space="preserve">zadávacím řízení poskytli jistotu ve výši </w:t>
      </w:r>
      <w:r w:rsidR="005D0A82" w:rsidRPr="00381AF9">
        <w:rPr>
          <w:b/>
        </w:rPr>
        <w:t>2</w:t>
      </w:r>
      <w:r w:rsidR="00A8364C" w:rsidRPr="00381AF9">
        <w:rPr>
          <w:b/>
        </w:rPr>
        <w:t>00 000,-</w:t>
      </w:r>
      <w:r w:rsidRPr="00381AF9">
        <w:t xml:space="preserve"> </w:t>
      </w:r>
      <w:r w:rsidRPr="00381AF9">
        <w:rPr>
          <w:b/>
        </w:rPr>
        <w:t xml:space="preserve">Kč </w:t>
      </w:r>
      <w:r w:rsidRPr="00381AF9">
        <w:t>(s</w:t>
      </w:r>
      <w:r w:rsidR="00A8364C" w:rsidRPr="00381AF9">
        <w:t xml:space="preserve">lovy: </w:t>
      </w:r>
      <w:r w:rsidR="005D0A82" w:rsidRPr="00381AF9">
        <w:t xml:space="preserve">Dvě Stě </w:t>
      </w:r>
      <w:r w:rsidR="00A8364C" w:rsidRPr="00381AF9">
        <w:t>Tisíc korun českých)</w:t>
      </w:r>
      <w:r w:rsidRPr="00381AF9">
        <w:t>.</w:t>
      </w:r>
    </w:p>
    <w:p w14:paraId="6B3D45A5" w14:textId="77777777" w:rsidR="0035531B" w:rsidRPr="00684FEF" w:rsidRDefault="0035531B" w:rsidP="0035531B">
      <w:pPr>
        <w:pStyle w:val="Text1-1"/>
      </w:pPr>
      <w:r w:rsidRPr="00684FEF">
        <w:t>Jistota bude poskytnuta</w:t>
      </w:r>
      <w:r w:rsidR="00092CC9" w:rsidRPr="00684FEF">
        <w:t xml:space="preserve"> v </w:t>
      </w:r>
      <w:r w:rsidRPr="00684FEF">
        <w:t xml:space="preserve">elektronické podobě formou: </w:t>
      </w:r>
    </w:p>
    <w:p w14:paraId="28A5CB4C" w14:textId="77777777" w:rsidR="0035531B" w:rsidRPr="00684FEF" w:rsidRDefault="0035531B" w:rsidP="00564DDD">
      <w:pPr>
        <w:pStyle w:val="Odrka1-1"/>
      </w:pPr>
      <w:r w:rsidRPr="00684FEF">
        <w:t xml:space="preserve">složení peněžní částky na účet zadavatele („peněžní jistota“), nebo </w:t>
      </w:r>
    </w:p>
    <w:p w14:paraId="7B74DBED" w14:textId="77777777" w:rsidR="0035531B" w:rsidRPr="00684FEF" w:rsidRDefault="0035531B" w:rsidP="00564DDD">
      <w:pPr>
        <w:pStyle w:val="Odrka1-1"/>
      </w:pPr>
      <w:r w:rsidRPr="00684FEF">
        <w:t xml:space="preserve">bankovní záruky ve prospěch zadavatele, nebo </w:t>
      </w:r>
    </w:p>
    <w:p w14:paraId="4D261193" w14:textId="77777777" w:rsidR="0035531B" w:rsidRPr="00684FEF" w:rsidRDefault="0035531B" w:rsidP="00564DDD">
      <w:pPr>
        <w:pStyle w:val="Odrka1-1"/>
      </w:pPr>
      <w:r w:rsidRPr="00684FEF">
        <w:t>pojištění záruky ve prospěch zadavatele.</w:t>
      </w:r>
    </w:p>
    <w:p w14:paraId="487D259E" w14:textId="518ED10F" w:rsidR="0035531B" w:rsidRDefault="0035531B" w:rsidP="00B360B8">
      <w:pPr>
        <w:pStyle w:val="Text1-1"/>
      </w:pPr>
      <w:r w:rsidRPr="00684FEF">
        <w:t xml:space="preserve">Jistota ve formě složení peněžní částky na účet zadavatele musí být připsána na účet zadavatele ve lhůtě pro podání nabídek. Potřebné údaje pro složení peněžní jistoty na účet zadavatele jsou následující: č.ú. </w:t>
      </w:r>
      <w:r w:rsidR="00A8364C" w:rsidRPr="00684FEF">
        <w:t>30007-22307011/0710, Česká národní banka se sídlem Na Příkopě 28, 115 03 Praha 1</w:t>
      </w:r>
      <w:r w:rsidRPr="00684FEF">
        <w:t xml:space="preserve">, variabilní symbol </w:t>
      </w:r>
      <w:r w:rsidR="00B360B8" w:rsidRPr="00684FEF">
        <w:rPr>
          <w:b/>
        </w:rPr>
        <w:t>5</w:t>
      </w:r>
      <w:r w:rsidR="0017657D" w:rsidRPr="00684FEF">
        <w:rPr>
          <w:b/>
        </w:rPr>
        <w:t>113520025</w:t>
      </w:r>
      <w:r w:rsidRPr="00684FEF">
        <w:t>. Účastník zadávacího řízení prokáže</w:t>
      </w:r>
      <w:r w:rsidR="00092CC9" w:rsidRPr="00684FEF">
        <w:t xml:space="preserve"> v </w:t>
      </w:r>
      <w:r w:rsidRPr="00684FEF">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41909D9"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4098">
        <w:t xml:space="preserve"> (sken bankovní záruky nestačí, musí to být elektronický originál s elektronickým podpisem</w:t>
      </w:r>
      <w:r w:rsidR="00EE5C2C" w:rsidRPr="00EE5C2C">
        <w:t xml:space="preserve"> </w:t>
      </w:r>
      <w:r w:rsidR="00EE5C2C">
        <w:t>výstavce záruky; bankovní záruku je nutné vložit do nabídky jako samostatný soubor nebo jako součást zkomprimované složky jednotlivých souborů</w:t>
      </w:r>
      <w:r w:rsidR="00194098">
        <w:t>)</w:t>
      </w:r>
      <w:r>
        <w:t>.</w:t>
      </w:r>
    </w:p>
    <w:p w14:paraId="4F9B8F71"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DDAB214"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69EE5C70" w14:textId="77777777" w:rsidR="0035531B" w:rsidRDefault="0035531B" w:rsidP="00564DDD">
      <w:pPr>
        <w:pStyle w:val="Nadpis1-1"/>
      </w:pPr>
      <w:bookmarkStart w:id="25" w:name="_Toc7169483"/>
      <w:r>
        <w:t>PŘÍLOHY TĚCHTO POKYNŮ</w:t>
      </w:r>
      <w:bookmarkEnd w:id="25"/>
    </w:p>
    <w:p w14:paraId="785D373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B1BFC7E" w14:textId="77777777" w:rsidR="0035531B" w:rsidRDefault="0035531B" w:rsidP="00564DDD">
      <w:pPr>
        <w:pStyle w:val="Textbezslovn"/>
        <w:tabs>
          <w:tab w:val="left" w:pos="2127"/>
        </w:tabs>
        <w:spacing w:after="0"/>
        <w:ind w:left="2127" w:hanging="1390"/>
      </w:pPr>
      <w:r>
        <w:t>Příloha č. 2</w:t>
      </w:r>
      <w:r>
        <w:tab/>
        <w:t>Seznam poddodavatelů</w:t>
      </w:r>
    </w:p>
    <w:p w14:paraId="6BB23A93" w14:textId="77777777" w:rsidR="0035531B" w:rsidRDefault="0035531B" w:rsidP="00564DDD">
      <w:pPr>
        <w:pStyle w:val="Textbezslovn"/>
        <w:tabs>
          <w:tab w:val="left" w:pos="2127"/>
        </w:tabs>
        <w:spacing w:after="0"/>
        <w:ind w:left="2127" w:hanging="1390"/>
      </w:pPr>
      <w:r>
        <w:lastRenderedPageBreak/>
        <w:t xml:space="preserve">Příloha č. 3 </w:t>
      </w:r>
      <w:r>
        <w:tab/>
        <w:t>Údaje</w:t>
      </w:r>
      <w:r w:rsidR="00092CC9">
        <w:t xml:space="preserve"> o </w:t>
      </w:r>
      <w:r>
        <w:t>společnosti dodavatelů podávajících nabídku společně</w:t>
      </w:r>
    </w:p>
    <w:p w14:paraId="2F7DFA36"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0EF4B72C"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D23C662" w14:textId="77777777" w:rsidR="0035531B" w:rsidRDefault="0035531B" w:rsidP="00564DDD">
      <w:pPr>
        <w:pStyle w:val="Textbezslovn"/>
        <w:tabs>
          <w:tab w:val="left" w:pos="2127"/>
        </w:tabs>
        <w:spacing w:after="0"/>
        <w:ind w:left="2127" w:hanging="1390"/>
      </w:pPr>
      <w:r>
        <w:t>Příloha č. 6</w:t>
      </w:r>
      <w:r>
        <w:tab/>
        <w:t>Vzor profesního životopisu</w:t>
      </w:r>
    </w:p>
    <w:p w14:paraId="407E8EAB"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23413A1"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32E1FBB4" w14:textId="77777777" w:rsidR="0035531B" w:rsidRDefault="0035531B" w:rsidP="00564DDD">
      <w:pPr>
        <w:pStyle w:val="Textbezslovn"/>
        <w:spacing w:after="0"/>
      </w:pPr>
    </w:p>
    <w:p w14:paraId="2281F7AB" w14:textId="77777777" w:rsidR="00572F04" w:rsidRDefault="00572F04" w:rsidP="00564DDD">
      <w:pPr>
        <w:pStyle w:val="Textbezslovn"/>
        <w:spacing w:after="0"/>
      </w:pPr>
    </w:p>
    <w:p w14:paraId="6F071556" w14:textId="77777777" w:rsidR="0035531B" w:rsidRDefault="0035531B" w:rsidP="00564DDD">
      <w:pPr>
        <w:pStyle w:val="Textbezslovn"/>
        <w:spacing w:after="0"/>
      </w:pPr>
    </w:p>
    <w:p w14:paraId="7DCA899C" w14:textId="77777777" w:rsidR="0035531B" w:rsidRDefault="0035531B" w:rsidP="00564DDD">
      <w:pPr>
        <w:pStyle w:val="Textbezslovn"/>
        <w:spacing w:after="0"/>
      </w:pPr>
      <w:r>
        <w:t>V Praze dne ……………………</w:t>
      </w:r>
    </w:p>
    <w:p w14:paraId="5E0E3229" w14:textId="77777777" w:rsidR="0035531B" w:rsidRDefault="0035531B" w:rsidP="00564DDD">
      <w:pPr>
        <w:pStyle w:val="Textbezslovn"/>
        <w:spacing w:after="0"/>
      </w:pPr>
    </w:p>
    <w:p w14:paraId="61A73EE9" w14:textId="77777777" w:rsidR="0035531B" w:rsidRDefault="0035531B" w:rsidP="00564DDD">
      <w:pPr>
        <w:pStyle w:val="Textbezslovn"/>
        <w:spacing w:after="0"/>
      </w:pPr>
    </w:p>
    <w:p w14:paraId="68255FB0" w14:textId="77777777" w:rsidR="0035531B" w:rsidRDefault="0035531B" w:rsidP="00564DDD">
      <w:pPr>
        <w:pStyle w:val="Textbezslovn"/>
        <w:spacing w:after="0"/>
      </w:pPr>
    </w:p>
    <w:p w14:paraId="7CD4C41E" w14:textId="77777777" w:rsidR="0035531B" w:rsidRDefault="0035531B" w:rsidP="00564DDD">
      <w:pPr>
        <w:pStyle w:val="Textbezslovn"/>
        <w:spacing w:after="0"/>
      </w:pPr>
    </w:p>
    <w:p w14:paraId="0C7920A4" w14:textId="77777777" w:rsidR="005D0A82" w:rsidRDefault="005D0A82" w:rsidP="005D0A82">
      <w:pPr>
        <w:pStyle w:val="Textbezslovn"/>
        <w:spacing w:after="0"/>
      </w:pPr>
      <w:r>
        <w:t>…………………………………………….</w:t>
      </w:r>
    </w:p>
    <w:p w14:paraId="1DE5F332" w14:textId="77777777" w:rsidR="005D0A82" w:rsidRDefault="005D0A82" w:rsidP="005D0A82">
      <w:pPr>
        <w:pStyle w:val="Textbezslovn"/>
        <w:spacing w:after="0"/>
      </w:pPr>
      <w:r>
        <w:t>Ing. Petr Hofhanzl</w:t>
      </w:r>
    </w:p>
    <w:p w14:paraId="19AF80CF" w14:textId="77777777" w:rsidR="005D0A82" w:rsidRDefault="005D0A82" w:rsidP="005D0A82">
      <w:pPr>
        <w:pStyle w:val="Textbezslovn"/>
        <w:spacing w:after="0"/>
      </w:pPr>
      <w:r>
        <w:t>ředitel Stavební správy západ</w:t>
      </w:r>
    </w:p>
    <w:p w14:paraId="7CED4F26" w14:textId="77777777" w:rsidR="005D0A82" w:rsidRDefault="005D0A82" w:rsidP="005D0A82">
      <w:pPr>
        <w:pStyle w:val="Textbezslovn"/>
        <w:spacing w:after="0"/>
      </w:pPr>
      <w:r>
        <w:t>Správa železnic, státní organizace</w:t>
      </w:r>
    </w:p>
    <w:p w14:paraId="36587A11" w14:textId="77777777" w:rsidR="0035531B" w:rsidRDefault="0035531B" w:rsidP="00564DDD">
      <w:pPr>
        <w:pStyle w:val="Textbezslovn"/>
      </w:pPr>
    </w:p>
    <w:p w14:paraId="7B4FB6D0" w14:textId="77777777" w:rsidR="00564DDD" w:rsidRDefault="00564DDD">
      <w:r>
        <w:br w:type="page"/>
      </w:r>
    </w:p>
    <w:p w14:paraId="3C254532" w14:textId="77777777" w:rsidR="0035531B" w:rsidRDefault="0035531B" w:rsidP="00FE4333">
      <w:pPr>
        <w:pStyle w:val="Nadpisbezsl1-1"/>
      </w:pPr>
      <w:r w:rsidRPr="00FE4333">
        <w:lastRenderedPageBreak/>
        <w:t>Příloha</w:t>
      </w:r>
      <w:r>
        <w:t xml:space="preserve"> č. 1 </w:t>
      </w:r>
    </w:p>
    <w:p w14:paraId="7CDC5DE9"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D0BB02D" w14:textId="77777777" w:rsidR="00AB1063" w:rsidRDefault="00AB1063" w:rsidP="00454716">
      <w:pPr>
        <w:pStyle w:val="Textbezslovn"/>
        <w:ind w:left="28"/>
      </w:pPr>
    </w:p>
    <w:p w14:paraId="347283FE" w14:textId="77777777" w:rsidR="0035531B" w:rsidRDefault="0035531B" w:rsidP="00454716">
      <w:pPr>
        <w:pStyle w:val="Textbezslovn"/>
        <w:ind w:left="28"/>
      </w:pPr>
      <w:r>
        <w:t>Obchodní firma [</w:t>
      </w:r>
      <w:r w:rsidRPr="00DE6A35">
        <w:rPr>
          <w:b/>
          <w:highlight w:val="yellow"/>
        </w:rPr>
        <w:t>DOPLNÍ DODAVATEL</w:t>
      </w:r>
      <w:r>
        <w:t>]</w:t>
      </w:r>
    </w:p>
    <w:p w14:paraId="283E725A" w14:textId="77777777" w:rsidR="0035531B" w:rsidRDefault="0035531B" w:rsidP="00454716">
      <w:pPr>
        <w:pStyle w:val="Textbezslovn"/>
        <w:ind w:left="28"/>
      </w:pPr>
      <w:r>
        <w:t>Sídlo [</w:t>
      </w:r>
      <w:r w:rsidRPr="00564DDD">
        <w:rPr>
          <w:highlight w:val="yellow"/>
        </w:rPr>
        <w:t>DOPLNÍ DODAVATEL</w:t>
      </w:r>
      <w:r>
        <w:t>]</w:t>
      </w:r>
    </w:p>
    <w:p w14:paraId="7EB5C0A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DADD92F" w14:textId="77777777" w:rsidR="0035531B" w:rsidRDefault="0035531B" w:rsidP="00454716">
      <w:pPr>
        <w:pStyle w:val="Textbezslovn"/>
        <w:ind w:left="28"/>
      </w:pPr>
      <w:r>
        <w:t>Právní forma [</w:t>
      </w:r>
      <w:r w:rsidRPr="00564DDD">
        <w:rPr>
          <w:highlight w:val="yellow"/>
        </w:rPr>
        <w:t>DOPLNÍ DODAVATEL</w:t>
      </w:r>
      <w:r>
        <w:t>]</w:t>
      </w:r>
    </w:p>
    <w:p w14:paraId="3171B13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71A8A6AE" w14:textId="77777777" w:rsidR="0035531B" w:rsidRDefault="0035531B" w:rsidP="00454716">
      <w:pPr>
        <w:pStyle w:val="Textbezslovn"/>
        <w:ind w:left="28"/>
      </w:pPr>
      <w:r>
        <w:t>Podrobnosti registrace [</w:t>
      </w:r>
      <w:r w:rsidRPr="00564DDD">
        <w:rPr>
          <w:highlight w:val="yellow"/>
        </w:rPr>
        <w:t>DOPLNÍ DODAVATEL</w:t>
      </w:r>
      <w:r>
        <w:t>]</w:t>
      </w:r>
    </w:p>
    <w:p w14:paraId="6E0F4C48" w14:textId="77777777" w:rsidR="0035531B" w:rsidRDefault="0035531B" w:rsidP="00454716">
      <w:pPr>
        <w:pStyle w:val="Textbezslovn"/>
        <w:ind w:left="28"/>
      </w:pPr>
      <w:r>
        <w:t xml:space="preserve">Počet let působení jako dodavatel: </w:t>
      </w:r>
    </w:p>
    <w:p w14:paraId="5BEE55B9"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15B85E1" w14:textId="77777777" w:rsidR="0035531B" w:rsidRDefault="0035531B" w:rsidP="00564DDD">
      <w:pPr>
        <w:pStyle w:val="Odrka1-1"/>
      </w:pPr>
      <w:r>
        <w:t>v zahraničí [</w:t>
      </w:r>
      <w:r w:rsidRPr="00564DDD">
        <w:rPr>
          <w:highlight w:val="yellow"/>
        </w:rPr>
        <w:t>DOPLNÍ DODAVATEL</w:t>
      </w:r>
      <w:r>
        <w:t>]</w:t>
      </w:r>
    </w:p>
    <w:p w14:paraId="0F2BE34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1B9F84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6767017" w14:textId="77777777" w:rsidR="0035531B" w:rsidRDefault="0035531B" w:rsidP="00564DDD">
      <w:pPr>
        <w:pStyle w:val="Textbezslovn"/>
      </w:pPr>
      <w:r>
        <w:t xml:space="preserve"> </w:t>
      </w:r>
    </w:p>
    <w:p w14:paraId="38B71A51" w14:textId="45F45F00" w:rsidR="006A540D" w:rsidRPr="00376110" w:rsidRDefault="006A540D" w:rsidP="00376110">
      <w:pPr>
        <w:pStyle w:val="Titul2"/>
        <w:jc w:val="both"/>
        <w:rPr>
          <w:b w:val="0"/>
          <w:sz w:val="18"/>
          <w:szCs w:val="18"/>
        </w:rPr>
      </w:pPr>
      <w:r w:rsidRPr="00376110">
        <w:rPr>
          <w:b w:val="0"/>
          <w:sz w:val="18"/>
          <w:szCs w:val="18"/>
        </w:rPr>
        <w:t xml:space="preserve">Řádně jsme se seznámili se zněním zadávacích podmínek veřejné zakázky s názvem </w:t>
      </w:r>
      <w:r w:rsidR="005D0A82" w:rsidRPr="005D0A82">
        <w:rPr>
          <w:sz w:val="18"/>
          <w:szCs w:val="18"/>
        </w:rPr>
        <w:t>„</w:t>
      </w:r>
      <w:r w:rsidR="0017657D">
        <w:rPr>
          <w:sz w:val="18"/>
          <w:szCs w:val="18"/>
        </w:rPr>
        <w:t>Výstavba lávky v ŽST Praha-Smíchov</w:t>
      </w:r>
      <w:r w:rsidR="005D0A82" w:rsidRPr="005D0A82">
        <w:rPr>
          <w:sz w:val="18"/>
          <w:szCs w:val="18"/>
        </w:rPr>
        <w:t xml:space="preserve">“ </w:t>
      </w:r>
      <w:r w:rsidRPr="00376110">
        <w:rPr>
          <w:b w:val="0"/>
          <w:sz w:val="18"/>
          <w:szCs w:val="18"/>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37967EC" w14:textId="77777777" w:rsidR="006622FF" w:rsidRDefault="006622FF" w:rsidP="006622FF">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394A20D" w14:textId="77777777" w:rsidR="006A540D" w:rsidRDefault="006A540D" w:rsidP="006A540D">
      <w:pPr>
        <w:pStyle w:val="Textbezslovn"/>
        <w:ind w:left="0"/>
      </w:pPr>
    </w:p>
    <w:p w14:paraId="381993FB" w14:textId="77777777"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484ED40F" w14:textId="77777777" w:rsidR="006A540D" w:rsidRDefault="006A540D" w:rsidP="006A540D">
      <w:pPr>
        <w:pStyle w:val="Textbezslovn"/>
        <w:ind w:left="0"/>
      </w:pPr>
    </w:p>
    <w:p w14:paraId="132A0F0E" w14:textId="77777777" w:rsidR="006A540D" w:rsidRDefault="006A540D" w:rsidP="006A540D">
      <w:pPr>
        <w:pStyle w:val="Textbezslovn"/>
        <w:ind w:left="0"/>
      </w:pPr>
      <w:r>
        <w:t>Podpis osoby oprávněné jednat za dodavatele:</w:t>
      </w:r>
    </w:p>
    <w:p w14:paraId="4F904A20" w14:textId="77777777" w:rsidR="006A540D" w:rsidRDefault="006A540D" w:rsidP="006A540D">
      <w:pPr>
        <w:pStyle w:val="Textbezslovn"/>
        <w:ind w:left="0"/>
      </w:pPr>
    </w:p>
    <w:p w14:paraId="6D7896BF" w14:textId="77777777" w:rsidR="006A540D" w:rsidRDefault="006A540D" w:rsidP="006A540D">
      <w:pPr>
        <w:pStyle w:val="Textbezslovn"/>
        <w:ind w:left="0"/>
      </w:pPr>
      <w:r>
        <w:t>Jméno: ______________________</w:t>
      </w:r>
    </w:p>
    <w:p w14:paraId="463C1785" w14:textId="77777777" w:rsidR="006A540D" w:rsidRDefault="006A540D" w:rsidP="006A540D">
      <w:pPr>
        <w:pStyle w:val="Textbezslovn"/>
        <w:ind w:left="0"/>
      </w:pPr>
      <w:r>
        <w:tab/>
      </w:r>
    </w:p>
    <w:p w14:paraId="0A5F2628" w14:textId="77777777" w:rsidR="00327047" w:rsidRDefault="00327047" w:rsidP="006A540D">
      <w:pPr>
        <w:pStyle w:val="Textbezslovn"/>
        <w:ind w:left="0"/>
      </w:pPr>
    </w:p>
    <w:p w14:paraId="7F478207" w14:textId="77777777" w:rsidR="006A540D" w:rsidRDefault="006A540D" w:rsidP="006A540D">
      <w:pPr>
        <w:pStyle w:val="Textbezslovn"/>
        <w:ind w:left="0"/>
      </w:pPr>
      <w:r>
        <w:t>Podpis: ______________________</w:t>
      </w:r>
    </w:p>
    <w:p w14:paraId="75543AE7" w14:textId="77777777" w:rsidR="006A540D" w:rsidRDefault="006A540D" w:rsidP="006A540D">
      <w:pPr>
        <w:pStyle w:val="Textbezslovn"/>
        <w:ind w:left="0"/>
      </w:pPr>
    </w:p>
    <w:p w14:paraId="3B64B391" w14:textId="77777777" w:rsidR="00564DDD" w:rsidRDefault="00564DDD" w:rsidP="00564DDD">
      <w:pPr>
        <w:pStyle w:val="Textbezslovn"/>
      </w:pPr>
      <w:r>
        <w:br w:type="page"/>
      </w:r>
    </w:p>
    <w:p w14:paraId="2149A110" w14:textId="77777777" w:rsidR="0035531B" w:rsidRDefault="0035531B" w:rsidP="00FE4333">
      <w:pPr>
        <w:pStyle w:val="Nadpisbezsl1-1"/>
      </w:pPr>
      <w:r>
        <w:lastRenderedPageBreak/>
        <w:t>Příloha č. 2</w:t>
      </w:r>
    </w:p>
    <w:p w14:paraId="20B49F0F" w14:textId="77777777" w:rsidR="0035531B" w:rsidRPr="00FE4333" w:rsidRDefault="0035531B" w:rsidP="00FE4333">
      <w:pPr>
        <w:pStyle w:val="Nadpisbezsl1-2"/>
        <w:rPr>
          <w:rStyle w:val="Tun9b"/>
          <w:b/>
        </w:rPr>
      </w:pPr>
      <w:r w:rsidRPr="00FE4333">
        <w:rPr>
          <w:rStyle w:val="Tun9b"/>
          <w:b/>
        </w:rPr>
        <w:t>Seznam poddodavatelů</w:t>
      </w:r>
    </w:p>
    <w:p w14:paraId="4C46B76C" w14:textId="77777777" w:rsidR="00AB1063" w:rsidRDefault="00AB1063" w:rsidP="00564DDD">
      <w:pPr>
        <w:pStyle w:val="Textbezslovn"/>
      </w:pPr>
    </w:p>
    <w:p w14:paraId="4FF7942F" w14:textId="77777777" w:rsidR="0035531B" w:rsidRDefault="0035531B" w:rsidP="00454716">
      <w:pPr>
        <w:pStyle w:val="Textbezslovn"/>
        <w:ind w:left="0"/>
      </w:pPr>
      <w:r>
        <w:t>Jestliže dodavatel uvažuje zadat poddodavateli plnění části veřejné zakázky, uvede následující údaje:</w:t>
      </w:r>
    </w:p>
    <w:p w14:paraId="67FCA2C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4B5F7C"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FD354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9F20391"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647FA78B"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440ED42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69ABF4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AA1A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C4DA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761EF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7EE3FF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A182E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B56F2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A1993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98D82B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DCF37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75B4B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61447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B7F54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EE71DD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718B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EFE51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309892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FDF2E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0C96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A1062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7337AC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CF997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23E1F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C1B53C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9766AF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EF3AE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7A33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522FE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6993D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589E4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BDE6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608352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E0578A7" w14:textId="77777777" w:rsidR="00564DDD" w:rsidRPr="00454716" w:rsidRDefault="00454716" w:rsidP="00454716">
            <w:pPr>
              <w:rPr>
                <w:sz w:val="16"/>
                <w:szCs w:val="16"/>
              </w:rPr>
            </w:pPr>
            <w:r w:rsidRPr="00454716">
              <w:rPr>
                <w:sz w:val="16"/>
                <w:szCs w:val="16"/>
              </w:rPr>
              <w:t>Celkem %</w:t>
            </w:r>
          </w:p>
        </w:tc>
        <w:tc>
          <w:tcPr>
            <w:tcW w:w="3969" w:type="dxa"/>
          </w:tcPr>
          <w:p w14:paraId="12F28B8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DE0040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3ECB9B7" w14:textId="77777777" w:rsidR="0035531B" w:rsidRDefault="0035531B" w:rsidP="00454716">
      <w:pPr>
        <w:pStyle w:val="Textbezslovn"/>
      </w:pPr>
    </w:p>
    <w:p w14:paraId="3B9D8E6D" w14:textId="77777777" w:rsidR="00454716" w:rsidRDefault="00454716" w:rsidP="00454716">
      <w:pPr>
        <w:pStyle w:val="Textbezslovn"/>
      </w:pPr>
      <w:r>
        <w:br w:type="page"/>
      </w:r>
    </w:p>
    <w:p w14:paraId="266DC97C" w14:textId="77777777" w:rsidR="0035531B" w:rsidRDefault="0035531B" w:rsidP="00FE4333">
      <w:pPr>
        <w:pStyle w:val="Nadpisbezsl1-1"/>
      </w:pPr>
      <w:r>
        <w:lastRenderedPageBreak/>
        <w:t xml:space="preserve">Příloha č. 3 </w:t>
      </w:r>
    </w:p>
    <w:p w14:paraId="5CD7646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E3297E8" w14:textId="77777777" w:rsidR="0035531B" w:rsidRDefault="0035531B" w:rsidP="00454716">
      <w:pPr>
        <w:pStyle w:val="Textbezslovn"/>
        <w:ind w:left="0"/>
      </w:pPr>
    </w:p>
    <w:p w14:paraId="05FA81BE"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64FFD0F" w14:textId="77777777" w:rsidR="0035531B" w:rsidRDefault="0035531B" w:rsidP="00454716">
      <w:pPr>
        <w:pStyle w:val="Textbezslovn"/>
        <w:ind w:left="0"/>
      </w:pPr>
    </w:p>
    <w:p w14:paraId="75AC1AA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686D886" w14:textId="77777777" w:rsidR="0035531B" w:rsidRDefault="0035531B" w:rsidP="00454716">
      <w:pPr>
        <w:pStyle w:val="Textbezslovn"/>
        <w:ind w:left="0"/>
      </w:pPr>
      <w:r>
        <w:t>Obchodní firma [</w:t>
      </w:r>
      <w:r w:rsidRPr="0070255F">
        <w:rPr>
          <w:b/>
          <w:highlight w:val="yellow"/>
        </w:rPr>
        <w:t>DOPLNÍ DODAVATEL</w:t>
      </w:r>
      <w:r>
        <w:t>]</w:t>
      </w:r>
    </w:p>
    <w:p w14:paraId="5E2D6984" w14:textId="77777777" w:rsidR="0035531B" w:rsidRDefault="0035531B" w:rsidP="00454716">
      <w:pPr>
        <w:pStyle w:val="Textbezslovn"/>
        <w:ind w:left="0"/>
      </w:pPr>
      <w:r>
        <w:t>Sídlo [</w:t>
      </w:r>
      <w:r w:rsidRPr="00454716">
        <w:rPr>
          <w:highlight w:val="yellow"/>
        </w:rPr>
        <w:t>DOPLNÍ DODAVATEL</w:t>
      </w:r>
      <w:r>
        <w:t>]</w:t>
      </w:r>
    </w:p>
    <w:p w14:paraId="0F35C8D2" w14:textId="77777777" w:rsidR="0035531B" w:rsidRDefault="0035531B" w:rsidP="00454716">
      <w:pPr>
        <w:pStyle w:val="Textbezslovn"/>
        <w:ind w:left="0"/>
      </w:pPr>
      <w:r>
        <w:t>Právní forma [</w:t>
      </w:r>
      <w:r w:rsidRPr="00454716">
        <w:rPr>
          <w:highlight w:val="yellow"/>
        </w:rPr>
        <w:t>DOPLNÍ DODAVATEL</w:t>
      </w:r>
      <w:r>
        <w:t>]</w:t>
      </w:r>
    </w:p>
    <w:p w14:paraId="1D65C7EE" w14:textId="77777777" w:rsidR="0035531B" w:rsidRDefault="0035531B" w:rsidP="00454716">
      <w:pPr>
        <w:pStyle w:val="Textbezslovn"/>
        <w:ind w:left="0"/>
      </w:pPr>
      <w:r>
        <w:t>IČO [</w:t>
      </w:r>
      <w:r w:rsidRPr="00454716">
        <w:rPr>
          <w:highlight w:val="yellow"/>
        </w:rPr>
        <w:t>DOPLNÍ DODAVATEL</w:t>
      </w:r>
      <w:r>
        <w:t>]</w:t>
      </w:r>
    </w:p>
    <w:p w14:paraId="64B3AC4E" w14:textId="77777777" w:rsidR="0035531B" w:rsidRDefault="0035531B" w:rsidP="00454716">
      <w:pPr>
        <w:pStyle w:val="Textbezslovn"/>
        <w:ind w:left="0"/>
      </w:pPr>
    </w:p>
    <w:p w14:paraId="5BE62B0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80DFE65" w14:textId="77777777" w:rsidR="0035531B" w:rsidRDefault="0035531B" w:rsidP="00454716">
      <w:pPr>
        <w:pStyle w:val="Odstavec1-2i"/>
      </w:pPr>
      <w:r>
        <w:t>[</w:t>
      </w:r>
      <w:r w:rsidRPr="00454716">
        <w:rPr>
          <w:highlight w:val="yellow"/>
        </w:rPr>
        <w:t>DOPLNÍ DODAVATEL</w:t>
      </w:r>
      <w:r>
        <w:t>]</w:t>
      </w:r>
    </w:p>
    <w:p w14:paraId="3BE5216A" w14:textId="77777777" w:rsidR="0035531B" w:rsidRDefault="0035531B" w:rsidP="00454716">
      <w:pPr>
        <w:pStyle w:val="Odstavec1-2i"/>
      </w:pPr>
      <w:r>
        <w:t>[</w:t>
      </w:r>
      <w:r w:rsidRPr="00454716">
        <w:rPr>
          <w:highlight w:val="yellow"/>
        </w:rPr>
        <w:t>DOPLNÍ DODAVATEL</w:t>
      </w:r>
      <w:r>
        <w:t>]</w:t>
      </w:r>
    </w:p>
    <w:p w14:paraId="603FA63D" w14:textId="77777777" w:rsidR="0035531B" w:rsidRDefault="0035531B" w:rsidP="00454716">
      <w:pPr>
        <w:pStyle w:val="Odstavec1-2i"/>
      </w:pPr>
      <w:r>
        <w:t>[</w:t>
      </w:r>
      <w:r w:rsidRPr="00454716">
        <w:rPr>
          <w:highlight w:val="yellow"/>
        </w:rPr>
        <w:t>DOPLNÍ DODAVATEL</w:t>
      </w:r>
      <w:r>
        <w:t>]</w:t>
      </w:r>
    </w:p>
    <w:p w14:paraId="04D95DFC" w14:textId="77777777" w:rsidR="0035531B" w:rsidRDefault="0035531B" w:rsidP="00454716">
      <w:pPr>
        <w:pStyle w:val="Odstavec1-2i"/>
      </w:pPr>
      <w:r>
        <w:t>atd.</w:t>
      </w:r>
    </w:p>
    <w:p w14:paraId="21F74EA3" w14:textId="77777777" w:rsidR="0035531B" w:rsidRDefault="0035531B" w:rsidP="00454716">
      <w:pPr>
        <w:pStyle w:val="Textbezslovn"/>
        <w:ind w:left="0"/>
      </w:pPr>
    </w:p>
    <w:p w14:paraId="27907EA3"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76360A9F"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6D56E843"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3A194342"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93D0FD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2427930"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B2FF0F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ED57A64"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695CDE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C09CB9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6F84FE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EC509D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8169FA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1D3DFB4"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1EBA5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8DEAE5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2E8C36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839E5E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0352C1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234D04"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669DDD00"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51343007"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4E6F71" w14:textId="77777777" w:rsidR="0035531B" w:rsidRDefault="0035531B" w:rsidP="00454716">
      <w:pPr>
        <w:pStyle w:val="Textbezslovn"/>
        <w:ind w:left="0"/>
      </w:pPr>
    </w:p>
    <w:p w14:paraId="3716057D" w14:textId="77777777" w:rsidR="0035531B" w:rsidRDefault="0035531B" w:rsidP="00454716">
      <w:pPr>
        <w:pStyle w:val="Textbezslovn"/>
        <w:ind w:left="0"/>
      </w:pPr>
    </w:p>
    <w:p w14:paraId="62DD522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FA619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2303A6E" w14:textId="77777777" w:rsidR="0035531B" w:rsidRDefault="0035531B" w:rsidP="00454716">
      <w:pPr>
        <w:pStyle w:val="Textbezslovn"/>
        <w:ind w:left="0"/>
      </w:pPr>
    </w:p>
    <w:p w14:paraId="0F3E4483" w14:textId="77777777" w:rsidR="0035531B" w:rsidRDefault="0035531B" w:rsidP="00454716">
      <w:pPr>
        <w:pStyle w:val="Textbezslovn"/>
        <w:ind w:left="0"/>
      </w:pPr>
    </w:p>
    <w:p w14:paraId="62D7120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FDCAA54" w14:textId="77777777" w:rsidR="0035531B" w:rsidRDefault="0035531B" w:rsidP="00454716">
      <w:pPr>
        <w:pStyle w:val="Textbezslovn"/>
        <w:ind w:left="0"/>
      </w:pPr>
    </w:p>
    <w:p w14:paraId="7F7F5365" w14:textId="77777777" w:rsidR="0035531B" w:rsidRDefault="0035531B" w:rsidP="00454716">
      <w:pPr>
        <w:pStyle w:val="Textbezslovn"/>
        <w:ind w:left="0"/>
      </w:pPr>
    </w:p>
    <w:p w14:paraId="52AF45B2" w14:textId="77777777" w:rsidR="00454716" w:rsidRDefault="00454716" w:rsidP="00454716">
      <w:pPr>
        <w:pStyle w:val="Textbezslovn"/>
        <w:ind w:left="0"/>
      </w:pPr>
      <w:r>
        <w:br w:type="page"/>
      </w:r>
    </w:p>
    <w:p w14:paraId="2911AF2F" w14:textId="77777777" w:rsidR="0035531B" w:rsidRDefault="0035531B" w:rsidP="00FE4333">
      <w:pPr>
        <w:pStyle w:val="Nadpisbezsl1-1"/>
      </w:pPr>
      <w:r>
        <w:lastRenderedPageBreak/>
        <w:t>Příloha č. 4</w:t>
      </w:r>
    </w:p>
    <w:p w14:paraId="267A58AC" w14:textId="77777777" w:rsidR="0035531B" w:rsidRPr="00AD792A" w:rsidRDefault="0035531B" w:rsidP="00FE4333">
      <w:pPr>
        <w:pStyle w:val="Nadpisbezsl1-2"/>
      </w:pPr>
      <w:r w:rsidRPr="00AD792A">
        <w:t xml:space="preserve">Seznam </w:t>
      </w:r>
      <w:r w:rsidR="002D5F95" w:rsidRPr="002D5F95">
        <w:t>významných služeb</w:t>
      </w:r>
    </w:p>
    <w:p w14:paraId="3EA8739C"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6A3BFD6"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5F67F931" w14:textId="77777777" w:rsidR="002D5F95" w:rsidRPr="00AD792A" w:rsidRDefault="002D5F95" w:rsidP="00631EAA">
            <w:pPr>
              <w:rPr>
                <w:b/>
                <w:sz w:val="16"/>
                <w:szCs w:val="16"/>
              </w:rPr>
            </w:pPr>
            <w:r w:rsidRPr="002D5F95">
              <w:rPr>
                <w:b/>
              </w:rPr>
              <w:t>Název významné služby</w:t>
            </w:r>
          </w:p>
        </w:tc>
        <w:tc>
          <w:tcPr>
            <w:tcW w:w="1559" w:type="dxa"/>
          </w:tcPr>
          <w:p w14:paraId="32CFBE9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66D089D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6945D4A6"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36FBDDB0" w14:textId="77777777"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14:paraId="77748CAA"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D454CE5"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Cena významné služby, kterou dodavatel poskytl** za posledních 8 let v Kč*** bez DPH</w:t>
            </w:r>
          </w:p>
        </w:tc>
      </w:tr>
      <w:tr w:rsidR="002D5F95" w:rsidRPr="00454716" w14:paraId="4B3AD482"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3035BF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ED04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9DE0B0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65A2B9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C47191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E9A945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C3E373B"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AF74A75"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BF02C1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7D75F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C79298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F3B8F7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AFAA2A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65C26CB"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9D9C17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1E0468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3FD8CE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112F25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EE8334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D03D05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E84AF4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849126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653353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2E0D6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C4CA4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E91304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2F5107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088E8C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345ADD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2AB03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7B67CF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EE564C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15703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21EBEC3"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61C7011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4F57DB05"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87A3889"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3D7EB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D6A31C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E03719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52A45DD"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A825023" w14:textId="77777777" w:rsidR="002D5F95" w:rsidRDefault="002D5F95" w:rsidP="002D5F95">
      <w:pPr>
        <w:pStyle w:val="Textbezslovn"/>
        <w:ind w:left="0"/>
      </w:pPr>
    </w:p>
    <w:p w14:paraId="644914B2"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2ABE38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7449D56"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E54F0A5"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BA09BEB"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1B8A6622" w14:textId="77777777" w:rsidR="0035531B" w:rsidRDefault="0035531B" w:rsidP="007979AA">
      <w:pPr>
        <w:pStyle w:val="Odstavec1-1a"/>
        <w:numPr>
          <w:ilvl w:val="0"/>
          <w:numId w:val="1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77CDF1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C86A2A2"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541A0CAC" w14:textId="77777777" w:rsidR="0035531B" w:rsidRDefault="0035531B" w:rsidP="00EE3C5F">
      <w:pPr>
        <w:pStyle w:val="Textbezslovn"/>
      </w:pPr>
    </w:p>
    <w:p w14:paraId="06650B03" w14:textId="77777777" w:rsidR="0035531B" w:rsidRDefault="0035531B" w:rsidP="00EE3C5F">
      <w:pPr>
        <w:pStyle w:val="Textbezslovn"/>
      </w:pPr>
    </w:p>
    <w:p w14:paraId="6D643479" w14:textId="77777777" w:rsidR="00EE3C5F" w:rsidRDefault="00EE3C5F">
      <w:r>
        <w:br w:type="page"/>
      </w:r>
    </w:p>
    <w:p w14:paraId="383E039D" w14:textId="77777777" w:rsidR="0035531B" w:rsidRDefault="0035531B" w:rsidP="00FE4333">
      <w:pPr>
        <w:pStyle w:val="Nadpisbezsl1-1"/>
      </w:pPr>
      <w:r>
        <w:lastRenderedPageBreak/>
        <w:t>Příloha č. 5</w:t>
      </w:r>
    </w:p>
    <w:p w14:paraId="3E1D690A" w14:textId="77777777" w:rsidR="0035531B" w:rsidRPr="00EE3C5F" w:rsidRDefault="0035531B" w:rsidP="00FE4333">
      <w:pPr>
        <w:pStyle w:val="Nadpisbezsl1-2"/>
      </w:pPr>
      <w:r w:rsidRPr="00EE3C5F">
        <w:t>Seznam odborného personálu dodavatele</w:t>
      </w:r>
    </w:p>
    <w:p w14:paraId="095377A8" w14:textId="77777777" w:rsidR="00AB1063" w:rsidRDefault="00AB1063" w:rsidP="00EE3C5F">
      <w:pPr>
        <w:pStyle w:val="Textbezslovn"/>
      </w:pPr>
    </w:p>
    <w:p w14:paraId="62222565"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53018AD4"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666DDF7"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D37B982"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DD4AFE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36D1E8A"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4C396402"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0BE6C54"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344EB6E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ACC3E7F"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188661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E17242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35E410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1F1330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D40A2E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3B6A4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0BF83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4DFCDA8"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D2630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A2DD7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BA714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DBAD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DA1D7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830680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8E149C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5D7FD0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A13F0E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A0DC09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CA104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5027E6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12C58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2FC9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7473DA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3147D6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41B43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3E6D53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BB81FF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1AF2BC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307F4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790F51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F17EC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CD51097"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98F8835"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2694D8A"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CD0A3B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B26663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B2B728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4EA3424" w14:textId="77777777" w:rsidR="00EE3C5F" w:rsidRDefault="00EE3C5F" w:rsidP="00EE3C5F">
      <w:pPr>
        <w:pStyle w:val="Textbezslovn"/>
      </w:pPr>
    </w:p>
    <w:p w14:paraId="17DF2744"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66F21B8A" w14:textId="77777777" w:rsidR="0035531B" w:rsidRDefault="0035531B" w:rsidP="00EE3C5F">
      <w:pPr>
        <w:pStyle w:val="Textbezslovn"/>
      </w:pPr>
    </w:p>
    <w:p w14:paraId="7117740B" w14:textId="77777777" w:rsidR="00EE3C5F" w:rsidRDefault="00EE3C5F">
      <w:r>
        <w:br w:type="page"/>
      </w:r>
    </w:p>
    <w:p w14:paraId="2BCBADF4" w14:textId="77777777" w:rsidR="0035531B" w:rsidRDefault="0035531B" w:rsidP="00FE4333">
      <w:pPr>
        <w:pStyle w:val="Nadpisbezsl1-1"/>
      </w:pPr>
      <w:r>
        <w:lastRenderedPageBreak/>
        <w:t>Příloha č. 6</w:t>
      </w:r>
    </w:p>
    <w:p w14:paraId="3FDD291B" w14:textId="77777777" w:rsidR="0035531B" w:rsidRPr="00EE3C5F" w:rsidRDefault="0035531B" w:rsidP="00FE4333">
      <w:pPr>
        <w:pStyle w:val="Nadpisbezsl1-2"/>
      </w:pPr>
      <w:r w:rsidRPr="00EE3C5F">
        <w:t>Vzor profesního životopisu</w:t>
      </w:r>
    </w:p>
    <w:p w14:paraId="227EC4E1" w14:textId="77777777" w:rsidR="0035531B" w:rsidRDefault="0035531B" w:rsidP="00474F4D">
      <w:pPr>
        <w:pStyle w:val="Textbezslovn"/>
        <w:ind w:left="0"/>
      </w:pPr>
    </w:p>
    <w:p w14:paraId="7453BDEF"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4BAA5DA1"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1D6C13A" w14:textId="77777777" w:rsidR="00543F07" w:rsidRPr="00543F07" w:rsidRDefault="00543F07" w:rsidP="00543F07">
      <w:pPr>
        <w:pStyle w:val="Doplujcdaje"/>
        <w:jc w:val="both"/>
      </w:pPr>
    </w:p>
    <w:p w14:paraId="06BFC2D0"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05A158E4" w14:textId="77777777" w:rsidR="00564BCA" w:rsidRPr="00564BCA" w:rsidRDefault="00564BCA" w:rsidP="007979AA">
      <w:pPr>
        <w:pStyle w:val="Odrka1-2-"/>
        <w:numPr>
          <w:ilvl w:val="0"/>
          <w:numId w:val="15"/>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19DBE691" w14:textId="77777777" w:rsidR="00564BCA" w:rsidRPr="00564BCA" w:rsidRDefault="00564BCA" w:rsidP="007979AA">
      <w:pPr>
        <w:pStyle w:val="Odrka1-2-"/>
        <w:numPr>
          <w:ilvl w:val="0"/>
          <w:numId w:val="15"/>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242903F2" w14:textId="77777777" w:rsidR="00564BCA" w:rsidRPr="00564BCA" w:rsidRDefault="00564BCA" w:rsidP="007979AA">
      <w:pPr>
        <w:pStyle w:val="Odrka1-2-"/>
        <w:numPr>
          <w:ilvl w:val="0"/>
          <w:numId w:val="15"/>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54892864"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2CDF5720" w14:textId="77777777" w:rsidR="00543F07" w:rsidRPr="00543F07" w:rsidRDefault="00543F07" w:rsidP="00543F07">
      <w:pPr>
        <w:pStyle w:val="Doplujcdaje"/>
        <w:ind w:left="360"/>
        <w:jc w:val="both"/>
      </w:pPr>
    </w:p>
    <w:p w14:paraId="0F1E3574" w14:textId="77777777" w:rsidR="0035531B" w:rsidRDefault="0035531B" w:rsidP="007979AA">
      <w:pPr>
        <w:pStyle w:val="Odstavec1-1a"/>
        <w:numPr>
          <w:ilvl w:val="0"/>
          <w:numId w:val="11"/>
        </w:numPr>
      </w:pPr>
      <w:r>
        <w:t>Příjmení: [</w:t>
      </w:r>
      <w:r w:rsidRPr="00DE6A35">
        <w:rPr>
          <w:b/>
          <w:highlight w:val="yellow"/>
        </w:rPr>
        <w:t>DOPLNÍ DODAVATEL</w:t>
      </w:r>
      <w:r>
        <w:t>]</w:t>
      </w:r>
    </w:p>
    <w:p w14:paraId="14F559EB" w14:textId="77777777" w:rsidR="0035531B" w:rsidRDefault="0035531B" w:rsidP="007979AA">
      <w:pPr>
        <w:pStyle w:val="Odstavec1-1a"/>
        <w:numPr>
          <w:ilvl w:val="0"/>
          <w:numId w:val="11"/>
        </w:numPr>
      </w:pPr>
      <w:r>
        <w:t>Jméno: [</w:t>
      </w:r>
      <w:r w:rsidRPr="00DE6A35">
        <w:rPr>
          <w:b/>
          <w:highlight w:val="yellow"/>
        </w:rPr>
        <w:t>DOPLNÍ DODAVATEL</w:t>
      </w:r>
      <w:r>
        <w:t>]</w:t>
      </w:r>
    </w:p>
    <w:p w14:paraId="23873762" w14:textId="77777777" w:rsidR="0035531B" w:rsidRDefault="0035531B" w:rsidP="007979AA">
      <w:pPr>
        <w:pStyle w:val="Odstavec1-1a"/>
        <w:numPr>
          <w:ilvl w:val="0"/>
          <w:numId w:val="11"/>
        </w:numPr>
      </w:pPr>
      <w:r>
        <w:t>Datum narození: [</w:t>
      </w:r>
      <w:r w:rsidRPr="00833899">
        <w:rPr>
          <w:highlight w:val="yellow"/>
        </w:rPr>
        <w:t>DOPLNÍ DODAVATEL</w:t>
      </w:r>
      <w:r>
        <w:t>]</w:t>
      </w:r>
    </w:p>
    <w:p w14:paraId="1564681F" w14:textId="77777777" w:rsidR="0035531B" w:rsidRDefault="0035531B" w:rsidP="007979AA">
      <w:pPr>
        <w:pStyle w:val="Odstavec1-1a"/>
        <w:numPr>
          <w:ilvl w:val="0"/>
          <w:numId w:val="11"/>
        </w:numPr>
      </w:pPr>
      <w:r>
        <w:t>Kontaktní pracovní adresa (včetně pracovní tel/e-mail): [</w:t>
      </w:r>
      <w:r w:rsidRPr="00833899">
        <w:rPr>
          <w:highlight w:val="yellow"/>
        </w:rPr>
        <w:t>DOPLNÍ DODAVATEL</w:t>
      </w:r>
      <w:r>
        <w:t>]</w:t>
      </w:r>
    </w:p>
    <w:p w14:paraId="47FB259C" w14:textId="77777777" w:rsidR="0035531B" w:rsidRDefault="0035531B" w:rsidP="007979AA">
      <w:pPr>
        <w:pStyle w:val="Odstavec1-1a"/>
        <w:numPr>
          <w:ilvl w:val="0"/>
          <w:numId w:val="11"/>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08DE9BEE"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5F10AD29"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C510CE6"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DCFE479"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B7CC2FC"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4DB73DE"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C6894BF" w14:textId="77777777" w:rsidR="00474F4D" w:rsidRPr="00833899" w:rsidRDefault="00452F69" w:rsidP="00307641">
            <w:pPr>
              <w:rPr>
                <w:sz w:val="16"/>
                <w:szCs w:val="16"/>
              </w:rPr>
            </w:pPr>
            <w:r w:rsidRPr="00833899">
              <w:rPr>
                <w:sz w:val="16"/>
                <w:szCs w:val="16"/>
              </w:rPr>
              <w:t>Délka:</w:t>
            </w:r>
          </w:p>
          <w:p w14:paraId="731F17E9"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0AE52C2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BC144A"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1F8B8C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DD4AB49"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46355FD"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1E6B575"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ACC2E96"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623E53E"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4A1E5091" w14:textId="77777777" w:rsidR="0035531B" w:rsidRPr="00833899" w:rsidRDefault="0035531B" w:rsidP="00474F4D">
      <w:pPr>
        <w:pStyle w:val="Textbezslovn"/>
        <w:ind w:left="0"/>
      </w:pPr>
    </w:p>
    <w:p w14:paraId="0805AAB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73C2E4"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60088170"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E45E47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15A930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AC68E1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0691CA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59A5F5"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7C4078D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6417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7D54B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228AC3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F5893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3EDCD5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4EBA65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B677C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25047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B286BA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C78B0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1ECBD0"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7DCA5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52D39DA" w14:textId="77777777" w:rsidR="00452F69" w:rsidRPr="00833899" w:rsidRDefault="00452F69" w:rsidP="00474F4D">
      <w:pPr>
        <w:pStyle w:val="Textbezslovn"/>
        <w:ind w:left="0"/>
      </w:pPr>
    </w:p>
    <w:p w14:paraId="23111D6A"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2A22E58"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2D8C0B6"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065B852"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14:paraId="695CF017"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DCFAAF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D738C1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4D1C06B"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260F7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DE2390"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7F072BB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5330C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2BEA06"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7BBDBEF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F3A3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7839E5B" w14:textId="77777777" w:rsidR="00452F69" w:rsidRPr="00833899" w:rsidRDefault="00543F07" w:rsidP="00CF78DD">
            <w:pPr>
              <w:rPr>
                <w:sz w:val="16"/>
                <w:szCs w:val="16"/>
              </w:rPr>
            </w:pPr>
            <w:r w:rsidRPr="00543F07">
              <w:rPr>
                <w:sz w:val="16"/>
                <w:szCs w:val="16"/>
              </w:rPr>
              <w:t>Termín dokončení zakázky, resp. té části plnění zakázky, které obsahově odpovídá zadavatelem stanovené minimální úrovni požadované kvalifikace (tj. projektov</w:t>
            </w:r>
            <w:r w:rsidR="00CF78DD">
              <w:rPr>
                <w:sz w:val="16"/>
                <w:szCs w:val="16"/>
              </w:rPr>
              <w:t xml:space="preserve">ých prací </w:t>
            </w:r>
            <w:r w:rsidRPr="00543F07">
              <w:rPr>
                <w:sz w:val="16"/>
                <w:szCs w:val="16"/>
              </w:rPr>
              <w:t>v případě zakázky na více činností</w:t>
            </w:r>
            <w:r w:rsidR="00CF78DD">
              <w:rPr>
                <w:sz w:val="16"/>
                <w:szCs w:val="16"/>
              </w:rPr>
              <w:t>)</w:t>
            </w:r>
          </w:p>
        </w:tc>
        <w:tc>
          <w:tcPr>
            <w:tcW w:w="2835" w:type="dxa"/>
            <w:tcBorders>
              <w:top w:val="single" w:sz="2" w:space="0" w:color="auto"/>
            </w:tcBorders>
          </w:tcPr>
          <w:p w14:paraId="1F5EF54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1C433E1" w14:textId="77777777" w:rsidTr="006622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5D5D8AC" w14:textId="77777777" w:rsidR="00452F69" w:rsidRPr="00CF78DD" w:rsidRDefault="00543F07" w:rsidP="00307641">
            <w:pPr>
              <w:rPr>
                <w:b w:val="0"/>
                <w:sz w:val="16"/>
                <w:szCs w:val="16"/>
              </w:rPr>
            </w:pPr>
            <w:r w:rsidRPr="00CF78D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07E61BC6" w14:textId="77777777" w:rsidR="00452F69" w:rsidRPr="00CF78DD"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CF78DD">
              <w:rPr>
                <w:b w:val="0"/>
                <w:sz w:val="16"/>
                <w:szCs w:val="16"/>
                <w:highlight w:val="yellow"/>
              </w:rPr>
              <w:t>[DOPLNÍ DODAVATEL]</w:t>
            </w:r>
          </w:p>
        </w:tc>
      </w:tr>
    </w:tbl>
    <w:p w14:paraId="7F06F402" w14:textId="77777777" w:rsidR="0035531B" w:rsidRPr="00833899" w:rsidRDefault="0035531B" w:rsidP="00474F4D">
      <w:pPr>
        <w:pStyle w:val="Textbezslovn"/>
        <w:ind w:left="0"/>
      </w:pPr>
    </w:p>
    <w:p w14:paraId="48CBF68C"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3BE4295"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450D3348" w14:textId="77777777" w:rsidR="000E48A0" w:rsidRDefault="000E48A0" w:rsidP="00452F69">
      <w:pPr>
        <w:pStyle w:val="Textbezslovn"/>
        <w:ind w:left="1077"/>
      </w:pPr>
    </w:p>
    <w:p w14:paraId="2675333D" w14:textId="77777777" w:rsidR="0035531B" w:rsidRDefault="0035531B" w:rsidP="00452F69">
      <w:pPr>
        <w:pStyle w:val="Odstavec1-1a"/>
      </w:pPr>
      <w:r>
        <w:t>Jiné informace (dle uvážení dodavatele): [</w:t>
      </w:r>
      <w:r w:rsidRPr="00833899">
        <w:rPr>
          <w:highlight w:val="yellow"/>
        </w:rPr>
        <w:t>DOPLNÍ DODAVATEL</w:t>
      </w:r>
      <w:r>
        <w:t>]</w:t>
      </w:r>
    </w:p>
    <w:p w14:paraId="793B7C14" w14:textId="77777777" w:rsidR="0035531B" w:rsidRDefault="0035531B" w:rsidP="00474F4D">
      <w:pPr>
        <w:pStyle w:val="Textbezslovn"/>
        <w:ind w:left="0"/>
      </w:pPr>
    </w:p>
    <w:p w14:paraId="7A14120F"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6F05C0F5"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4AC86C6B"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39414454" w14:textId="77777777"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5F410A1"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7F2E9619" w14:textId="77777777"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7FCB52F9"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E71F1D" w14:textId="77777777"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18A151C9"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1F4E58B"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3B1B2F" w14:textId="77777777" w:rsidR="000E48A0" w:rsidRPr="00833899" w:rsidRDefault="000E48A0" w:rsidP="00DE01F1">
            <w:pPr>
              <w:rPr>
                <w:sz w:val="16"/>
                <w:szCs w:val="16"/>
              </w:rPr>
            </w:pPr>
            <w:r w:rsidRPr="00833899">
              <w:rPr>
                <w:sz w:val="16"/>
                <w:szCs w:val="16"/>
              </w:rPr>
              <w:lastRenderedPageBreak/>
              <w:t>Místo výkonu praxe</w:t>
            </w:r>
          </w:p>
        </w:tc>
        <w:tc>
          <w:tcPr>
            <w:tcW w:w="2835" w:type="dxa"/>
            <w:tcBorders>
              <w:top w:val="single" w:sz="2" w:space="0" w:color="auto"/>
            </w:tcBorders>
          </w:tcPr>
          <w:p w14:paraId="148EB650"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993428C"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16CE19" w14:textId="77777777"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4ED95A8"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41FC337"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6CB9A4"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14:paraId="731ABF09"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0E00E1B" w14:textId="77777777"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190F411" w14:textId="77777777"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20EFF6E9" w14:textId="77777777"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89E3E6" w14:textId="77777777" w:rsidR="000E48A0" w:rsidRPr="00833899" w:rsidRDefault="000E48A0" w:rsidP="000E48A0">
      <w:pPr>
        <w:pStyle w:val="Textbezslovn"/>
        <w:ind w:left="0"/>
      </w:pPr>
    </w:p>
    <w:p w14:paraId="2AF8A9F9"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209D90DF"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021AFC59" w14:textId="77777777"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7CB8590" w14:textId="77777777"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5CFDB40" w14:textId="77777777"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7AD3A0E9"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4F8A7E" w14:textId="77777777"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6680EB66"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AF26105"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D10A53" w14:textId="77777777" w:rsidR="0042061D" w:rsidRPr="00543F07" w:rsidRDefault="0042061D" w:rsidP="00DE01F1">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14:paraId="2585D969"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78C878F"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80C86B" w14:textId="77777777"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6A959546"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37906650"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3539265B"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14:paraId="6C814DBE"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6A4F67F"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9B1E14E" w14:textId="77777777" w:rsidR="0042061D" w:rsidRPr="0042061D" w:rsidRDefault="0042061D" w:rsidP="00DE01F1">
            <w:pPr>
              <w:rPr>
                <w:b w:val="0"/>
                <w:sz w:val="16"/>
                <w:szCs w:val="16"/>
              </w:rPr>
            </w:pPr>
            <w:r w:rsidRPr="0042061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781D49CB" w14:textId="77777777"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1912274" w14:textId="77777777" w:rsidR="0042061D" w:rsidRPr="00833899" w:rsidRDefault="0042061D" w:rsidP="0042061D">
      <w:pPr>
        <w:pStyle w:val="Textbezslovn"/>
        <w:ind w:left="0"/>
      </w:pPr>
    </w:p>
    <w:p w14:paraId="47E39E72" w14:textId="77777777" w:rsidR="0042061D" w:rsidRDefault="000E48A0" w:rsidP="000E48A0">
      <w:pPr>
        <w:pStyle w:val="Textbezslovn"/>
        <w:rPr>
          <w:b/>
        </w:rPr>
      </w:pPr>
      <w:r w:rsidRPr="0042061D">
        <w:rPr>
          <w:b/>
        </w:rPr>
        <w:t xml:space="preserve">Přílohy: </w:t>
      </w:r>
      <w:r w:rsidRPr="0042061D">
        <w:rPr>
          <w:b/>
        </w:rPr>
        <w:tab/>
      </w:r>
    </w:p>
    <w:p w14:paraId="0242613F" w14:textId="77777777" w:rsidR="000E48A0" w:rsidRPr="0042061D" w:rsidRDefault="000E48A0" w:rsidP="007979AA">
      <w:pPr>
        <w:pStyle w:val="Textbezslovn"/>
        <w:numPr>
          <w:ilvl w:val="1"/>
          <w:numId w:val="15"/>
        </w:numPr>
        <w:rPr>
          <w:b/>
        </w:rPr>
      </w:pPr>
      <w:r w:rsidRPr="0042061D">
        <w:rPr>
          <w:b/>
        </w:rPr>
        <w:t>doklady o požadovaném vzdělání každého člena odborného personálu dodavatele</w:t>
      </w:r>
    </w:p>
    <w:p w14:paraId="47995B98" w14:textId="77777777" w:rsidR="000E48A0" w:rsidRPr="0042061D" w:rsidRDefault="000E48A0" w:rsidP="007979AA">
      <w:pPr>
        <w:pStyle w:val="Textbezslovn"/>
        <w:numPr>
          <w:ilvl w:val="1"/>
          <w:numId w:val="15"/>
        </w:numPr>
        <w:rPr>
          <w:b/>
        </w:rPr>
      </w:pPr>
      <w:r w:rsidRPr="0042061D">
        <w:rPr>
          <w:b/>
        </w:rPr>
        <w:t>doklady o odborné způsobilosti členů odborného personálu, u kterých jsou požadovány</w:t>
      </w:r>
    </w:p>
    <w:p w14:paraId="615BA86A"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1458E551" w14:textId="77777777" w:rsidR="0035531B" w:rsidRDefault="0035531B" w:rsidP="00474F4D">
      <w:pPr>
        <w:pStyle w:val="Textbezslovn"/>
        <w:ind w:left="0"/>
      </w:pPr>
    </w:p>
    <w:p w14:paraId="3162231A" w14:textId="77777777" w:rsidR="00EE3C5F" w:rsidRDefault="00EE3C5F" w:rsidP="00474F4D">
      <w:r>
        <w:br w:type="page"/>
      </w:r>
    </w:p>
    <w:p w14:paraId="1CE96BA6" w14:textId="77777777" w:rsidR="0035531B" w:rsidRDefault="0035531B" w:rsidP="00FE4333">
      <w:pPr>
        <w:pStyle w:val="Nadpisbezsl1-1"/>
      </w:pPr>
      <w:r>
        <w:lastRenderedPageBreak/>
        <w:t>Příloha č. 7</w:t>
      </w:r>
    </w:p>
    <w:p w14:paraId="41D3728E"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7DE94B7" w14:textId="77777777" w:rsidR="00AB1063" w:rsidRDefault="00AB1063" w:rsidP="00452F69">
      <w:pPr>
        <w:pStyle w:val="Textbezslovn"/>
      </w:pPr>
    </w:p>
    <w:p w14:paraId="60FC163B" w14:textId="77777777" w:rsidR="0035531B" w:rsidRPr="00833899" w:rsidRDefault="0035531B" w:rsidP="00452F69">
      <w:pPr>
        <w:pStyle w:val="Textbezslovn"/>
        <w:ind w:left="0"/>
        <w:rPr>
          <w:rStyle w:val="Tun9b"/>
          <w:b w:val="0"/>
        </w:rPr>
      </w:pPr>
      <w:r w:rsidRPr="00452F69">
        <w:rPr>
          <w:rStyle w:val="Tun9b"/>
        </w:rPr>
        <w:t>Čestné prohlášení</w:t>
      </w:r>
    </w:p>
    <w:p w14:paraId="41EDC8E6"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5A40F5D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9254F7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7657D4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B85490C"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35002E4"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F8B9AC6" w14:textId="77777777" w:rsidR="0035531B" w:rsidRDefault="0035531B" w:rsidP="00452F69">
      <w:pPr>
        <w:pStyle w:val="Textbezslovn"/>
        <w:ind w:left="0"/>
      </w:pPr>
      <w:r w:rsidRPr="00307641">
        <w:rPr>
          <w:b/>
        </w:rPr>
        <w:t>čestně prohlašuje</w:t>
      </w:r>
      <w:r>
        <w:t>, že:</w:t>
      </w:r>
    </w:p>
    <w:p w14:paraId="29BD95BE"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9265E95"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00075BB1"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35553572" w14:textId="77777777" w:rsidR="00D139AC" w:rsidRPr="00327047" w:rsidRDefault="00D139AC" w:rsidP="00307641">
      <w:pPr>
        <w:pStyle w:val="Doplujcdaje"/>
        <w:jc w:val="both"/>
        <w:rPr>
          <w:sz w:val="16"/>
          <w:szCs w:val="16"/>
        </w:rPr>
      </w:pPr>
    </w:p>
    <w:p w14:paraId="20F02D5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3907F1F7" w14:textId="77777777" w:rsidR="0035531B" w:rsidRDefault="0035531B" w:rsidP="00307641">
      <w:pPr>
        <w:pStyle w:val="Textbezslovn"/>
        <w:ind w:left="0"/>
      </w:pPr>
    </w:p>
    <w:p w14:paraId="00DA73A4" w14:textId="77777777" w:rsidR="00307641" w:rsidRDefault="00307641" w:rsidP="00307641">
      <w:pPr>
        <w:pStyle w:val="Textbezslovn"/>
        <w:ind w:left="0"/>
      </w:pPr>
    </w:p>
    <w:p w14:paraId="57930510"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E361047" w14:textId="77777777" w:rsidR="0035531B" w:rsidRDefault="0035531B" w:rsidP="00307641">
      <w:pPr>
        <w:pStyle w:val="Textbezslovn"/>
        <w:ind w:left="0"/>
      </w:pPr>
    </w:p>
    <w:p w14:paraId="3B1B5473" w14:textId="77777777" w:rsidR="0035531B" w:rsidRDefault="0035531B" w:rsidP="00307641">
      <w:pPr>
        <w:pStyle w:val="Textbezslovn"/>
        <w:ind w:left="0"/>
      </w:pPr>
      <w:r>
        <w:t>Podpis osoby oprávněné jednat za dodavatele:</w:t>
      </w:r>
    </w:p>
    <w:p w14:paraId="2283A5C2" w14:textId="77777777" w:rsidR="0035531B" w:rsidRDefault="0035531B" w:rsidP="00307641">
      <w:pPr>
        <w:pStyle w:val="Textbezslovn"/>
        <w:ind w:left="0"/>
      </w:pPr>
    </w:p>
    <w:p w14:paraId="2F7ABF1F" w14:textId="77777777" w:rsidR="00307641" w:rsidRDefault="00307641" w:rsidP="00307641">
      <w:pPr>
        <w:pStyle w:val="Textbezslovn"/>
        <w:ind w:left="0"/>
      </w:pPr>
    </w:p>
    <w:p w14:paraId="1302D238" w14:textId="77777777" w:rsidR="00307641" w:rsidRDefault="0035531B" w:rsidP="00307641">
      <w:pPr>
        <w:pStyle w:val="Textbezslovn"/>
        <w:ind w:left="0"/>
      </w:pPr>
      <w:r>
        <w:t>Jméno</w:t>
      </w:r>
      <w:r w:rsidR="00307641">
        <w:t>: ______________________</w:t>
      </w:r>
    </w:p>
    <w:p w14:paraId="6E476C88" w14:textId="77777777" w:rsidR="0035531B" w:rsidRDefault="0035531B" w:rsidP="00307641">
      <w:pPr>
        <w:pStyle w:val="Textbezslovn"/>
        <w:ind w:left="0"/>
      </w:pPr>
      <w:r>
        <w:tab/>
      </w:r>
    </w:p>
    <w:p w14:paraId="451B9478" w14:textId="77777777" w:rsidR="00307641" w:rsidRDefault="00307641" w:rsidP="00307641">
      <w:pPr>
        <w:pStyle w:val="Textbezslovn"/>
        <w:ind w:left="0"/>
      </w:pPr>
    </w:p>
    <w:p w14:paraId="4E1B8B32" w14:textId="77777777" w:rsidR="0035531B" w:rsidRDefault="0035531B" w:rsidP="00307641">
      <w:pPr>
        <w:pStyle w:val="Textbezslovn"/>
        <w:ind w:left="0"/>
      </w:pPr>
      <w:r>
        <w:t>Podp</w:t>
      </w:r>
      <w:r w:rsidR="00307641">
        <w:t>is: ______________________</w:t>
      </w:r>
    </w:p>
    <w:p w14:paraId="11B7E192" w14:textId="77777777" w:rsidR="0035531B" w:rsidRDefault="0035531B" w:rsidP="00307641">
      <w:pPr>
        <w:pStyle w:val="Textbezslovn"/>
        <w:ind w:left="0"/>
      </w:pPr>
      <w:r>
        <w:t xml:space="preserve"> </w:t>
      </w:r>
    </w:p>
    <w:p w14:paraId="565560CD" w14:textId="77777777" w:rsidR="00EE3C5F" w:rsidRDefault="00EE3C5F" w:rsidP="00452F69">
      <w:pPr>
        <w:pStyle w:val="Textbezslovn"/>
      </w:pPr>
      <w:r>
        <w:br w:type="page"/>
      </w:r>
    </w:p>
    <w:p w14:paraId="246F6C3F" w14:textId="77777777" w:rsidR="0035531B" w:rsidRDefault="0035531B" w:rsidP="00FE4333">
      <w:pPr>
        <w:pStyle w:val="Nadpisbezsl1-1"/>
      </w:pPr>
      <w:r>
        <w:lastRenderedPageBreak/>
        <w:t>Příloha č. 8</w:t>
      </w:r>
    </w:p>
    <w:p w14:paraId="6198633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E22DC8B" w14:textId="77777777" w:rsidR="00AB1063" w:rsidRDefault="00AB1063" w:rsidP="00307641">
      <w:pPr>
        <w:pStyle w:val="Textbezslovn"/>
      </w:pPr>
    </w:p>
    <w:p w14:paraId="0A7396BE"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0F6AAD20"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3658732"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A805DA6"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995658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E653DE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90073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4FD32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03A41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D05084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51C916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EA231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BAE79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F54432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589D8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4084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2B1F3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F6B18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0A102A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BEF0D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B180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04DC1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7B13C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66C45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9F2AE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3C9D2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7AD0A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686A37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6398A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C3CE72"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AA2C6F1"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1B70190"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6D3E327" w14:textId="77777777" w:rsidR="0035531B" w:rsidRPr="00833899" w:rsidRDefault="0035531B" w:rsidP="00307641">
      <w:pPr>
        <w:pStyle w:val="Textbezslovn"/>
      </w:pPr>
    </w:p>
    <w:p w14:paraId="59BE0CD5" w14:textId="77777777" w:rsidR="0035531B" w:rsidRDefault="0035531B" w:rsidP="00307641">
      <w:pPr>
        <w:pStyle w:val="Textbezslovn"/>
      </w:pPr>
    </w:p>
    <w:bookmarkEnd w:id="2"/>
    <w:bookmarkEnd w:id="3"/>
    <w:bookmarkEnd w:id="4"/>
    <w:bookmarkEnd w:id="5"/>
    <w:p w14:paraId="6AFF3406" w14:textId="455125B4"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0FFB8" w14:textId="77777777" w:rsidR="00FF047A" w:rsidRDefault="00FF047A" w:rsidP="00962258">
      <w:pPr>
        <w:spacing w:after="0" w:line="240" w:lineRule="auto"/>
      </w:pPr>
      <w:r>
        <w:separator/>
      </w:r>
    </w:p>
  </w:endnote>
  <w:endnote w:type="continuationSeparator" w:id="0">
    <w:p w14:paraId="557BC0A1" w14:textId="77777777" w:rsidR="00FF047A" w:rsidRDefault="00FF04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60AB" w14:paraId="35D568A0" w14:textId="77777777" w:rsidTr="00EB46E5">
      <w:tc>
        <w:tcPr>
          <w:tcW w:w="1361" w:type="dxa"/>
          <w:tcMar>
            <w:left w:w="0" w:type="dxa"/>
            <w:right w:w="0" w:type="dxa"/>
          </w:tcMar>
          <w:vAlign w:val="bottom"/>
        </w:tcPr>
        <w:p w14:paraId="47CC53C3" w14:textId="650C863F" w:rsidR="002F60AB" w:rsidRPr="00B8518B" w:rsidRDefault="002F60A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23C3">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23C3">
            <w:rPr>
              <w:rStyle w:val="slostrnky"/>
              <w:noProof/>
            </w:rPr>
            <w:t>41</w:t>
          </w:r>
          <w:r w:rsidRPr="00B8518B">
            <w:rPr>
              <w:rStyle w:val="slostrnky"/>
            </w:rPr>
            <w:fldChar w:fldCharType="end"/>
          </w:r>
        </w:p>
      </w:tc>
      <w:tc>
        <w:tcPr>
          <w:tcW w:w="284" w:type="dxa"/>
          <w:shd w:val="clear" w:color="auto" w:fill="auto"/>
          <w:tcMar>
            <w:left w:w="0" w:type="dxa"/>
            <w:right w:w="0" w:type="dxa"/>
          </w:tcMar>
        </w:tcPr>
        <w:p w14:paraId="04B63E07" w14:textId="77777777" w:rsidR="002F60AB" w:rsidRDefault="002F60AB" w:rsidP="00B8518B">
          <w:pPr>
            <w:pStyle w:val="Zpat"/>
          </w:pPr>
        </w:p>
      </w:tc>
      <w:tc>
        <w:tcPr>
          <w:tcW w:w="425" w:type="dxa"/>
          <w:shd w:val="clear" w:color="auto" w:fill="auto"/>
          <w:tcMar>
            <w:left w:w="0" w:type="dxa"/>
            <w:right w:w="0" w:type="dxa"/>
          </w:tcMar>
        </w:tcPr>
        <w:p w14:paraId="5E765261" w14:textId="77777777" w:rsidR="002F60AB" w:rsidRDefault="002F60AB" w:rsidP="00B8518B">
          <w:pPr>
            <w:pStyle w:val="Zpat"/>
          </w:pPr>
        </w:p>
      </w:tc>
      <w:tc>
        <w:tcPr>
          <w:tcW w:w="8505" w:type="dxa"/>
        </w:tcPr>
        <w:p w14:paraId="06986992" w14:textId="1C15793D" w:rsidR="002F60AB" w:rsidRDefault="002F60AB" w:rsidP="00EB46E5">
          <w:pPr>
            <w:pStyle w:val="Zpat0"/>
          </w:pPr>
          <w:r w:rsidRPr="00F576CF">
            <w:t>„</w:t>
          </w:r>
          <w:r w:rsidRPr="00054362">
            <w:rPr>
              <w:rStyle w:val="Nzevakce"/>
              <w:b w:val="0"/>
              <w:sz w:val="12"/>
              <w:szCs w:val="12"/>
            </w:rPr>
            <w:t>Výstavba lávky v ŽST Praha-Smíchov</w:t>
          </w:r>
          <w:r w:rsidRPr="00F576CF">
            <w:t xml:space="preserve">“ </w:t>
          </w:r>
        </w:p>
        <w:p w14:paraId="277F334E" w14:textId="33C779CD" w:rsidR="002F60AB" w:rsidRDefault="002F60AB" w:rsidP="00EB46E5">
          <w:pPr>
            <w:pStyle w:val="Zpat0"/>
          </w:pPr>
          <w:r>
            <w:t xml:space="preserve">Díl 1 – </w:t>
          </w:r>
          <w:r w:rsidRPr="0035531B">
            <w:rPr>
              <w:caps/>
            </w:rPr>
            <w:t>Požadavky</w:t>
          </w:r>
          <w:r>
            <w:rPr>
              <w:caps/>
            </w:rPr>
            <w:t xml:space="preserve"> a </w:t>
          </w:r>
          <w:r w:rsidRPr="0035531B">
            <w:rPr>
              <w:caps/>
            </w:rPr>
            <w:t>podmínky pro zpracování nabídky</w:t>
          </w:r>
        </w:p>
        <w:p w14:paraId="55E00B68" w14:textId="77777777" w:rsidR="002F60AB" w:rsidRDefault="002F60AB" w:rsidP="00392730">
          <w:pPr>
            <w:pStyle w:val="Zpat0"/>
          </w:pPr>
          <w:r>
            <w:t xml:space="preserve">Část 2 – </w:t>
          </w:r>
          <w:r w:rsidRPr="0035531B">
            <w:rPr>
              <w:caps/>
            </w:rPr>
            <w:t>Pokyny pro dodavatele</w:t>
          </w:r>
        </w:p>
        <w:p w14:paraId="0F2266FB" w14:textId="77777777" w:rsidR="002F60AB" w:rsidRDefault="002F60AB" w:rsidP="00392730">
          <w:pPr>
            <w:pStyle w:val="Zpat0"/>
          </w:pPr>
        </w:p>
      </w:tc>
    </w:tr>
  </w:tbl>
  <w:p w14:paraId="571B99DD" w14:textId="77777777" w:rsidR="002F60AB" w:rsidRPr="00B8518B" w:rsidRDefault="002F60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7B019" w14:textId="77777777" w:rsidR="002F60AB" w:rsidRDefault="002F60AB" w:rsidP="00191AB6">
    <w:pPr>
      <w:pStyle w:val="Zpat"/>
      <w:jc w:val="center"/>
      <w:rPr>
        <w:sz w:val="2"/>
        <w:szCs w:val="2"/>
      </w:rPr>
    </w:pPr>
  </w:p>
  <w:p w14:paraId="67BB8B51" w14:textId="77777777" w:rsidR="002F60AB" w:rsidRDefault="002F60AB" w:rsidP="00460660">
    <w:pPr>
      <w:pStyle w:val="Zpat"/>
      <w:rPr>
        <w:sz w:val="2"/>
        <w:szCs w:val="2"/>
      </w:rPr>
    </w:pPr>
  </w:p>
  <w:p w14:paraId="20DC9345" w14:textId="77777777" w:rsidR="002F60AB" w:rsidRDefault="002F60AB" w:rsidP="00460660">
    <w:pPr>
      <w:pStyle w:val="Zpat"/>
      <w:rPr>
        <w:sz w:val="2"/>
        <w:szCs w:val="2"/>
      </w:rPr>
    </w:pPr>
  </w:p>
  <w:p w14:paraId="490A86AC" w14:textId="77777777" w:rsidR="002F60AB" w:rsidRDefault="002F60AB" w:rsidP="00460660">
    <w:pPr>
      <w:pStyle w:val="Zpat"/>
      <w:rPr>
        <w:sz w:val="2"/>
        <w:szCs w:val="2"/>
      </w:rPr>
    </w:pPr>
  </w:p>
  <w:p w14:paraId="33DD4EB3" w14:textId="77777777" w:rsidR="002F60AB" w:rsidRPr="00B8518B" w:rsidRDefault="002F60AB"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D43BD" w14:textId="77777777" w:rsidR="00FF047A" w:rsidRDefault="00FF047A" w:rsidP="00962258">
      <w:pPr>
        <w:spacing w:after="0" w:line="240" w:lineRule="auto"/>
      </w:pPr>
      <w:r>
        <w:separator/>
      </w:r>
    </w:p>
  </w:footnote>
  <w:footnote w:type="continuationSeparator" w:id="0">
    <w:p w14:paraId="2C259973" w14:textId="77777777" w:rsidR="00FF047A" w:rsidRDefault="00FF047A" w:rsidP="00962258">
      <w:pPr>
        <w:spacing w:after="0" w:line="240" w:lineRule="auto"/>
      </w:pPr>
      <w:r>
        <w:continuationSeparator/>
      </w:r>
    </w:p>
  </w:footnote>
  <w:footnote w:id="1">
    <w:p w14:paraId="202BBA61" w14:textId="77777777" w:rsidR="002F60AB" w:rsidRDefault="002F60AB">
      <w:pPr>
        <w:pStyle w:val="Textpoznpodarou"/>
      </w:pPr>
      <w:r>
        <w:rPr>
          <w:rStyle w:val="Znakapoznpodarou"/>
        </w:rPr>
        <w:footnoteRef/>
      </w:r>
      <w:r>
        <w:t xml:space="preserve"> </w:t>
      </w:r>
      <w:r w:rsidRPr="00307641">
        <w:t>V případě další praxe dodavatel doplní další řádky.</w:t>
      </w:r>
    </w:p>
  </w:footnote>
  <w:footnote w:id="2">
    <w:p w14:paraId="4899DF20" w14:textId="77777777" w:rsidR="002F60AB" w:rsidRDefault="002F60AB">
      <w:pPr>
        <w:pStyle w:val="Textpoznpodarou"/>
      </w:pPr>
      <w:r>
        <w:rPr>
          <w:rStyle w:val="Znakapoznpodarou"/>
        </w:rPr>
        <w:footnoteRef/>
      </w:r>
      <w:r>
        <w:t xml:space="preserve"> </w:t>
      </w:r>
      <w:r w:rsidRPr="00307641">
        <w:t>V případě další zkušenosti dodavatel doplní další řádky.</w:t>
      </w:r>
    </w:p>
  </w:footnote>
  <w:footnote w:id="3">
    <w:p w14:paraId="521197D4" w14:textId="77777777" w:rsidR="002F60AB" w:rsidRDefault="002F60AB" w:rsidP="000E48A0">
      <w:pPr>
        <w:pStyle w:val="Textpoznpodarou"/>
      </w:pPr>
      <w:r>
        <w:rPr>
          <w:rStyle w:val="Znakapoznpodarou"/>
        </w:rPr>
        <w:footnoteRef/>
      </w:r>
      <w:r>
        <w:t xml:space="preserve"> </w:t>
      </w:r>
      <w:r w:rsidRPr="00307641">
        <w:t>V případě další zkušenosti dodavatel doplní další řádky.</w:t>
      </w:r>
    </w:p>
  </w:footnote>
  <w:footnote w:id="4">
    <w:p w14:paraId="07FA8B9E" w14:textId="77777777" w:rsidR="002F60AB" w:rsidRDefault="002F60AB" w:rsidP="0042061D">
      <w:pPr>
        <w:pStyle w:val="Textpoznpodarou"/>
      </w:pPr>
      <w:r>
        <w:rPr>
          <w:rStyle w:val="Znakapoznpodarou"/>
        </w:rPr>
        <w:footnoteRef/>
      </w:r>
      <w:r>
        <w:t xml:space="preserve"> </w:t>
      </w:r>
      <w:r w:rsidRPr="00307641">
        <w:t>V případě další zkušenosti dodavatel doplní další řádky.</w:t>
      </w:r>
    </w:p>
  </w:footnote>
  <w:footnote w:id="5">
    <w:p w14:paraId="31CAD995" w14:textId="77777777" w:rsidR="002F60AB" w:rsidRDefault="002F60A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60AB" w14:paraId="2C225664" w14:textId="77777777" w:rsidTr="00C02D0A">
      <w:trPr>
        <w:trHeight w:hRule="exact" w:val="454"/>
      </w:trPr>
      <w:tc>
        <w:tcPr>
          <w:tcW w:w="1361" w:type="dxa"/>
          <w:tcMar>
            <w:top w:w="57" w:type="dxa"/>
            <w:left w:w="0" w:type="dxa"/>
            <w:right w:w="0" w:type="dxa"/>
          </w:tcMar>
        </w:tcPr>
        <w:p w14:paraId="55921D74" w14:textId="77777777" w:rsidR="002F60AB" w:rsidRPr="00B8518B" w:rsidRDefault="002F60AB" w:rsidP="00523EA7">
          <w:pPr>
            <w:pStyle w:val="Zpat"/>
            <w:rPr>
              <w:rStyle w:val="slostrnky"/>
            </w:rPr>
          </w:pPr>
        </w:p>
      </w:tc>
      <w:tc>
        <w:tcPr>
          <w:tcW w:w="3458" w:type="dxa"/>
          <w:shd w:val="clear" w:color="auto" w:fill="auto"/>
          <w:tcMar>
            <w:top w:w="57" w:type="dxa"/>
            <w:left w:w="0" w:type="dxa"/>
            <w:right w:w="0" w:type="dxa"/>
          </w:tcMar>
        </w:tcPr>
        <w:p w14:paraId="6180C979" w14:textId="77777777" w:rsidR="002F60AB" w:rsidRDefault="002F60AB" w:rsidP="00523EA7">
          <w:pPr>
            <w:pStyle w:val="Zpat"/>
          </w:pPr>
        </w:p>
      </w:tc>
      <w:tc>
        <w:tcPr>
          <w:tcW w:w="5698" w:type="dxa"/>
          <w:shd w:val="clear" w:color="auto" w:fill="auto"/>
          <w:tcMar>
            <w:top w:w="57" w:type="dxa"/>
            <w:left w:w="0" w:type="dxa"/>
            <w:right w:w="0" w:type="dxa"/>
          </w:tcMar>
        </w:tcPr>
        <w:p w14:paraId="24BE1B19" w14:textId="77777777" w:rsidR="002F60AB" w:rsidRPr="00D6163D" w:rsidRDefault="002F60AB" w:rsidP="00D6163D">
          <w:pPr>
            <w:pStyle w:val="Druhdokumentu"/>
          </w:pPr>
        </w:p>
      </w:tc>
    </w:tr>
  </w:tbl>
  <w:p w14:paraId="3C58F8AB" w14:textId="77777777" w:rsidR="002F60AB" w:rsidRPr="00D6163D" w:rsidRDefault="002F60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F60AB" w14:paraId="16276B4C" w14:textId="77777777" w:rsidTr="00B22106">
      <w:trPr>
        <w:trHeight w:hRule="exact" w:val="936"/>
      </w:trPr>
      <w:tc>
        <w:tcPr>
          <w:tcW w:w="1361" w:type="dxa"/>
          <w:tcMar>
            <w:left w:w="0" w:type="dxa"/>
            <w:right w:w="0" w:type="dxa"/>
          </w:tcMar>
        </w:tcPr>
        <w:p w14:paraId="3D3CC7DF" w14:textId="77777777" w:rsidR="002F60AB" w:rsidRPr="00B8518B" w:rsidRDefault="002F60AB" w:rsidP="00FC6389">
          <w:pPr>
            <w:pStyle w:val="Zpat"/>
            <w:rPr>
              <w:rStyle w:val="slostrnky"/>
            </w:rPr>
          </w:pPr>
        </w:p>
      </w:tc>
      <w:tc>
        <w:tcPr>
          <w:tcW w:w="3458" w:type="dxa"/>
          <w:shd w:val="clear" w:color="auto" w:fill="auto"/>
          <w:tcMar>
            <w:left w:w="0" w:type="dxa"/>
            <w:right w:w="0" w:type="dxa"/>
          </w:tcMar>
        </w:tcPr>
        <w:p w14:paraId="5FCC79BF" w14:textId="77777777" w:rsidR="002F60AB" w:rsidRDefault="002F60AB" w:rsidP="00FC6389">
          <w:pPr>
            <w:pStyle w:val="Zpat"/>
          </w:pPr>
        </w:p>
      </w:tc>
      <w:tc>
        <w:tcPr>
          <w:tcW w:w="5756" w:type="dxa"/>
          <w:shd w:val="clear" w:color="auto" w:fill="auto"/>
          <w:tcMar>
            <w:left w:w="0" w:type="dxa"/>
            <w:right w:w="0" w:type="dxa"/>
          </w:tcMar>
        </w:tcPr>
        <w:p w14:paraId="42677605" w14:textId="77777777" w:rsidR="002F60AB" w:rsidRPr="00D6163D" w:rsidRDefault="002F60AB" w:rsidP="00FC6389">
          <w:pPr>
            <w:pStyle w:val="Druhdokumentu"/>
          </w:pPr>
        </w:p>
      </w:tc>
    </w:tr>
    <w:tr w:rsidR="002F60AB" w14:paraId="5B06D26F" w14:textId="77777777" w:rsidTr="00B22106">
      <w:trPr>
        <w:trHeight w:hRule="exact" w:val="936"/>
      </w:trPr>
      <w:tc>
        <w:tcPr>
          <w:tcW w:w="1361" w:type="dxa"/>
          <w:tcMar>
            <w:left w:w="0" w:type="dxa"/>
            <w:right w:w="0" w:type="dxa"/>
          </w:tcMar>
        </w:tcPr>
        <w:p w14:paraId="014BEF0C" w14:textId="77777777" w:rsidR="002F60AB" w:rsidRPr="00B8518B" w:rsidRDefault="002F60AB" w:rsidP="00FC6389">
          <w:pPr>
            <w:pStyle w:val="Zpat"/>
            <w:rPr>
              <w:rStyle w:val="slostrnky"/>
            </w:rPr>
          </w:pPr>
        </w:p>
      </w:tc>
      <w:tc>
        <w:tcPr>
          <w:tcW w:w="3458" w:type="dxa"/>
          <w:shd w:val="clear" w:color="auto" w:fill="auto"/>
          <w:tcMar>
            <w:left w:w="0" w:type="dxa"/>
            <w:right w:w="0" w:type="dxa"/>
          </w:tcMar>
        </w:tcPr>
        <w:p w14:paraId="591E47D2" w14:textId="77777777" w:rsidR="002F60AB" w:rsidRDefault="002F60AB" w:rsidP="00FC6389">
          <w:pPr>
            <w:pStyle w:val="Zpat"/>
          </w:pPr>
        </w:p>
      </w:tc>
      <w:tc>
        <w:tcPr>
          <w:tcW w:w="5756" w:type="dxa"/>
          <w:shd w:val="clear" w:color="auto" w:fill="auto"/>
          <w:tcMar>
            <w:left w:w="0" w:type="dxa"/>
            <w:right w:w="0" w:type="dxa"/>
          </w:tcMar>
        </w:tcPr>
        <w:p w14:paraId="79B6206C" w14:textId="77777777" w:rsidR="002F60AB" w:rsidRPr="00D6163D" w:rsidRDefault="002F60AB" w:rsidP="00FC6389">
          <w:pPr>
            <w:pStyle w:val="Druhdokumentu"/>
          </w:pPr>
        </w:p>
      </w:tc>
    </w:tr>
  </w:tbl>
  <w:p w14:paraId="2FC3C843" w14:textId="77777777" w:rsidR="002F60AB" w:rsidRPr="00D6163D" w:rsidRDefault="002F60AB" w:rsidP="00FC6389">
    <w:pPr>
      <w:pStyle w:val="Zhlav"/>
      <w:rPr>
        <w:sz w:val="8"/>
        <w:szCs w:val="8"/>
      </w:rPr>
    </w:pPr>
    <w:r>
      <w:rPr>
        <w:noProof/>
        <w:lang w:eastAsia="cs-CZ"/>
      </w:rPr>
      <w:drawing>
        <wp:anchor distT="0" distB="0" distL="114300" distR="114300" simplePos="0" relativeHeight="251659264" behindDoc="0" locked="1" layoutInCell="1" allowOverlap="1" wp14:anchorId="41972C3C" wp14:editId="5F88DA4E">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4E68750" w14:textId="77777777" w:rsidR="002F60AB" w:rsidRPr="00460660" w:rsidRDefault="002F60A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5577060"/>
    <w:multiLevelType w:val="hybridMultilevel"/>
    <w:tmpl w:val="BDDC1E20"/>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48F116E9"/>
    <w:multiLevelType w:val="hybridMultilevel"/>
    <w:tmpl w:val="416E8E88"/>
    <w:lvl w:ilvl="0" w:tplc="236A1A7A">
      <w:start w:val="190"/>
      <w:numFmt w:val="bullet"/>
      <w:lvlText w:val="-"/>
      <w:lvlJc w:val="left"/>
      <w:pPr>
        <w:ind w:left="1069" w:hanging="360"/>
      </w:pPr>
      <w:rPr>
        <w:rFonts w:ascii="Verdana" w:eastAsiaTheme="minorHAnsi" w:hAnsi="Verdana"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84A664D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5"/>
  </w:num>
  <w:num w:numId="8">
    <w:abstractNumId w:val="13"/>
  </w:num>
  <w:num w:numId="9">
    <w:abstractNumId w:val="11"/>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6"/>
  </w:num>
  <w:num w:numId="16">
    <w:abstractNumId w:val="9"/>
  </w:num>
  <w:num w:numId="17">
    <w:abstractNumId w:val="8"/>
  </w:num>
  <w:num w:numId="18">
    <w:abstractNumId w:val="7"/>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95A"/>
    <w:rsid w:val="000174E8"/>
    <w:rsid w:val="00017F3C"/>
    <w:rsid w:val="00020AF4"/>
    <w:rsid w:val="0002621B"/>
    <w:rsid w:val="000338E9"/>
    <w:rsid w:val="00041EC8"/>
    <w:rsid w:val="000466BC"/>
    <w:rsid w:val="0005395A"/>
    <w:rsid w:val="00054362"/>
    <w:rsid w:val="0006499F"/>
    <w:rsid w:val="0006588D"/>
    <w:rsid w:val="00067A5E"/>
    <w:rsid w:val="00067EE3"/>
    <w:rsid w:val="000719BB"/>
    <w:rsid w:val="00072A65"/>
    <w:rsid w:val="00072C1E"/>
    <w:rsid w:val="000839DD"/>
    <w:rsid w:val="0008656B"/>
    <w:rsid w:val="00087825"/>
    <w:rsid w:val="00092CC9"/>
    <w:rsid w:val="000B4EB8"/>
    <w:rsid w:val="000C1CA2"/>
    <w:rsid w:val="000C41F2"/>
    <w:rsid w:val="000D22C4"/>
    <w:rsid w:val="000D27D1"/>
    <w:rsid w:val="000D5E72"/>
    <w:rsid w:val="000E1A7F"/>
    <w:rsid w:val="000E48A0"/>
    <w:rsid w:val="00102907"/>
    <w:rsid w:val="00106A0E"/>
    <w:rsid w:val="00112864"/>
    <w:rsid w:val="00114472"/>
    <w:rsid w:val="00114988"/>
    <w:rsid w:val="00115069"/>
    <w:rsid w:val="001150F2"/>
    <w:rsid w:val="00133803"/>
    <w:rsid w:val="00146BCB"/>
    <w:rsid w:val="001656A2"/>
    <w:rsid w:val="00170363"/>
    <w:rsid w:val="00170EC5"/>
    <w:rsid w:val="001728E7"/>
    <w:rsid w:val="001747C1"/>
    <w:rsid w:val="0017657D"/>
    <w:rsid w:val="00177D6B"/>
    <w:rsid w:val="00182526"/>
    <w:rsid w:val="00191AB6"/>
    <w:rsid w:val="00191F90"/>
    <w:rsid w:val="00193D8F"/>
    <w:rsid w:val="00194098"/>
    <w:rsid w:val="001950C2"/>
    <w:rsid w:val="001A3A8F"/>
    <w:rsid w:val="001B23A1"/>
    <w:rsid w:val="001B4E74"/>
    <w:rsid w:val="001B7F1D"/>
    <w:rsid w:val="001C645F"/>
    <w:rsid w:val="001D6E71"/>
    <w:rsid w:val="001E651D"/>
    <w:rsid w:val="001E678E"/>
    <w:rsid w:val="00201B7A"/>
    <w:rsid w:val="00206D16"/>
    <w:rsid w:val="002071BB"/>
    <w:rsid w:val="00207DF5"/>
    <w:rsid w:val="00210AB8"/>
    <w:rsid w:val="00226B1A"/>
    <w:rsid w:val="00232736"/>
    <w:rsid w:val="00233A53"/>
    <w:rsid w:val="00240B81"/>
    <w:rsid w:val="002423CD"/>
    <w:rsid w:val="00243CEC"/>
    <w:rsid w:val="00247D01"/>
    <w:rsid w:val="0025030F"/>
    <w:rsid w:val="00261A5B"/>
    <w:rsid w:val="002623C3"/>
    <w:rsid w:val="00262E5B"/>
    <w:rsid w:val="0026385B"/>
    <w:rsid w:val="002725BD"/>
    <w:rsid w:val="00276AFE"/>
    <w:rsid w:val="00280D12"/>
    <w:rsid w:val="002924B8"/>
    <w:rsid w:val="002A3B57"/>
    <w:rsid w:val="002C04EE"/>
    <w:rsid w:val="002C31BF"/>
    <w:rsid w:val="002C5F8A"/>
    <w:rsid w:val="002C63A3"/>
    <w:rsid w:val="002D5F95"/>
    <w:rsid w:val="002D7FD6"/>
    <w:rsid w:val="002E0CD7"/>
    <w:rsid w:val="002E0CFB"/>
    <w:rsid w:val="002E5C7B"/>
    <w:rsid w:val="002F4333"/>
    <w:rsid w:val="002F5971"/>
    <w:rsid w:val="002F60AB"/>
    <w:rsid w:val="00301AA2"/>
    <w:rsid w:val="00301C38"/>
    <w:rsid w:val="00307641"/>
    <w:rsid w:val="00311F11"/>
    <w:rsid w:val="003120FF"/>
    <w:rsid w:val="0031791F"/>
    <w:rsid w:val="00327047"/>
    <w:rsid w:val="00327EEF"/>
    <w:rsid w:val="0033239F"/>
    <w:rsid w:val="00333C1C"/>
    <w:rsid w:val="0034274B"/>
    <w:rsid w:val="0034719F"/>
    <w:rsid w:val="00350A35"/>
    <w:rsid w:val="0035106F"/>
    <w:rsid w:val="0035410B"/>
    <w:rsid w:val="0035531B"/>
    <w:rsid w:val="00355D2A"/>
    <w:rsid w:val="003571D8"/>
    <w:rsid w:val="00357BC6"/>
    <w:rsid w:val="00361422"/>
    <w:rsid w:val="0036288F"/>
    <w:rsid w:val="003717A3"/>
    <w:rsid w:val="0037545D"/>
    <w:rsid w:val="00376110"/>
    <w:rsid w:val="00381608"/>
    <w:rsid w:val="00381AF9"/>
    <w:rsid w:val="003830AA"/>
    <w:rsid w:val="00386FF1"/>
    <w:rsid w:val="00392730"/>
    <w:rsid w:val="00392EB6"/>
    <w:rsid w:val="00394D03"/>
    <w:rsid w:val="003956C6"/>
    <w:rsid w:val="003A001B"/>
    <w:rsid w:val="003A1EB4"/>
    <w:rsid w:val="003A2C23"/>
    <w:rsid w:val="003A4513"/>
    <w:rsid w:val="003A52AD"/>
    <w:rsid w:val="003A7B9D"/>
    <w:rsid w:val="003B6512"/>
    <w:rsid w:val="003C33F2"/>
    <w:rsid w:val="003C3795"/>
    <w:rsid w:val="003D64DD"/>
    <w:rsid w:val="003D756E"/>
    <w:rsid w:val="003E3CE3"/>
    <w:rsid w:val="003E420D"/>
    <w:rsid w:val="003E4C13"/>
    <w:rsid w:val="003E79F5"/>
    <w:rsid w:val="003F22EA"/>
    <w:rsid w:val="00404BA2"/>
    <w:rsid w:val="004078F3"/>
    <w:rsid w:val="004138DB"/>
    <w:rsid w:val="0042061D"/>
    <w:rsid w:val="00427794"/>
    <w:rsid w:val="004415E4"/>
    <w:rsid w:val="0044589D"/>
    <w:rsid w:val="00450F07"/>
    <w:rsid w:val="00452F69"/>
    <w:rsid w:val="00453CD3"/>
    <w:rsid w:val="00454716"/>
    <w:rsid w:val="00454BB9"/>
    <w:rsid w:val="00460660"/>
    <w:rsid w:val="00463BBF"/>
    <w:rsid w:val="00463F2F"/>
    <w:rsid w:val="00464BA9"/>
    <w:rsid w:val="00465FDD"/>
    <w:rsid w:val="00470647"/>
    <w:rsid w:val="00474F4D"/>
    <w:rsid w:val="00483969"/>
    <w:rsid w:val="00486107"/>
    <w:rsid w:val="00487E18"/>
    <w:rsid w:val="00491827"/>
    <w:rsid w:val="004974A6"/>
    <w:rsid w:val="004B34E9"/>
    <w:rsid w:val="004C4399"/>
    <w:rsid w:val="004C787C"/>
    <w:rsid w:val="004D5285"/>
    <w:rsid w:val="004E2DE8"/>
    <w:rsid w:val="004E70EE"/>
    <w:rsid w:val="004E7A1F"/>
    <w:rsid w:val="004F1D17"/>
    <w:rsid w:val="004F1ECB"/>
    <w:rsid w:val="004F4597"/>
    <w:rsid w:val="004F4B9B"/>
    <w:rsid w:val="00501B32"/>
    <w:rsid w:val="00504211"/>
    <w:rsid w:val="0050666E"/>
    <w:rsid w:val="00511AB9"/>
    <w:rsid w:val="005210B3"/>
    <w:rsid w:val="00523096"/>
    <w:rsid w:val="00523BB5"/>
    <w:rsid w:val="00523EA7"/>
    <w:rsid w:val="005406EB"/>
    <w:rsid w:val="00540B70"/>
    <w:rsid w:val="00540C01"/>
    <w:rsid w:val="005434A6"/>
    <w:rsid w:val="00543F07"/>
    <w:rsid w:val="00553375"/>
    <w:rsid w:val="00555884"/>
    <w:rsid w:val="00560848"/>
    <w:rsid w:val="00561A0E"/>
    <w:rsid w:val="00564BCA"/>
    <w:rsid w:val="00564DDD"/>
    <w:rsid w:val="00572B6C"/>
    <w:rsid w:val="00572F04"/>
    <w:rsid w:val="005736B7"/>
    <w:rsid w:val="00575E5A"/>
    <w:rsid w:val="00577A3C"/>
    <w:rsid w:val="00580245"/>
    <w:rsid w:val="00586CBA"/>
    <w:rsid w:val="005953A7"/>
    <w:rsid w:val="005A1F44"/>
    <w:rsid w:val="005A3D2F"/>
    <w:rsid w:val="005B4D37"/>
    <w:rsid w:val="005D0A82"/>
    <w:rsid w:val="005D2B57"/>
    <w:rsid w:val="005D3C39"/>
    <w:rsid w:val="005E6218"/>
    <w:rsid w:val="0060115D"/>
    <w:rsid w:val="00601A8C"/>
    <w:rsid w:val="0061068E"/>
    <w:rsid w:val="006115D3"/>
    <w:rsid w:val="0062045C"/>
    <w:rsid w:val="00631EAA"/>
    <w:rsid w:val="00640B30"/>
    <w:rsid w:val="00646152"/>
    <w:rsid w:val="00652EFD"/>
    <w:rsid w:val="00655976"/>
    <w:rsid w:val="0065610E"/>
    <w:rsid w:val="00660AD3"/>
    <w:rsid w:val="006622FF"/>
    <w:rsid w:val="0066769D"/>
    <w:rsid w:val="00674099"/>
    <w:rsid w:val="006776B6"/>
    <w:rsid w:val="00680373"/>
    <w:rsid w:val="00684FEF"/>
    <w:rsid w:val="00693150"/>
    <w:rsid w:val="006A540D"/>
    <w:rsid w:val="006A5570"/>
    <w:rsid w:val="006A689C"/>
    <w:rsid w:val="006A7E0C"/>
    <w:rsid w:val="006B0B03"/>
    <w:rsid w:val="006B3BEE"/>
    <w:rsid w:val="006B3D79"/>
    <w:rsid w:val="006B6FE4"/>
    <w:rsid w:val="006C21E8"/>
    <w:rsid w:val="006C2343"/>
    <w:rsid w:val="006C442A"/>
    <w:rsid w:val="006C4639"/>
    <w:rsid w:val="006E0578"/>
    <w:rsid w:val="006E314D"/>
    <w:rsid w:val="006F439C"/>
    <w:rsid w:val="006F6B09"/>
    <w:rsid w:val="0070255F"/>
    <w:rsid w:val="007038DC"/>
    <w:rsid w:val="00706F4C"/>
    <w:rsid w:val="0070752A"/>
    <w:rsid w:val="00710723"/>
    <w:rsid w:val="007134F3"/>
    <w:rsid w:val="00723ED1"/>
    <w:rsid w:val="00730568"/>
    <w:rsid w:val="0073461B"/>
    <w:rsid w:val="007356BD"/>
    <w:rsid w:val="00740ADF"/>
    <w:rsid w:val="00740AF5"/>
    <w:rsid w:val="00743525"/>
    <w:rsid w:val="00744F6A"/>
    <w:rsid w:val="00745555"/>
    <w:rsid w:val="007541A2"/>
    <w:rsid w:val="00755818"/>
    <w:rsid w:val="007624C7"/>
    <w:rsid w:val="0076286B"/>
    <w:rsid w:val="00764E34"/>
    <w:rsid w:val="00766846"/>
    <w:rsid w:val="0076790E"/>
    <w:rsid w:val="0077382B"/>
    <w:rsid w:val="00773DC0"/>
    <w:rsid w:val="0077673A"/>
    <w:rsid w:val="007846E1"/>
    <w:rsid w:val="007847D6"/>
    <w:rsid w:val="00796DC1"/>
    <w:rsid w:val="007979AA"/>
    <w:rsid w:val="007A2107"/>
    <w:rsid w:val="007A5172"/>
    <w:rsid w:val="007A63A5"/>
    <w:rsid w:val="007A67A0"/>
    <w:rsid w:val="007B570C"/>
    <w:rsid w:val="007D5A8D"/>
    <w:rsid w:val="007E2234"/>
    <w:rsid w:val="007E4A6E"/>
    <w:rsid w:val="007E6155"/>
    <w:rsid w:val="007F2F72"/>
    <w:rsid w:val="007F3581"/>
    <w:rsid w:val="007F4F8F"/>
    <w:rsid w:val="007F56A7"/>
    <w:rsid w:val="00800597"/>
    <w:rsid w:val="00800851"/>
    <w:rsid w:val="00803601"/>
    <w:rsid w:val="00804D39"/>
    <w:rsid w:val="00807DD0"/>
    <w:rsid w:val="00814AA0"/>
    <w:rsid w:val="00815C1B"/>
    <w:rsid w:val="00815F00"/>
    <w:rsid w:val="00821D01"/>
    <w:rsid w:val="00822B88"/>
    <w:rsid w:val="00826312"/>
    <w:rsid w:val="00826B7B"/>
    <w:rsid w:val="00831DE9"/>
    <w:rsid w:val="00833899"/>
    <w:rsid w:val="00845C50"/>
    <w:rsid w:val="00846789"/>
    <w:rsid w:val="008516E9"/>
    <w:rsid w:val="00860F88"/>
    <w:rsid w:val="00872044"/>
    <w:rsid w:val="0087262B"/>
    <w:rsid w:val="00876379"/>
    <w:rsid w:val="00876D73"/>
    <w:rsid w:val="00887F36"/>
    <w:rsid w:val="008A3568"/>
    <w:rsid w:val="008B2021"/>
    <w:rsid w:val="008B4CEC"/>
    <w:rsid w:val="008C0335"/>
    <w:rsid w:val="008C50F3"/>
    <w:rsid w:val="008C65BC"/>
    <w:rsid w:val="008C7EFE"/>
    <w:rsid w:val="008D03B9"/>
    <w:rsid w:val="008D30C7"/>
    <w:rsid w:val="008D33DA"/>
    <w:rsid w:val="008D552B"/>
    <w:rsid w:val="008D63E2"/>
    <w:rsid w:val="008E1138"/>
    <w:rsid w:val="008E6EF4"/>
    <w:rsid w:val="008E778B"/>
    <w:rsid w:val="008F18D6"/>
    <w:rsid w:val="008F2C9B"/>
    <w:rsid w:val="008F797B"/>
    <w:rsid w:val="00904780"/>
    <w:rsid w:val="0090635B"/>
    <w:rsid w:val="00906E42"/>
    <w:rsid w:val="00920DEB"/>
    <w:rsid w:val="00922385"/>
    <w:rsid w:val="009223DF"/>
    <w:rsid w:val="00930B79"/>
    <w:rsid w:val="00936091"/>
    <w:rsid w:val="00940D8A"/>
    <w:rsid w:val="00941491"/>
    <w:rsid w:val="00942618"/>
    <w:rsid w:val="009445C5"/>
    <w:rsid w:val="009465D9"/>
    <w:rsid w:val="00962258"/>
    <w:rsid w:val="00964860"/>
    <w:rsid w:val="009678B7"/>
    <w:rsid w:val="00992D9C"/>
    <w:rsid w:val="00996CB8"/>
    <w:rsid w:val="009B2E97"/>
    <w:rsid w:val="009B5146"/>
    <w:rsid w:val="009C0F4D"/>
    <w:rsid w:val="009C418E"/>
    <w:rsid w:val="009C442C"/>
    <w:rsid w:val="009D20A1"/>
    <w:rsid w:val="009E07F4"/>
    <w:rsid w:val="009E1AEE"/>
    <w:rsid w:val="009E5AD6"/>
    <w:rsid w:val="009F309B"/>
    <w:rsid w:val="009F35B4"/>
    <w:rsid w:val="009F392E"/>
    <w:rsid w:val="009F53C5"/>
    <w:rsid w:val="009F79D4"/>
    <w:rsid w:val="00A066DE"/>
    <w:rsid w:val="00A0740E"/>
    <w:rsid w:val="00A12463"/>
    <w:rsid w:val="00A15641"/>
    <w:rsid w:val="00A4050F"/>
    <w:rsid w:val="00A42763"/>
    <w:rsid w:val="00A43668"/>
    <w:rsid w:val="00A50641"/>
    <w:rsid w:val="00A52585"/>
    <w:rsid w:val="00A530BF"/>
    <w:rsid w:val="00A6177B"/>
    <w:rsid w:val="00A66136"/>
    <w:rsid w:val="00A71189"/>
    <w:rsid w:val="00A7364A"/>
    <w:rsid w:val="00A74DCC"/>
    <w:rsid w:val="00A753ED"/>
    <w:rsid w:val="00A77512"/>
    <w:rsid w:val="00A81D1B"/>
    <w:rsid w:val="00A8364C"/>
    <w:rsid w:val="00A94C2F"/>
    <w:rsid w:val="00A95C0A"/>
    <w:rsid w:val="00AA3E17"/>
    <w:rsid w:val="00AA4CBB"/>
    <w:rsid w:val="00AA65FA"/>
    <w:rsid w:val="00AA7351"/>
    <w:rsid w:val="00AB1063"/>
    <w:rsid w:val="00AD056F"/>
    <w:rsid w:val="00AD0C7B"/>
    <w:rsid w:val="00AD1771"/>
    <w:rsid w:val="00AD1786"/>
    <w:rsid w:val="00AD3565"/>
    <w:rsid w:val="00AD5F1A"/>
    <w:rsid w:val="00AD6731"/>
    <w:rsid w:val="00AD792A"/>
    <w:rsid w:val="00AE1D4A"/>
    <w:rsid w:val="00AE3BB4"/>
    <w:rsid w:val="00AF1FF8"/>
    <w:rsid w:val="00AF3F2E"/>
    <w:rsid w:val="00AF6857"/>
    <w:rsid w:val="00B008D5"/>
    <w:rsid w:val="00B00C93"/>
    <w:rsid w:val="00B02F73"/>
    <w:rsid w:val="00B0354E"/>
    <w:rsid w:val="00B035B6"/>
    <w:rsid w:val="00B0619F"/>
    <w:rsid w:val="00B13A26"/>
    <w:rsid w:val="00B15D0D"/>
    <w:rsid w:val="00B22106"/>
    <w:rsid w:val="00B2309B"/>
    <w:rsid w:val="00B360B8"/>
    <w:rsid w:val="00B429CF"/>
    <w:rsid w:val="00B448FF"/>
    <w:rsid w:val="00B45DEB"/>
    <w:rsid w:val="00B46997"/>
    <w:rsid w:val="00B4799B"/>
    <w:rsid w:val="00B5431A"/>
    <w:rsid w:val="00B60046"/>
    <w:rsid w:val="00B614D3"/>
    <w:rsid w:val="00B61530"/>
    <w:rsid w:val="00B645BC"/>
    <w:rsid w:val="00B70267"/>
    <w:rsid w:val="00B75EE1"/>
    <w:rsid w:val="00B77110"/>
    <w:rsid w:val="00B77481"/>
    <w:rsid w:val="00B77C6D"/>
    <w:rsid w:val="00B80E53"/>
    <w:rsid w:val="00B82A36"/>
    <w:rsid w:val="00B848A8"/>
    <w:rsid w:val="00B8518B"/>
    <w:rsid w:val="00B9095E"/>
    <w:rsid w:val="00B97CC3"/>
    <w:rsid w:val="00BB4AF2"/>
    <w:rsid w:val="00BB4CEE"/>
    <w:rsid w:val="00BC06C4"/>
    <w:rsid w:val="00BC663E"/>
    <w:rsid w:val="00BC6D2B"/>
    <w:rsid w:val="00BD03B1"/>
    <w:rsid w:val="00BD5A0E"/>
    <w:rsid w:val="00BD6E36"/>
    <w:rsid w:val="00BD7E91"/>
    <w:rsid w:val="00BD7F0D"/>
    <w:rsid w:val="00BE49F4"/>
    <w:rsid w:val="00C02D0A"/>
    <w:rsid w:val="00C03A6E"/>
    <w:rsid w:val="00C226C0"/>
    <w:rsid w:val="00C27102"/>
    <w:rsid w:val="00C378A3"/>
    <w:rsid w:val="00C42FE6"/>
    <w:rsid w:val="00C43FF7"/>
    <w:rsid w:val="00C44F6A"/>
    <w:rsid w:val="00C57268"/>
    <w:rsid w:val="00C6198E"/>
    <w:rsid w:val="00C66E26"/>
    <w:rsid w:val="00C708EA"/>
    <w:rsid w:val="00C7216F"/>
    <w:rsid w:val="00C776E5"/>
    <w:rsid w:val="00C778A5"/>
    <w:rsid w:val="00C95162"/>
    <w:rsid w:val="00CA457B"/>
    <w:rsid w:val="00CB16CC"/>
    <w:rsid w:val="00CB3151"/>
    <w:rsid w:val="00CB6A37"/>
    <w:rsid w:val="00CB7684"/>
    <w:rsid w:val="00CC178D"/>
    <w:rsid w:val="00CC4380"/>
    <w:rsid w:val="00CC48F4"/>
    <w:rsid w:val="00CC7C8F"/>
    <w:rsid w:val="00CD1C73"/>
    <w:rsid w:val="00CD1FC4"/>
    <w:rsid w:val="00CD2D58"/>
    <w:rsid w:val="00CE22D6"/>
    <w:rsid w:val="00CF4237"/>
    <w:rsid w:val="00CF74E0"/>
    <w:rsid w:val="00CF78DD"/>
    <w:rsid w:val="00D034A0"/>
    <w:rsid w:val="00D10A2D"/>
    <w:rsid w:val="00D139AC"/>
    <w:rsid w:val="00D145E1"/>
    <w:rsid w:val="00D175BD"/>
    <w:rsid w:val="00D21061"/>
    <w:rsid w:val="00D37B14"/>
    <w:rsid w:val="00D4108E"/>
    <w:rsid w:val="00D51CE7"/>
    <w:rsid w:val="00D57BFB"/>
    <w:rsid w:val="00D61291"/>
    <w:rsid w:val="00D6163D"/>
    <w:rsid w:val="00D6259C"/>
    <w:rsid w:val="00D71C6E"/>
    <w:rsid w:val="00D831A3"/>
    <w:rsid w:val="00D86196"/>
    <w:rsid w:val="00D91D61"/>
    <w:rsid w:val="00D97BE3"/>
    <w:rsid w:val="00DA3711"/>
    <w:rsid w:val="00DB460C"/>
    <w:rsid w:val="00DB5AFD"/>
    <w:rsid w:val="00DB619A"/>
    <w:rsid w:val="00DC027D"/>
    <w:rsid w:val="00DD26D3"/>
    <w:rsid w:val="00DD46F3"/>
    <w:rsid w:val="00DD53F3"/>
    <w:rsid w:val="00DD5B5A"/>
    <w:rsid w:val="00DD5E3B"/>
    <w:rsid w:val="00DE01F1"/>
    <w:rsid w:val="00DE51A5"/>
    <w:rsid w:val="00DE56F2"/>
    <w:rsid w:val="00DE6A35"/>
    <w:rsid w:val="00DE705F"/>
    <w:rsid w:val="00DF116D"/>
    <w:rsid w:val="00E01EA1"/>
    <w:rsid w:val="00E04181"/>
    <w:rsid w:val="00E16FF7"/>
    <w:rsid w:val="00E22C30"/>
    <w:rsid w:val="00E26D68"/>
    <w:rsid w:val="00E34EF8"/>
    <w:rsid w:val="00E437B0"/>
    <w:rsid w:val="00E44045"/>
    <w:rsid w:val="00E4520D"/>
    <w:rsid w:val="00E55D7A"/>
    <w:rsid w:val="00E56880"/>
    <w:rsid w:val="00E618C4"/>
    <w:rsid w:val="00E70E42"/>
    <w:rsid w:val="00E7218A"/>
    <w:rsid w:val="00E878EE"/>
    <w:rsid w:val="00EA2749"/>
    <w:rsid w:val="00EA6EC7"/>
    <w:rsid w:val="00EB0647"/>
    <w:rsid w:val="00EB1049"/>
    <w:rsid w:val="00EB104F"/>
    <w:rsid w:val="00EB138E"/>
    <w:rsid w:val="00EB46E5"/>
    <w:rsid w:val="00EB5D4D"/>
    <w:rsid w:val="00EC10AE"/>
    <w:rsid w:val="00ED0703"/>
    <w:rsid w:val="00ED116C"/>
    <w:rsid w:val="00ED14BD"/>
    <w:rsid w:val="00ED6360"/>
    <w:rsid w:val="00EE2244"/>
    <w:rsid w:val="00EE3C5F"/>
    <w:rsid w:val="00EE5C2C"/>
    <w:rsid w:val="00EE7882"/>
    <w:rsid w:val="00F016C7"/>
    <w:rsid w:val="00F050FB"/>
    <w:rsid w:val="00F063DF"/>
    <w:rsid w:val="00F12DEC"/>
    <w:rsid w:val="00F1715C"/>
    <w:rsid w:val="00F17E8A"/>
    <w:rsid w:val="00F310F8"/>
    <w:rsid w:val="00F348C0"/>
    <w:rsid w:val="00F35939"/>
    <w:rsid w:val="00F45607"/>
    <w:rsid w:val="00F46000"/>
    <w:rsid w:val="00F4722B"/>
    <w:rsid w:val="00F54432"/>
    <w:rsid w:val="00F569C6"/>
    <w:rsid w:val="00F576CF"/>
    <w:rsid w:val="00F61DDB"/>
    <w:rsid w:val="00F63B45"/>
    <w:rsid w:val="00F659EB"/>
    <w:rsid w:val="00F86BA6"/>
    <w:rsid w:val="00F93E20"/>
    <w:rsid w:val="00F962AD"/>
    <w:rsid w:val="00FA6F53"/>
    <w:rsid w:val="00FB22CE"/>
    <w:rsid w:val="00FB6342"/>
    <w:rsid w:val="00FC6389"/>
    <w:rsid w:val="00FC757D"/>
    <w:rsid w:val="00FE4333"/>
    <w:rsid w:val="00FE6AEC"/>
    <w:rsid w:val="00FF047A"/>
    <w:rsid w:val="00FF14E3"/>
    <w:rsid w:val="00FF2A62"/>
    <w:rsid w:val="00FF66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47C33D"/>
  <w14:defaultImageDpi w14:val="32767"/>
  <w15:docId w15:val="{88ADB230-B7E9-48C8-BDC0-DA8F34583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un">
    <w:name w:val="_Tučně"/>
    <w:basedOn w:val="Standardnpsmoodstavce"/>
    <w:qFormat/>
    <w:rsid w:val="004974A6"/>
    <w:rPr>
      <w:b/>
    </w:rPr>
  </w:style>
  <w:style w:type="character" w:customStyle="1" w:styleId="TextbezslovnChar">
    <w:name w:val="_Text_bez_číslování Char"/>
    <w:basedOn w:val="Standardnpsmoodstavce"/>
    <w:link w:val="Textbezslovn"/>
    <w:rsid w:val="005953A7"/>
  </w:style>
  <w:style w:type="paragraph" w:customStyle="1" w:styleId="Odrka1-4">
    <w:name w:val="_Odrážka_1-4_•"/>
    <w:basedOn w:val="Odrka1-1"/>
    <w:qFormat/>
    <w:rsid w:val="005953A7"/>
    <w:pPr>
      <w:numPr>
        <w:numId w:val="0"/>
      </w:numPr>
      <w:tabs>
        <w:tab w:val="num" w:pos="2041"/>
      </w:tabs>
      <w:spacing w:after="80"/>
      <w:ind w:left="2041" w:hanging="340"/>
    </w:pPr>
    <w:rPr>
      <w:rFonts w:ascii="Verdana" w:hAnsi="Verdana"/>
    </w:rPr>
  </w:style>
  <w:style w:type="character" w:customStyle="1" w:styleId="Nzevakce">
    <w:name w:val="_Název_akce"/>
    <w:basedOn w:val="Standardnpsmoodstavce"/>
    <w:qFormat/>
    <w:rsid w:val="00F576CF"/>
    <w:rPr>
      <w:rFonts w:ascii="Verdana" w:hAnsi="Verdana"/>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3F4AC88F94443649675FAA2F2C23715"/>
        <w:category>
          <w:name w:val="Obecné"/>
          <w:gallery w:val="placeholder"/>
        </w:category>
        <w:types>
          <w:type w:val="bbPlcHdr"/>
        </w:types>
        <w:behaviors>
          <w:behavior w:val="content"/>
        </w:behaviors>
        <w:guid w:val="{FEA66F3B-D132-4397-981C-E6023CA652B2}"/>
      </w:docPartPr>
      <w:docPartBody>
        <w:p w:rsidR="001E7C63" w:rsidRDefault="001E7C63" w:rsidP="001E7C63">
          <w:pPr>
            <w:pStyle w:val="13F4AC88F94443649675FAA2F2C2371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C63"/>
    <w:rsid w:val="00145398"/>
    <w:rsid w:val="001E7C63"/>
    <w:rsid w:val="0028445C"/>
    <w:rsid w:val="00506032"/>
    <w:rsid w:val="0062547E"/>
    <w:rsid w:val="006D5B08"/>
    <w:rsid w:val="00776554"/>
    <w:rsid w:val="00825553"/>
    <w:rsid w:val="00884797"/>
    <w:rsid w:val="00965CED"/>
    <w:rsid w:val="009C7E1A"/>
    <w:rsid w:val="00B87D02"/>
    <w:rsid w:val="00C36F32"/>
    <w:rsid w:val="00C92D7F"/>
    <w:rsid w:val="00CD14B1"/>
    <w:rsid w:val="00D52A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E7C63"/>
    <w:rPr>
      <w:color w:val="808080"/>
    </w:rPr>
  </w:style>
  <w:style w:type="paragraph" w:customStyle="1" w:styleId="818660E758EA4FCCB856AA7DAC8DD35D">
    <w:name w:val="818660E758EA4FCCB856AA7DAC8DD35D"/>
    <w:rsid w:val="001E7C63"/>
  </w:style>
  <w:style w:type="paragraph" w:customStyle="1" w:styleId="13F4AC88F94443649675FAA2F2C23715">
    <w:name w:val="13F4AC88F94443649675FAA2F2C23715"/>
    <w:rsid w:val="001E7C63"/>
  </w:style>
  <w:style w:type="paragraph" w:customStyle="1" w:styleId="7FBC3562582741119C3720B8A5ECA67E">
    <w:name w:val="7FBC3562582741119C3720B8A5ECA67E"/>
    <w:rsid w:val="001E7C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A2E9375-78C6-4F7A-9AD6-CBEFA6717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0</TotalTime>
  <Pages>41</Pages>
  <Words>17232</Words>
  <Characters>101669</Characters>
  <Application>Microsoft Office Word</Application>
  <DocSecurity>0</DocSecurity>
  <Lines>847</Lines>
  <Paragraphs>237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2</cp:revision>
  <cp:lastPrinted>2020-07-09T06:02:00Z</cp:lastPrinted>
  <dcterms:created xsi:type="dcterms:W3CDTF">2020-07-16T11:24:00Z</dcterms:created>
  <dcterms:modified xsi:type="dcterms:W3CDTF">2020-07-16T11:24:00Z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