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75704" w:rsidRPr="009618D3">
        <w:rPr>
          <w:rFonts w:ascii="Verdana" w:hAnsi="Verdana"/>
          <w:sz w:val="18"/>
          <w:szCs w:val="18"/>
        </w:rPr>
        <w:t>„</w:t>
      </w:r>
      <w:r w:rsidR="00875704">
        <w:rPr>
          <w:rFonts w:ascii="Verdana" w:hAnsi="Verdana"/>
          <w:sz w:val="18"/>
          <w:szCs w:val="18"/>
        </w:rPr>
        <w:t>Hluboká nad Vltavou – Zámostí oprava bytové části</w:t>
      </w:r>
      <w:r w:rsidR="00875704" w:rsidRPr="009618D3">
        <w:rPr>
          <w:rFonts w:ascii="Verdana" w:hAnsi="Verdana"/>
          <w:sz w:val="18"/>
          <w:szCs w:val="18"/>
        </w:rPr>
        <w:t>“</w:t>
      </w:r>
      <w:r w:rsidR="00875704">
        <w:rPr>
          <w:rFonts w:ascii="Verdana" w:hAnsi="Verdana"/>
          <w:sz w:val="18"/>
          <w:szCs w:val="18"/>
        </w:rPr>
        <w:t>, RVZ: 65420171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E1D7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E1D7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E1D7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757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757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757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757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757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757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757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757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757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5695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75704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D77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0BE6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56952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B86718F-2F39-4392-AB35-18B28FAB2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2018-03-26T11:24:00Z</cp:lastPrinted>
  <dcterms:created xsi:type="dcterms:W3CDTF">2020-01-31T12:41:00Z</dcterms:created>
  <dcterms:modified xsi:type="dcterms:W3CDTF">2020-07-07T09:24:00Z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