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129B4">
        <w:rPr>
          <w:rFonts w:ascii="Verdana" w:hAnsi="Verdana"/>
          <w:sz w:val="18"/>
          <w:szCs w:val="18"/>
        </w:rPr>
        <w:t>„Svahová sekačka včetně příslušenství“</w:t>
      </w:r>
      <w:r w:rsidR="0043615C">
        <w:rPr>
          <w:rFonts w:ascii="Verdana" w:hAnsi="Verdana"/>
          <w:sz w:val="18"/>
          <w:szCs w:val="18"/>
        </w:rPr>
        <w:t>, RVZ: 65420156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7C1" w:rsidRDefault="004377C1">
      <w:r>
        <w:separator/>
      </w:r>
    </w:p>
  </w:endnote>
  <w:endnote w:type="continuationSeparator" w:id="0">
    <w:p w:rsidR="004377C1" w:rsidRDefault="0043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61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615C" w:rsidRPr="004361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7C1" w:rsidRDefault="004377C1">
      <w:r>
        <w:separator/>
      </w:r>
    </w:p>
  </w:footnote>
  <w:footnote w:type="continuationSeparator" w:id="0">
    <w:p w:rsidR="004377C1" w:rsidRDefault="00437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29B4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15C"/>
    <w:rsid w:val="0043756B"/>
    <w:rsid w:val="004377C1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217E"/>
    <w:rsid w:val="007042D7"/>
    <w:rsid w:val="00744544"/>
    <w:rsid w:val="0075099A"/>
    <w:rsid w:val="00771970"/>
    <w:rsid w:val="007825DA"/>
    <w:rsid w:val="00791FB1"/>
    <w:rsid w:val="007B55B1"/>
    <w:rsid w:val="007E1C8B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724F27"/>
  <w15:docId w15:val="{271D4E94-AC01-4EE3-9EA2-BA480552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481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61DE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744AF3-76A7-40E7-B0D1-62EE3775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2020-06-22T11:55:00Z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