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067A4" w:rsidRPr="00683CB1">
        <w:rPr>
          <w:rFonts w:ascii="Verdana" w:hAnsi="Verdana"/>
          <w:b/>
          <w:sz w:val="18"/>
          <w:szCs w:val="18"/>
        </w:rPr>
        <w:t>„</w:t>
      </w:r>
      <w:r w:rsidR="00C802F8">
        <w:rPr>
          <w:rFonts w:ascii="Verdana" w:eastAsia="Calibri" w:hAnsi="Verdana"/>
          <w:b/>
          <w:sz w:val="18"/>
          <w:szCs w:val="18"/>
          <w:lang w:eastAsia="en-US"/>
        </w:rPr>
        <w:t>Oprava mostu v km 143,429 – příjezdový podchod Brno hl.n.</w:t>
      </w:r>
      <w:bookmarkStart w:id="0" w:name="_GoBack"/>
      <w:bookmarkEnd w:id="0"/>
      <w:r w:rsidR="005067A4" w:rsidRPr="00683CB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802F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802F8" w:rsidRPr="00C802F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1D9"/>
    <w:rsid w:val="002B7954"/>
    <w:rsid w:val="002E284A"/>
    <w:rsid w:val="002F3737"/>
    <w:rsid w:val="00317C2E"/>
    <w:rsid w:val="00333895"/>
    <w:rsid w:val="003426BA"/>
    <w:rsid w:val="00352F97"/>
    <w:rsid w:val="00380A4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67A4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02F8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00D501-8B5A-4721-A9F9-3063C43E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2018-11-26T13:17:00Z</dcterms:created>
  <dcterms:modified xsi:type="dcterms:W3CDTF">2020-05-22T14:24:00Z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