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A7011E" w:rsidRPr="00A7011E">
        <w:rPr>
          <w:rFonts w:ascii="Verdana" w:hAnsi="Verdana"/>
          <w:b/>
          <w:sz w:val="18"/>
          <w:szCs w:val="18"/>
          <w:lang w:val="en-US"/>
        </w:rPr>
        <w:t>Oprava výhybek v žst. Frýdek-Místek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01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01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7011E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9638AF43-C8C6-4604-8AB0-F518D4C22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FF881E8-E1CB-4CE0-8131-7A2DF0E64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2018-11-26T13:48:00Z</dcterms:created>
  <dcterms:modified xsi:type="dcterms:W3CDTF">2020-06-04T07:28:00Z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