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A226F9">
      <w:pPr>
        <w:spacing w:before="120"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881F93">
        <w:rPr>
          <w:rFonts w:eastAsia="Times New Roman"/>
          <w:b/>
          <w:lang w:eastAsia="cs-CZ"/>
        </w:rPr>
        <w:t>Výstavba PZS v km 10,261 trati Kolín – Ledečko přejezd P5909</w:t>
      </w:r>
      <w:bookmarkStart w:id="0" w:name="_GoBack"/>
      <w:bookmarkEnd w:id="0"/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9F" w:rsidRDefault="00030F9F" w:rsidP="00962258">
      <w:pPr>
        <w:spacing w:after="0" w:line="240" w:lineRule="auto"/>
      </w:pPr>
      <w:r>
        <w:separator/>
      </w:r>
    </w:p>
  </w:endnote>
  <w:endnote w:type="continuationSeparator" w:id="0">
    <w:p w:rsidR="00030F9F" w:rsidRDefault="00030F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67981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881F93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251658752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251659776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881F93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881F93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881F93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25165670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51657728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9F" w:rsidRDefault="00030F9F" w:rsidP="00962258">
      <w:pPr>
        <w:spacing w:after="0" w:line="240" w:lineRule="auto"/>
      </w:pPr>
      <w:r>
        <w:separator/>
      </w:r>
    </w:p>
  </w:footnote>
  <w:footnote w:type="continuationSeparator" w:id="0">
    <w:p w:rsidR="00030F9F" w:rsidRDefault="00030F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881F93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30F9F"/>
    <w:rsid w:val="00072C1E"/>
    <w:rsid w:val="0008786E"/>
    <w:rsid w:val="000A0BD9"/>
    <w:rsid w:val="000A5C23"/>
    <w:rsid w:val="000E23A7"/>
    <w:rsid w:val="000E3BFD"/>
    <w:rsid w:val="0010693F"/>
    <w:rsid w:val="00114472"/>
    <w:rsid w:val="00141D40"/>
    <w:rsid w:val="001550BC"/>
    <w:rsid w:val="001605B9"/>
    <w:rsid w:val="00167981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1F9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EE3A71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1A0B65E-3172-431B-953D-51C983AD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6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Klomfarová Jana, Ing.</cp:lastModifiedBy>
  <cp:revision>14</cp:revision>
  <cp:lastPrinted>2019-02-12T12:02:00Z</cp:lastPrinted>
  <dcterms:created xsi:type="dcterms:W3CDTF">2019-02-12T12:33:00Z</dcterms:created>
  <dcterms:modified xsi:type="dcterms:W3CDTF">2020-05-18T20:55:00Z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