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A7EFA">
        <w:rPr>
          <w:rFonts w:ascii="Verdana" w:hAnsi="Verdana"/>
          <w:sz w:val="18"/>
          <w:szCs w:val="18"/>
        </w:rPr>
        <w:t>„Oprava DŘT na trati H. Dvořiště – Č. Budějovice“</w:t>
      </w:r>
      <w:r w:rsidR="004A7EFA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4A7EFA" w:rsidRPr="004A7EFA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D36729">
        <w:rPr>
          <w:rFonts w:ascii="Verdana" w:hAnsi="Verdana"/>
          <w:sz w:val="18"/>
          <w:szCs w:val="18"/>
        </w:rPr>
        <w:t xml:space="preserve">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A7EF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A7EFA">
      <w:fldChar w:fldCharType="begin"/>
    </w:r>
    <w:r w:rsidR="004A7EFA">
      <w:instrText xml:space="preserve"> SECTIONPAGES  \* Arabic  \* MERGEFORMAT </w:instrText>
    </w:r>
    <w:r w:rsidR="004A7EFA">
      <w:fldChar w:fldCharType="separate"/>
    </w:r>
    <w:r w:rsidR="004A7EFA" w:rsidRPr="004A7EFA">
      <w:rPr>
        <w:rFonts w:cs="Arial"/>
        <w:noProof/>
        <w:sz w:val="14"/>
        <w:szCs w:val="14"/>
      </w:rPr>
      <w:t>2</w:t>
    </w:r>
    <w:r w:rsidR="004A7EF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A7EF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A7EFA" w:rsidRPr="004A7EF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7EFA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DCE5B9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5CA9A7-ED9C-4D23-A81F-15F195EC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2020-01-31T12:43:00Z</dcterms:created>
  <dcterms:modified xsi:type="dcterms:W3CDTF">2020-04-17T09:47:00Z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