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2F960BEB" w:rsidR="00F422D3" w:rsidRDefault="00F422D3" w:rsidP="000748FF">
      <w:pPr>
        <w:pStyle w:val="Titul2"/>
      </w:pPr>
      <w:r>
        <w:t>Název zakázky: „</w:t>
      </w:r>
      <w:r w:rsidR="00F713BE">
        <w:t>Ševětín</w:t>
      </w:r>
      <w:r w:rsidR="000748FF">
        <w:t xml:space="preserve"> ON</w:t>
      </w:r>
      <w:r w:rsidR="000748FF" w:rsidRPr="000748FF">
        <w:t xml:space="preserve"> – oprava </w:t>
      </w:r>
      <w:r w:rsidR="00F713BE">
        <w:t>výpravní budovy</w:t>
      </w:r>
      <w:r w:rsidRPr="000748FF">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9771FC">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0B01B3B5" w:rsidR="00997330" w:rsidRDefault="00A10B39" w:rsidP="00997330">
      <w:pPr>
        <w:pStyle w:val="Textbezodsazen"/>
        <w:spacing w:after="0"/>
      </w:pPr>
      <w:r>
        <w:t xml:space="preserve">evidenční </w:t>
      </w:r>
      <w:r w:rsidR="00997330">
        <w:t xml:space="preserve">číslo </w:t>
      </w:r>
      <w:r>
        <w:t>v RVZ</w:t>
      </w:r>
      <w:r w:rsidR="00997330">
        <w:t xml:space="preserve">: </w:t>
      </w:r>
      <w:r w:rsidR="00B00F17" w:rsidRPr="00B00F17">
        <w:t>65420123</w:t>
      </w:r>
    </w:p>
    <w:p w14:paraId="3BCDE103" w14:textId="464D5B82"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F07229D" w:rsidR="00F24489" w:rsidRPr="00F24489" w:rsidRDefault="00F24489" w:rsidP="00F24489">
      <w:pPr>
        <w:pStyle w:val="Text1-1"/>
      </w:pPr>
      <w:r w:rsidRPr="00F24489">
        <w:t>Objednatel prohlašuje, že je státní organizací, která vznikla k 1. 1. 2003 na zák</w:t>
      </w:r>
      <w:r w:rsidR="0009367D">
        <w:t>ladě zákona</w:t>
      </w:r>
      <w:r w:rsidRPr="00F24489">
        <w:t xml:space="preserve">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40EEF97A"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41513">
        <w:t xml:space="preserve">65420127 </w:t>
      </w:r>
      <w:r w:rsidRPr="00F97DBD">
        <w:t xml:space="preserve">svůj úmysl zadat </w:t>
      </w:r>
      <w:r>
        <w:t xml:space="preserve">ve výběrovém řízení </w:t>
      </w:r>
      <w:r w:rsidRPr="00F97DBD">
        <w:t xml:space="preserve">veřejnou zakázku s názvem </w:t>
      </w:r>
      <w:r w:rsidRPr="003F35F3">
        <w:rPr>
          <w:b/>
        </w:rPr>
        <w:t>„</w:t>
      </w:r>
      <w:r w:rsidR="00F713BE">
        <w:rPr>
          <w:b/>
          <w:highlight w:val="green"/>
        </w:rPr>
        <w:t>Ševětín</w:t>
      </w:r>
      <w:r w:rsidR="000748FF">
        <w:rPr>
          <w:b/>
          <w:highlight w:val="green"/>
        </w:rPr>
        <w:t xml:space="preserve"> ON – oprava </w:t>
      </w:r>
      <w:r w:rsidR="00F713BE">
        <w:rPr>
          <w:b/>
        </w:rPr>
        <w:t>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9771FC">
        <w:t xml:space="preserve">Rekapitulace </w:t>
      </w:r>
      <w:r w:rsidR="00F24489" w:rsidRPr="009771FC">
        <w:t>Ceny Díla dle stavebních objektů (SO) a provozních souborů (PS) je uveden</w:t>
      </w:r>
      <w:r w:rsidRPr="009771FC">
        <w:t>a</w:t>
      </w:r>
      <w:r w:rsidR="00F24489" w:rsidRPr="009771FC">
        <w:t xml:space="preserve"> v </w:t>
      </w:r>
      <w:hyperlink w:anchor="ListAnnex04" w:history="1">
        <w:r w:rsidR="00F24489" w:rsidRPr="009771FC">
          <w:rPr>
            <w:rStyle w:val="Hypertextovodkaz"/>
            <w:rFonts w:cs="Calibri"/>
            <w:color w:val="auto"/>
          </w:rPr>
          <w:t>Příloze č. 4</w:t>
        </w:r>
      </w:hyperlink>
      <w:r w:rsidR="00F24489" w:rsidRPr="009771FC">
        <w:t xml:space="preserve">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9771FC" w:rsidRDefault="00F24489" w:rsidP="00F24489">
      <w:pPr>
        <w:pStyle w:val="Text1-1"/>
      </w:pPr>
      <w:r w:rsidRPr="009771F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771FC">
        <w:rPr>
          <w:rStyle w:val="OdstavecsmlouvyChar"/>
          <w:rFonts w:eastAsiaTheme="minorHAnsi"/>
        </w:rPr>
        <w:t xml:space="preserve"> </w:t>
      </w:r>
      <w:r w:rsidRPr="009771FC">
        <w:t>režim přenesení daňové povi</w:t>
      </w:r>
      <w:r w:rsidR="00997330" w:rsidRPr="009771FC">
        <w:t xml:space="preserve">nnosti dle </w:t>
      </w:r>
      <w:proofErr w:type="spellStart"/>
      <w:r w:rsidR="00997330" w:rsidRPr="009771FC">
        <w:t>ust</w:t>
      </w:r>
      <w:proofErr w:type="spellEnd"/>
      <w:r w:rsidR="00997330" w:rsidRPr="009771FC">
        <w:t xml:space="preserve">. § 92a, zákona </w:t>
      </w:r>
      <w:r w:rsidRPr="009771FC">
        <w:t xml:space="preserve">č. 235/2004 Sb., o dani z přidané hodnoty, ve znění pozdějších předpisů (dále jen „zákona o DPH“), osobou povinnou k dani dle </w:t>
      </w:r>
      <w:proofErr w:type="spellStart"/>
      <w:r w:rsidRPr="009771FC">
        <w:t>ust</w:t>
      </w:r>
      <w:proofErr w:type="spellEnd"/>
      <w:r w:rsidRPr="009771FC">
        <w:t xml:space="preserve">. § 5 odst. 1 zákona o DPH, neboť přijatá plnění použije pro svou ekonomickou činnost, a je tedy osobou povinnou přiznat a zaplatit DPH dle </w:t>
      </w:r>
      <w:proofErr w:type="spellStart"/>
      <w:r w:rsidRPr="009771FC">
        <w:t>ust</w:t>
      </w:r>
      <w:proofErr w:type="spellEnd"/>
      <w:r w:rsidRPr="009771FC">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D3D6C52"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EF28E0">
        <w:t>Smlouvy</w:t>
      </w:r>
      <w:r w:rsidR="00EF28E0" w:rsidRPr="00EF28E0">
        <w:t xml:space="preserve">, </w:t>
      </w:r>
      <w:r w:rsidRPr="00EF28E0">
        <w:t>(dále jen „</w:t>
      </w:r>
      <w:r w:rsidRPr="00EF28E0">
        <w:rPr>
          <w:b/>
          <w:bCs/>
        </w:rPr>
        <w:t>Harmonogram postupu prací</w:t>
      </w:r>
      <w:r w:rsidRPr="00EF28E0">
        <w:t>“), který je rozdělen dle jednotlivých stavebních objektů, provozních souborů</w:t>
      </w:r>
      <w:r w:rsidRPr="00F97DBD">
        <w:t xml:space="preserve"> či jiných částí plnění, přičemž zásadními termíny Harmonogramu postupu prací jsou následující:</w:t>
      </w:r>
    </w:p>
    <w:p w14:paraId="203CF3F1" w14:textId="07A144FF" w:rsidR="00F24489" w:rsidRPr="00F24489" w:rsidRDefault="00F24489" w:rsidP="00F24489">
      <w:pPr>
        <w:pStyle w:val="Textbezslovn"/>
        <w:rPr>
          <w:b/>
        </w:rPr>
      </w:pPr>
      <w:r w:rsidRPr="00F24489">
        <w:rPr>
          <w:b/>
        </w:rPr>
        <w:t>Zahájení stavebních prací: dnem předání Staveniště dle odst. 4.1.</w:t>
      </w:r>
      <w:r w:rsidR="004607E8">
        <w:rPr>
          <w:b/>
        </w:rPr>
        <w:t>2</w:t>
      </w:r>
      <w:r w:rsidRPr="00F24489">
        <w:rPr>
          <w:b/>
        </w:rPr>
        <w:t xml:space="preserve"> Přílohy </w:t>
      </w:r>
      <w:proofErr w:type="gramStart"/>
      <w:r w:rsidRPr="00F24489">
        <w:rPr>
          <w:b/>
        </w:rPr>
        <w:t xml:space="preserve">č.2 </w:t>
      </w:r>
      <w:r w:rsidR="004607E8">
        <w:rPr>
          <w:b/>
        </w:rPr>
        <w:t>c</w:t>
      </w:r>
      <w:bookmarkStart w:id="0" w:name="_GoBack"/>
      <w:bookmarkEnd w:id="0"/>
      <w:r w:rsidRPr="00F24489">
        <w:rPr>
          <w:b/>
        </w:rPr>
        <w:t>) Smlouvy</w:t>
      </w:r>
      <w:proofErr w:type="gramEnd"/>
      <w:r w:rsidRPr="00F24489">
        <w:rPr>
          <w:b/>
        </w:rPr>
        <w:t>.</w:t>
      </w:r>
    </w:p>
    <w:p w14:paraId="5D6739AB" w14:textId="09280794" w:rsidR="00F24489" w:rsidRPr="004607E8" w:rsidRDefault="004607E8" w:rsidP="00F24489">
      <w:pPr>
        <w:pStyle w:val="Textbezslovn"/>
      </w:pPr>
      <w:r>
        <w:rPr>
          <w:b/>
        </w:rPr>
        <w:t xml:space="preserve">Termín dokončení stavebních prací : </w:t>
      </w:r>
      <w:proofErr w:type="gramStart"/>
      <w:r>
        <w:rPr>
          <w:b/>
        </w:rPr>
        <w:t>30.9.2020</w:t>
      </w:r>
      <w:proofErr w:type="gramEnd"/>
      <w:r>
        <w:rPr>
          <w:b/>
        </w:rPr>
        <w:t xml:space="preserve"> </w:t>
      </w:r>
      <w:r w:rsidR="00F24489" w:rsidRPr="004607E8">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ZÁRUKY, DALŠÍ USTANOVENÍ A ODLIŠNÁ USTANOVENÍ OD OBCHODNÍCH PODMÍNEK</w:t>
      </w:r>
    </w:p>
    <w:p w14:paraId="67E56787" w14:textId="77777777" w:rsidR="00214C3E" w:rsidRDefault="00214C3E" w:rsidP="00214C3E">
      <w:pPr>
        <w:pStyle w:val="Text1-1"/>
      </w:pPr>
      <w:r w:rsidRPr="00F97DBD">
        <w:t xml:space="preserve">Bankovní záruka za provedení Díla dle čl. 14 Obchodních podmínek </w:t>
      </w:r>
      <w:r w:rsidRPr="00CB2334">
        <w:t xml:space="preserve">činí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27BBDBFF" w14:textId="6E8863A6" w:rsidR="00214C3E" w:rsidRPr="0009367D" w:rsidRDefault="00214C3E" w:rsidP="0009367D">
      <w:pPr>
        <w:pStyle w:val="Text1-1"/>
      </w:pPr>
      <w:r w:rsidRPr="0009367D">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229F38F" w14:textId="1AE43645" w:rsidR="00214C3E" w:rsidRDefault="00214C3E" w:rsidP="0009367D">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Default="005A6B21" w:rsidP="005A6B21">
      <w:pPr>
        <w:pStyle w:val="Text1-1"/>
      </w:pPr>
      <w:r w:rsidRPr="005A6B21">
        <w:t>Bod 13.3</w:t>
      </w:r>
      <w:r w:rsidRPr="009771FC">
        <w:t xml:space="preserve">.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9771FC">
        <w:t>scanu</w:t>
      </w:r>
      <w:proofErr w:type="spellEnd"/>
      <w:r w:rsidRPr="009771FC">
        <w:t>)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lastRenderedPageBreak/>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F97DBD">
        <w:lastRenderedPageBreak/>
        <w:t>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76D07C79" w:rsidR="00214C3E" w:rsidRDefault="00214C3E" w:rsidP="00214C3E">
      <w:pPr>
        <w:pStyle w:val="Text1-1"/>
      </w:pPr>
      <w:r w:rsidRPr="00F97DBD">
        <w:t xml:space="preserve">Tato Smlouva je vyhotovena ve </w:t>
      </w:r>
      <w:r w:rsidR="009771FC" w:rsidRPr="009771FC">
        <w:rPr>
          <w:b/>
          <w:highlight w:val="yellow"/>
        </w:rPr>
        <w:t>doplní zhotovitel</w:t>
      </w:r>
      <w:r w:rsidR="000748FF">
        <w:rPr>
          <w:b/>
        </w:rPr>
        <w:t xml:space="preserve"> </w:t>
      </w:r>
      <w:r w:rsidRPr="00F97DBD">
        <w:t xml:space="preserve">vyhotoveních, z nichž Objednatel obdrží </w:t>
      </w:r>
      <w:r w:rsidR="009771FC" w:rsidRPr="009771FC">
        <w:rPr>
          <w:b/>
          <w:lang w:val="en-US"/>
        </w:rPr>
        <w:t>1</w:t>
      </w:r>
      <w:r>
        <w:t xml:space="preserve"> </w:t>
      </w:r>
      <w:r w:rsidRPr="000221A0">
        <w:t>vyhotovení</w:t>
      </w:r>
      <w:r w:rsidRPr="00F97DBD">
        <w:rPr>
          <w:b/>
        </w:rPr>
        <w:t xml:space="preserve"> </w:t>
      </w:r>
      <w:r w:rsidRPr="00F97DBD">
        <w:t xml:space="preserve">a Zhotovitel </w:t>
      </w:r>
      <w:proofErr w:type="gramStart"/>
      <w:r w:rsidRPr="00F97DBD">
        <w:t xml:space="preserve">obdrží </w:t>
      </w:r>
      <w:r w:rsidR="009771FC" w:rsidRPr="009771FC">
        <w:rPr>
          <w:b/>
          <w:highlight w:val="yellow"/>
        </w:rPr>
        <w:t>doplní</w:t>
      </w:r>
      <w:proofErr w:type="gramEnd"/>
      <w:r w:rsidR="009771FC" w:rsidRPr="009771FC">
        <w:rPr>
          <w:b/>
          <w:highlight w:val="yellow"/>
        </w:rPr>
        <w:t xml:space="preserve"> zhotovitel</w:t>
      </w:r>
      <w:r w:rsidR="009771FC">
        <w:rPr>
          <w:b/>
        </w:rPr>
        <w:t xml:space="preserve"> </w:t>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proofErr w:type="gramStart"/>
            <w:r w:rsidR="00214C3E" w:rsidRPr="00F97DBD">
              <w:t xml:space="preserve">– </w:t>
            </w:r>
            <w:r>
              <w:t xml:space="preserve"> </w:t>
            </w:r>
            <w:r w:rsidR="00214C3E" w:rsidRPr="00CB2334">
              <w:rPr>
                <w:highlight w:val="green"/>
              </w:rPr>
              <w:t>VLOŽÍ</w:t>
            </w:r>
            <w:proofErr w:type="gramEnd"/>
            <w:r w:rsidR="00214C3E" w:rsidRPr="00CB2334">
              <w:rPr>
                <w:highlight w:val="green"/>
              </w:rPr>
              <w:t xml:space="preserve"> OBJEDNATEL</w:t>
            </w:r>
          </w:p>
          <w:p w14:paraId="57CB26A1" w14:textId="6974E603" w:rsidR="00214C3E" w:rsidRPr="00F97DBD" w:rsidRDefault="00214C3E" w:rsidP="00997330">
            <w:pPr>
              <w:pStyle w:val="Textbezslovn"/>
              <w:ind w:hanging="724"/>
              <w:jc w:val="left"/>
            </w:pPr>
            <w:r w:rsidRPr="00F97DBD">
              <w:t xml:space="preserve">c) Zvláštní technické podmínky </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4607E8"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6F63677E"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53863AD8" w14:textId="77777777" w:rsidR="00E463D2" w:rsidRPr="0025456C" w:rsidRDefault="00E463D2" w:rsidP="00E463D2">
      <w:pPr>
        <w:pStyle w:val="Odrka1-2-"/>
        <w:rPr>
          <w:highlight w:val="green"/>
        </w:rPr>
      </w:pPr>
      <w:r w:rsidRPr="0025456C">
        <w:rPr>
          <w:highlight w:val="green"/>
        </w:rPr>
        <w:t>rozhodnutí o …………………………………………</w:t>
      </w:r>
    </w:p>
    <w:p w14:paraId="5F8C43DD" w14:textId="77777777" w:rsidR="00E463D2" w:rsidRPr="0025456C" w:rsidRDefault="00E463D2" w:rsidP="00E463D2">
      <w:pPr>
        <w:pStyle w:val="Odrka1-2-"/>
        <w:rPr>
          <w:highlight w:val="green"/>
        </w:rPr>
      </w:pPr>
      <w:r w:rsidRPr="0025456C">
        <w:rPr>
          <w:highlight w:val="green"/>
        </w:rPr>
        <w:t xml:space="preserve">dokumentace pro územní </w:t>
      </w:r>
      <w:proofErr w:type="gramStart"/>
      <w:r w:rsidRPr="0025456C">
        <w:rPr>
          <w:highlight w:val="green"/>
        </w:rPr>
        <w:t>řízení  …</w:t>
      </w:r>
      <w:proofErr w:type="gramEnd"/>
      <w:r w:rsidRPr="0025456C">
        <w:rPr>
          <w:highlight w:val="green"/>
        </w:rPr>
        <w:t>…………………………</w:t>
      </w:r>
    </w:p>
    <w:p w14:paraId="2314557F" w14:textId="77777777" w:rsidR="006C0BB6" w:rsidRDefault="00E463D2"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129C8F81" w14:textId="77777777" w:rsidR="00E463D2" w:rsidRPr="005E0F6B" w:rsidRDefault="00E463D2" w:rsidP="00E463D2">
      <w:pPr>
        <w:pStyle w:val="Textbezslovn"/>
        <w:rPr>
          <w:highlight w:val="green"/>
        </w:rPr>
      </w:pPr>
      <w:r>
        <w:rPr>
          <w:highlight w:val="green"/>
          <w:lang w:val="en-US"/>
        </w:rPr>
        <w:t>[</w:t>
      </w:r>
      <w:r w:rsidRPr="005E0F6B">
        <w:rPr>
          <w:highlight w:val="green"/>
        </w:rPr>
        <w:t xml:space="preserve">Varianta v případě, že není stavba členěna </w:t>
      </w:r>
      <w:proofErr w:type="gramStart"/>
      <w:r w:rsidRPr="005E0F6B">
        <w:rPr>
          <w:highlight w:val="green"/>
        </w:rPr>
        <w:t>na</w:t>
      </w:r>
      <w:proofErr w:type="gramEnd"/>
      <w:r w:rsidRPr="005E0F6B">
        <w:rPr>
          <w:highlight w:val="green"/>
        </w:rPr>
        <w:t xml:space="preserve"> SO a PS</w:t>
      </w:r>
      <w:r>
        <w:rPr>
          <w:highlight w:val="green"/>
        </w:rPr>
        <w:t>]:</w:t>
      </w:r>
    </w:p>
    <w:p w14:paraId="1B39F57F" w14:textId="77777777" w:rsidR="00E463D2" w:rsidRPr="00262D25" w:rsidRDefault="002A784C" w:rsidP="00E463D2">
      <w:pPr>
        <w:pStyle w:val="Odrka1-1"/>
        <w:rPr>
          <w:b/>
          <w:bCs/>
          <w:sz w:val="20"/>
          <w:szCs w:val="20"/>
          <w:highlight w:val="green"/>
        </w:rPr>
      </w:pPr>
      <w:r>
        <w:rPr>
          <w:highlight w:val="green"/>
        </w:rPr>
        <w:t>Rekapitulace</w:t>
      </w:r>
      <w:r w:rsidRPr="00262D25">
        <w:rPr>
          <w:highlight w:val="green"/>
        </w:rPr>
        <w:t xml:space="preserve"> </w:t>
      </w:r>
      <w:r w:rsidR="00E463D2" w:rsidRPr="00262D25">
        <w:rPr>
          <w:highlight w:val="green"/>
        </w:rPr>
        <w:t>Ceny Díla dle jednotlivých položek:</w:t>
      </w:r>
    </w:p>
    <w:p w14:paraId="198BD45E" w14:textId="77777777" w:rsidR="00E463D2" w:rsidRPr="00F97DBD" w:rsidRDefault="00E463D2" w:rsidP="00E463D2">
      <w:pPr>
        <w:pStyle w:val="Textbezslovn"/>
        <w:rPr>
          <w:b/>
          <w:bCs/>
        </w:rPr>
      </w:pPr>
      <w:r w:rsidRPr="003E3690">
        <w:rPr>
          <w:highlight w:val="green"/>
        </w:rPr>
        <w:t>Do přílohy Smlouvy bude vložen nabídkový rozpočet zhotovitele předložený v nabídce účastníka</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9771FC">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613CB33B" w:rsidR="002C7A28" w:rsidRPr="002C7A28" w:rsidRDefault="002A784C" w:rsidP="009771FC">
            <w:pPr>
              <w:pStyle w:val="Tabulka"/>
              <w:cnfStyle w:val="000000000000" w:firstRow="0" w:lastRow="0" w:firstColumn="0" w:lastColumn="0" w:oddVBand="0" w:evenVBand="0" w:oddHBand="0" w:evenHBand="0" w:firstRowFirstColumn="0" w:firstRowLastColumn="0" w:lastRowFirstColumn="0" w:lastRowLastColumn="0"/>
              <w:rPr>
                <w:sz w:val="18"/>
              </w:rPr>
            </w:pPr>
            <w:r w:rsidRPr="004145E9">
              <w:rPr>
                <w:rFonts w:eastAsia="Times New Roman" w:cs="Calibri"/>
                <w:sz w:val="18"/>
                <w:lang w:eastAsia="cs-CZ"/>
              </w:rPr>
              <w:t>M</w:t>
            </w:r>
            <w:r w:rsidR="002C7A28" w:rsidRPr="004145E9">
              <w:rPr>
                <w:rFonts w:eastAsia="Times New Roman" w:cs="Calibri"/>
                <w:sz w:val="18"/>
                <w:lang w:eastAsia="cs-CZ"/>
              </w:rPr>
              <w:t>inimálně</w:t>
            </w:r>
            <w:r w:rsidR="004145E9" w:rsidRPr="004145E9">
              <w:rPr>
                <w:rFonts w:eastAsia="Times New Roman" w:cs="Calibri"/>
                <w:sz w:val="18"/>
                <w:lang w:eastAsia="cs-CZ"/>
              </w:rPr>
              <w:t xml:space="preserve"> 10</w:t>
            </w:r>
            <w:r w:rsidR="002C7A28" w:rsidRPr="004145E9">
              <w:rPr>
                <w:rFonts w:eastAsia="Times New Roman" w:cs="Calibri"/>
                <w:sz w:val="18"/>
                <w:lang w:eastAsia="cs-CZ"/>
              </w:rPr>
              <w:t xml:space="preserve"> </w:t>
            </w:r>
            <w:r w:rsidR="002C7A28" w:rsidRPr="004145E9">
              <w:rPr>
                <w:rFonts w:eastAsia="Times New Roman" w:cs="Calibri"/>
                <w:color w:val="000000"/>
                <w:sz w:val="18"/>
                <w:lang w:eastAsia="cs-CZ"/>
              </w:rPr>
              <w:t>mil. Kč</w:t>
            </w:r>
            <w:r w:rsidR="002C7A28" w:rsidRPr="004145E9">
              <w:rPr>
                <w:rFonts w:eastAsia="Times New Roman" w:cs="Calibri"/>
                <w:sz w:val="18"/>
                <w:lang w:eastAsia="cs-CZ"/>
              </w:rPr>
              <w:t xml:space="preserve"> na</w:t>
            </w:r>
            <w:r w:rsidR="002C7A28" w:rsidRPr="002C7A28">
              <w:rPr>
                <w:rFonts w:eastAsia="Times New Roman" w:cs="Calibri"/>
                <w:sz w:val="18"/>
                <w:lang w:eastAsia="cs-CZ"/>
              </w:rPr>
              <w:t xml:space="preserve">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4609B" w14:textId="77777777" w:rsidR="00A10B39" w:rsidRDefault="00A10B39" w:rsidP="00962258">
      <w:pPr>
        <w:spacing w:after="0" w:line="240" w:lineRule="auto"/>
      </w:pPr>
      <w:r>
        <w:separator/>
      </w:r>
    </w:p>
  </w:endnote>
  <w:endnote w:type="continuationSeparator" w:id="0">
    <w:p w14:paraId="76E44FD3" w14:textId="77777777" w:rsidR="00A10B39" w:rsidRDefault="00A10B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4DF9946E"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7E37F6CF"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45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5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3289C86D"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45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5E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18C8E59C"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45E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45E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219C8E49"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08C3130A"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C10EB3" w14:textId="77777777" w:rsidTr="00EB46E5">
      <w:tc>
        <w:tcPr>
          <w:tcW w:w="1361" w:type="dxa"/>
          <w:tcMar>
            <w:left w:w="0" w:type="dxa"/>
            <w:right w:w="0" w:type="dxa"/>
          </w:tcMar>
          <w:vAlign w:val="bottom"/>
        </w:tcPr>
        <w:p w14:paraId="44EF4882" w14:textId="62AA5DDE"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10B39" w:rsidRDefault="00A10B39" w:rsidP="005A7872">
          <w:pPr>
            <w:pStyle w:val="Zpat"/>
          </w:pPr>
        </w:p>
      </w:tc>
      <w:tc>
        <w:tcPr>
          <w:tcW w:w="425" w:type="dxa"/>
          <w:shd w:val="clear" w:color="auto" w:fill="auto"/>
          <w:tcMar>
            <w:left w:w="0" w:type="dxa"/>
            <w:right w:w="0" w:type="dxa"/>
          </w:tcMar>
        </w:tcPr>
        <w:p w14:paraId="41545F3F" w14:textId="77777777" w:rsidR="00A10B39" w:rsidRDefault="00A10B39" w:rsidP="00B8518B">
          <w:pPr>
            <w:pStyle w:val="Zpat"/>
          </w:pPr>
        </w:p>
      </w:tc>
      <w:tc>
        <w:tcPr>
          <w:tcW w:w="8505" w:type="dxa"/>
        </w:tcPr>
        <w:p w14:paraId="5CD6BB5E" w14:textId="77777777" w:rsidR="00A10B39" w:rsidRPr="00143EC0" w:rsidRDefault="00A10B39" w:rsidP="00F422D3">
          <w:pPr>
            <w:pStyle w:val="Zpat0"/>
            <w:rPr>
              <w:b/>
            </w:rPr>
          </w:pPr>
          <w:r>
            <w:rPr>
              <w:b/>
            </w:rPr>
            <w:t>PŘÍLOHA č. 3</w:t>
          </w:r>
        </w:p>
        <w:p w14:paraId="34DEE9EE" w14:textId="77777777" w:rsidR="00A10B39" w:rsidRDefault="00A10B39" w:rsidP="00F95FBD">
          <w:pPr>
            <w:pStyle w:val="Zpat0"/>
          </w:pPr>
          <w:r>
            <w:t>SMLOUVA O DÍLO - Zhotovení stavby</w:t>
          </w:r>
        </w:p>
      </w:tc>
    </w:tr>
  </w:tbl>
  <w:p w14:paraId="175DCE8F"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24BDD90E"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722B27F" w14:textId="77777777" w:rsidTr="00EB46E5">
      <w:tc>
        <w:tcPr>
          <w:tcW w:w="1361" w:type="dxa"/>
          <w:tcMar>
            <w:left w:w="0" w:type="dxa"/>
            <w:right w:w="0" w:type="dxa"/>
          </w:tcMar>
          <w:vAlign w:val="bottom"/>
        </w:tcPr>
        <w:p w14:paraId="3B2E0EB8" w14:textId="3A08676D"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F78ED2" w14:textId="77777777" w:rsidR="00A10B39" w:rsidRDefault="00A10B39" w:rsidP="005A7872">
          <w:pPr>
            <w:pStyle w:val="Zpat"/>
          </w:pPr>
        </w:p>
      </w:tc>
      <w:tc>
        <w:tcPr>
          <w:tcW w:w="425" w:type="dxa"/>
          <w:shd w:val="clear" w:color="auto" w:fill="auto"/>
          <w:tcMar>
            <w:left w:w="0" w:type="dxa"/>
            <w:right w:w="0" w:type="dxa"/>
          </w:tcMar>
        </w:tcPr>
        <w:p w14:paraId="642EF04B" w14:textId="77777777" w:rsidR="00A10B39" w:rsidRDefault="00A10B39" w:rsidP="00B8518B">
          <w:pPr>
            <w:pStyle w:val="Zpat"/>
          </w:pPr>
        </w:p>
      </w:tc>
      <w:tc>
        <w:tcPr>
          <w:tcW w:w="8505" w:type="dxa"/>
        </w:tcPr>
        <w:p w14:paraId="77C55D8F" w14:textId="77777777" w:rsidR="00A10B39" w:rsidRPr="00143EC0" w:rsidRDefault="00A10B39" w:rsidP="00F422D3">
          <w:pPr>
            <w:pStyle w:val="Zpat0"/>
            <w:rPr>
              <w:b/>
            </w:rPr>
          </w:pPr>
          <w:r>
            <w:rPr>
              <w:b/>
            </w:rPr>
            <w:t>PŘÍLOHA č. 5</w:t>
          </w:r>
        </w:p>
        <w:p w14:paraId="69A341DD" w14:textId="77777777" w:rsidR="00A10B39" w:rsidRDefault="00A10B39" w:rsidP="00F95FBD">
          <w:pPr>
            <w:pStyle w:val="Zpat0"/>
          </w:pPr>
          <w:r>
            <w:t>SMLOUVA O DÍLO - Zhotovení stavby</w:t>
          </w:r>
        </w:p>
      </w:tc>
    </w:tr>
  </w:tbl>
  <w:p w14:paraId="49268B9A" w14:textId="77777777" w:rsidR="00A10B39" w:rsidRPr="00B8518B" w:rsidRDefault="00A10B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28E8E42E"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182669D6"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7E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07E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582C4" w14:textId="77777777" w:rsidR="00A10B39" w:rsidRDefault="00A10B39" w:rsidP="00962258">
      <w:pPr>
        <w:spacing w:after="0" w:line="240" w:lineRule="auto"/>
      </w:pPr>
      <w:r>
        <w:separator/>
      </w:r>
    </w:p>
  </w:footnote>
  <w:footnote w:type="continuationSeparator" w:id="0">
    <w:p w14:paraId="07ABB5E1" w14:textId="77777777" w:rsidR="00A10B39" w:rsidRDefault="00A10B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748FF"/>
    <w:rsid w:val="0009367D"/>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145E9"/>
    <w:rsid w:val="00427794"/>
    <w:rsid w:val="00450F07"/>
    <w:rsid w:val="00453CD3"/>
    <w:rsid w:val="0046002F"/>
    <w:rsid w:val="00460660"/>
    <w:rsid w:val="004607E8"/>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771FC"/>
    <w:rsid w:val="00985317"/>
    <w:rsid w:val="00992D9C"/>
    <w:rsid w:val="00996CB8"/>
    <w:rsid w:val="00997330"/>
    <w:rsid w:val="009B2E97"/>
    <w:rsid w:val="009B4201"/>
    <w:rsid w:val="009B5146"/>
    <w:rsid w:val="009C418E"/>
    <w:rsid w:val="009C442C"/>
    <w:rsid w:val="009E07F4"/>
    <w:rsid w:val="009F0867"/>
    <w:rsid w:val="009F309B"/>
    <w:rsid w:val="009F392E"/>
    <w:rsid w:val="009F53C5"/>
    <w:rsid w:val="009F638B"/>
    <w:rsid w:val="00A0740E"/>
    <w:rsid w:val="00A10713"/>
    <w:rsid w:val="00A10B39"/>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0F17"/>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3ACD"/>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1513"/>
    <w:rsid w:val="00E44045"/>
    <w:rsid w:val="00E463D2"/>
    <w:rsid w:val="00E618C4"/>
    <w:rsid w:val="00E61F5C"/>
    <w:rsid w:val="00E7415D"/>
    <w:rsid w:val="00E878EE"/>
    <w:rsid w:val="00E901A3"/>
    <w:rsid w:val="00E953EB"/>
    <w:rsid w:val="00EA585B"/>
    <w:rsid w:val="00EA6EC7"/>
    <w:rsid w:val="00EB0B87"/>
    <w:rsid w:val="00EB104F"/>
    <w:rsid w:val="00EB46E5"/>
    <w:rsid w:val="00ED14BD"/>
    <w:rsid w:val="00ED29F1"/>
    <w:rsid w:val="00EF28E0"/>
    <w:rsid w:val="00F016C7"/>
    <w:rsid w:val="00F12DEC"/>
    <w:rsid w:val="00F1715C"/>
    <w:rsid w:val="00F24489"/>
    <w:rsid w:val="00F310F8"/>
    <w:rsid w:val="00F35939"/>
    <w:rsid w:val="00F422D3"/>
    <w:rsid w:val="00F45607"/>
    <w:rsid w:val="00F4722B"/>
    <w:rsid w:val="00F54432"/>
    <w:rsid w:val="00F659EB"/>
    <w:rsid w:val="00F713BE"/>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0CFD3F-4DE4-49BD-B82F-4C1D63655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11</TotalTime>
  <Pages>19</Pages>
  <Words>4084</Words>
  <Characters>24096</Characters>
  <Application>Microsoft Office Word</Application>
  <DocSecurity>0</DocSecurity>
  <Lines>200</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6</cp:revision>
  <cp:lastPrinted>2019-09-27T11:09:00Z</cp:lastPrinted>
  <dcterms:created xsi:type="dcterms:W3CDTF">2020-03-29T16:17:00Z</dcterms:created>
  <dcterms:modified xsi:type="dcterms:W3CDTF">2020-04-03T07:59:00Z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