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9F6926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9F6926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9F6926">
        <w:rPr>
          <w:rFonts w:ascii="Verdana" w:hAnsi="Verdana"/>
          <w:b/>
          <w:sz w:val="18"/>
          <w:szCs w:val="18"/>
        </w:rPr>
        <w:t>Oprava a údržba skalních zářezů u ST v obvodu OŘ Brno 2020-2024</w:t>
      </w:r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7A4B02">
        <w:rPr>
          <w:rFonts w:ascii="Verdana" w:hAnsi="Verdana"/>
          <w:sz w:val="18"/>
          <w:szCs w:val="18"/>
        </w:rPr>
        <w:t xml:space="preserve">, </w:t>
      </w:r>
      <w:r w:rsidR="00CB2BA8" w:rsidRPr="007A4B02">
        <w:rPr>
          <w:rFonts w:ascii="Verdana" w:hAnsi="Verdana"/>
          <w:sz w:val="18"/>
          <w:szCs w:val="18"/>
        </w:rPr>
        <w:t xml:space="preserve">že </w:t>
      </w:r>
      <w:r w:rsidR="00D54281" w:rsidRPr="007A4B02">
        <w:rPr>
          <w:rFonts w:ascii="Verdana" w:hAnsi="Verdana"/>
          <w:sz w:val="18"/>
          <w:szCs w:val="18"/>
        </w:rPr>
        <w:t xml:space="preserve">za posledních 5 let </w:t>
      </w:r>
      <w:r w:rsidR="0082080C" w:rsidRPr="007A4B02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7A4B02">
        <w:rPr>
          <w:rFonts w:ascii="Verdana" w:hAnsi="Verdana"/>
          <w:sz w:val="18"/>
          <w:szCs w:val="18"/>
        </w:rPr>
        <w:t xml:space="preserve">významné </w:t>
      </w:r>
      <w:r w:rsidR="00D54281" w:rsidRPr="007A4B02">
        <w:rPr>
          <w:rFonts w:ascii="Verdana" w:hAnsi="Verdana"/>
          <w:sz w:val="18"/>
          <w:szCs w:val="18"/>
        </w:rPr>
        <w:t>stavební práce</w:t>
      </w:r>
      <w:r w:rsidR="0082080C" w:rsidRPr="007A4B02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F692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F692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9F6926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F692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F692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F6926" w:rsidRDefault="0082080C" w:rsidP="009F692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F692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9F6926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F6926" w:rsidRDefault="0082080C" w:rsidP="009F692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F692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F692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F692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F692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9F6926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F692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F692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F692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9F6926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F6926" w:rsidRDefault="00BD4E85" w:rsidP="007A4B02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F692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</w:t>
            </w:r>
            <w:r w:rsidRPr="007A4B02">
              <w:rPr>
                <w:rFonts w:ascii="Verdana" w:hAnsi="Verdana"/>
                <w:spacing w:val="-6"/>
                <w:sz w:val="18"/>
                <w:szCs w:val="18"/>
              </w:rPr>
              <w:t xml:space="preserve">rámci </w:t>
            </w:r>
            <w:r w:rsidR="00D54281" w:rsidRPr="007A4B02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7A4B02">
              <w:rPr>
                <w:rFonts w:ascii="Verdana" w:hAnsi="Verdana"/>
                <w:spacing w:val="-6"/>
                <w:sz w:val="18"/>
                <w:szCs w:val="18"/>
              </w:rPr>
              <w:t xml:space="preserve"> let</w:t>
            </w:r>
            <w:r w:rsidR="0082080C" w:rsidRPr="009F6926">
              <w:rPr>
                <w:rFonts w:ascii="Verdana" w:hAnsi="Verdana"/>
                <w:spacing w:val="-6"/>
                <w:sz w:val="18"/>
                <w:szCs w:val="18"/>
              </w:rPr>
              <w:t xml:space="preserve">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4B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4B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9F6926">
            <w:rPr>
              <w:rFonts w:ascii="Verdana" w:eastAsia="Calibri" w:hAnsi="Verdana"/>
              <w:sz w:val="18"/>
            </w:rPr>
            <w:t xml:space="preserve">významných </w:t>
          </w:r>
          <w:r w:rsidR="009F6926" w:rsidRPr="009F6926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A4B02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9F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5070699"/>
  <w15:docId w15:val="{497DC600-AC9A-4B5E-829C-EE1F5008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B8C4A-1E72-4C15-8279-93E125CA9FE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E39891-DCEC-488C-B77C-C710ECACA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247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2018-03-26T11:24:00Z</cp:lastPrinted>
  <dcterms:created xsi:type="dcterms:W3CDTF">2018-12-07T16:22:00Z</dcterms:created>
  <dcterms:modified xsi:type="dcterms:W3CDTF">2020-03-19T11:14:00Z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