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D17F8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1D17F8">
        <w:rPr>
          <w:rFonts w:ascii="Verdana" w:hAnsi="Verdana"/>
          <w:sz w:val="18"/>
          <w:szCs w:val="18"/>
        </w:rPr>
        <w:t>žst</w:t>
      </w:r>
      <w:proofErr w:type="spellEnd"/>
      <w:r w:rsidR="001D17F8">
        <w:rPr>
          <w:rFonts w:ascii="Verdana" w:hAnsi="Verdana"/>
          <w:sz w:val="18"/>
          <w:szCs w:val="18"/>
        </w:rPr>
        <w:t>. Veselí nad Lužnicí“, VZ: 65420117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místě plnění služby</w:t>
      </w:r>
      <w:r w:rsidR="00EC2870" w:rsidRPr="007722BE">
        <w:rPr>
          <w:rFonts w:ascii="Verdana" w:hAnsi="Verdana"/>
          <w:sz w:val="18"/>
          <w:szCs w:val="18"/>
        </w:rPr>
        <w:t xml:space="preserve">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>plnění služby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670F7" w:rsidRDefault="00B670F7" w:rsidP="00B670F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670F7" w:rsidRPr="007722BE" w:rsidRDefault="00B670F7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70F7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D17F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D17F8" w:rsidRPr="001D17F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340E89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>při realizaci služby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17F8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14AC040-0FDE-4213-B956-688D2AD04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2020-01-31T12:40:00Z</dcterms:created>
  <dcterms:modified xsi:type="dcterms:W3CDTF">2020-03-16T09:27:00Z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