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61DA591"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6929BC">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6C47837E"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6929BC">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1D2DEAB9" w:rsidR="003D395E" w:rsidRPr="00E85AAF" w:rsidRDefault="00463CB7" w:rsidP="00E85AAF">
      <w:pPr>
        <w:widowControl w:val="0"/>
        <w:rPr>
          <w:rFonts w:asciiTheme="majorHAnsi" w:hAnsiTheme="majorHAnsi"/>
          <w:noProof/>
        </w:rPr>
      </w:pPr>
      <w:r w:rsidRPr="006929BC">
        <w:rPr>
          <w:lang w:eastAsia="cs-CZ"/>
        </w:rPr>
        <w:t>Tato smlouva je uzavřena na základě výsledků zadávacího ří</w:t>
      </w:r>
      <w:r w:rsidR="007C525A" w:rsidRPr="006929BC">
        <w:rPr>
          <w:lang w:eastAsia="cs-CZ"/>
        </w:rPr>
        <w:t>zení veřejné zakázky s názvem „</w:t>
      </w:r>
      <w:r w:rsidR="006929BC" w:rsidRPr="006929BC">
        <w:rPr>
          <w:b/>
          <w:lang w:eastAsia="cs-CZ"/>
        </w:rPr>
        <w:t>IS pro správu budov v SAP PM</w:t>
      </w:r>
      <w:r w:rsidRPr="006929BC">
        <w:rPr>
          <w:b/>
          <w:lang w:eastAsia="cs-CZ"/>
        </w:rPr>
        <w:t>“</w:t>
      </w:r>
      <w:r w:rsidR="007C525A" w:rsidRPr="006929BC">
        <w:rPr>
          <w:b/>
          <w:lang w:eastAsia="cs-CZ"/>
        </w:rPr>
        <w:t xml:space="preserve"> </w:t>
      </w:r>
      <w:r w:rsidR="007C525A" w:rsidRPr="006929BC">
        <w:rPr>
          <w:lang w:eastAsia="cs-CZ"/>
        </w:rPr>
        <w:t>v rámci zavedeného dynamického nákupního systému s názvem „Dynamický nákupní sy</w:t>
      </w:r>
      <w:r w:rsidR="00387E56" w:rsidRPr="006929BC">
        <w:rPr>
          <w:lang w:eastAsia="cs-CZ"/>
        </w:rPr>
        <w:t>stém rozvoj SAP“ pro kategorii</w:t>
      </w:r>
      <w:r w:rsidR="007B336A" w:rsidRPr="006929BC">
        <w:rPr>
          <w:lang w:eastAsia="cs-CZ"/>
        </w:rPr>
        <w:t xml:space="preserve"> </w:t>
      </w:r>
      <w:r w:rsidR="006929BC" w:rsidRPr="006929BC">
        <w:rPr>
          <w:lang w:eastAsia="cs-CZ"/>
        </w:rPr>
        <w:t>3</w:t>
      </w:r>
      <w:r w:rsidR="007C525A" w:rsidRPr="006929BC">
        <w:rPr>
          <w:lang w:eastAsia="cs-CZ"/>
        </w:rPr>
        <w:t xml:space="preserve">– </w:t>
      </w:r>
      <w:r w:rsidR="006929BC" w:rsidRPr="006929BC">
        <w:rPr>
          <w:lang w:eastAsia="cs-CZ"/>
        </w:rPr>
        <w:t>Nákup a logistika</w:t>
      </w:r>
      <w:r w:rsidR="00983173" w:rsidRPr="006929BC">
        <w:rPr>
          <w:lang w:eastAsia="cs-CZ"/>
        </w:rPr>
        <w:t>,</w:t>
      </w:r>
      <w:r w:rsidR="007C525A" w:rsidRPr="006929BC">
        <w:rPr>
          <w:lang w:eastAsia="cs-CZ"/>
        </w:rPr>
        <w:t xml:space="preserve"> podle zákona č. 134/2016 Sb., o zadávání veřejných zakázek, ve znění pozdějších předpisů,</w:t>
      </w:r>
      <w:r w:rsidR="00224946" w:rsidRPr="006929BC">
        <w:rPr>
          <w:lang w:eastAsia="cs-CZ"/>
        </w:rPr>
        <w:t xml:space="preserve"> </w:t>
      </w:r>
      <w:proofErr w:type="gramStart"/>
      <w:r w:rsidRPr="006929BC">
        <w:rPr>
          <w:rFonts w:eastAsia="Times New Roman" w:cs="Times New Roman"/>
          <w:lang w:eastAsia="cs-CZ"/>
        </w:rPr>
        <w:t>č.j.</w:t>
      </w:r>
      <w:proofErr w:type="gramEnd"/>
      <w:r w:rsidRPr="006929BC">
        <w:rPr>
          <w:rFonts w:eastAsia="Times New Roman" w:cs="Times New Roman"/>
          <w:lang w:eastAsia="cs-CZ"/>
        </w:rPr>
        <w:t xml:space="preserve"> veřejné zakázky </w:t>
      </w:r>
      <w:r w:rsidR="006929BC" w:rsidRPr="006929BC">
        <w:rPr>
          <w:rFonts w:eastAsia="Times New Roman" w:cs="Times New Roman"/>
          <w:lang w:eastAsia="cs-CZ"/>
        </w:rPr>
        <w:t>85169</w:t>
      </w:r>
      <w:r w:rsidR="0085667B" w:rsidRPr="006929BC">
        <w:rPr>
          <w:rFonts w:eastAsia="Times New Roman" w:cs="Times New Roman"/>
          <w:lang w:eastAsia="cs-CZ"/>
        </w:rPr>
        <w:t>/2022</w:t>
      </w:r>
      <w:r w:rsidR="004E53FA" w:rsidRPr="006929BC">
        <w:rPr>
          <w:rFonts w:eastAsia="Times New Roman" w:cs="Times New Roman"/>
          <w:lang w:eastAsia="cs-CZ"/>
        </w:rPr>
        <w:t>-SŽ-GŘ-O8</w:t>
      </w:r>
      <w:r w:rsidRPr="006929BC">
        <w:rPr>
          <w:rFonts w:eastAsia="Times New Roman" w:cs="Times New Roman"/>
          <w:lang w:eastAsia="cs-CZ"/>
        </w:rPr>
        <w:t xml:space="preserve"> </w:t>
      </w:r>
      <w:r w:rsidRPr="006929BC">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w:t>
      </w:r>
      <w:r w:rsidRPr="00392286">
        <w:rPr>
          <w:b w:val="0"/>
          <w:u w:val="none"/>
        </w:rPr>
        <w:lastRenderedPageBreak/>
        <w:t>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je Objednatel oprávněn dožadovat se toho, aby Zhotovitel odstranil vady vzniklé </w:t>
      </w:r>
      <w:r w:rsidRPr="00392286">
        <w:rPr>
          <w:b w:val="0"/>
          <w:u w:val="none"/>
        </w:rPr>
        <w:lastRenderedPageBreak/>
        <w:t>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3291461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6929BC">
        <w:rPr>
          <w:b w:val="0"/>
          <w:u w:val="none"/>
        </w:rPr>
        <w:t>330</w:t>
      </w:r>
      <w:r w:rsidR="00246F69">
        <w:rPr>
          <w:b w:val="0"/>
          <w:u w:val="none"/>
        </w:rPr>
        <w:t xml:space="preserve"> dní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F273AE" w:rsidRPr="00447B88">
        <w:rPr>
          <w:b w:val="0"/>
          <w:u w:val="none"/>
        </w:rPr>
        <w:t>právy železnic</w:t>
      </w:r>
      <w:r w:rsidRPr="00447B88">
        <w:rPr>
          <w:b w:val="0"/>
          <w:u w:val="none"/>
        </w:rPr>
        <w:t>.</w:t>
      </w:r>
    </w:p>
    <w:p w14:paraId="7D39317D" w14:textId="562282DE" w:rsidR="00C6288E" w:rsidRPr="009F70DC"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End w:id="25"/>
      <w:bookmarkEnd w:id="26"/>
      <w:bookmarkEnd w:id="27"/>
      <w:bookmarkEnd w:id="28"/>
      <w:bookmarkEnd w:id="29"/>
      <w:bookmarkEnd w:id="30"/>
      <w:bookmarkEnd w:id="31"/>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C756377" w:rsidR="00447B88" w:rsidRPr="006929BC" w:rsidRDefault="00447B88" w:rsidP="00387E56">
      <w:pPr>
        <w:pStyle w:val="Nadpis4"/>
        <w:keepNext w:val="0"/>
        <w:keepLines w:val="0"/>
        <w:widowControl w:val="0"/>
        <w:spacing w:line="276" w:lineRule="auto"/>
        <w:ind w:left="425" w:hanging="431"/>
        <w:jc w:val="left"/>
        <w:rPr>
          <w:rFonts w:asciiTheme="minorHAnsi" w:hAnsiTheme="minorHAnsi"/>
          <w:b w:val="0"/>
          <w:u w:val="none"/>
        </w:rPr>
      </w:pPr>
      <w:r w:rsidRPr="006929BC">
        <w:rPr>
          <w:b w:val="0"/>
          <w:u w:val="none"/>
        </w:rPr>
        <w:t xml:space="preserve">Kontaktními osobami za účelem plnění této Smlouvy jsou za </w:t>
      </w:r>
      <w:r w:rsidRPr="006929BC">
        <w:rPr>
          <w:rFonts w:asciiTheme="minorHAnsi" w:hAnsiTheme="minorHAnsi"/>
          <w:b w:val="0"/>
          <w:u w:val="none"/>
        </w:rPr>
        <w:t>Objednatele</w:t>
      </w:r>
      <w:r w:rsidR="00224946" w:rsidRPr="006929BC">
        <w:rPr>
          <w:rFonts w:asciiTheme="minorHAnsi" w:hAnsiTheme="minorHAnsi"/>
          <w:b w:val="0"/>
          <w:u w:val="none"/>
        </w:rPr>
        <w:t>:</w:t>
      </w:r>
      <w:r w:rsidRPr="006929BC">
        <w:rPr>
          <w:rFonts w:asciiTheme="minorHAnsi" w:hAnsiTheme="minorHAnsi"/>
          <w:b w:val="0"/>
          <w:u w:val="none"/>
        </w:rPr>
        <w:t xml:space="preserve"> </w:t>
      </w:r>
      <w:r w:rsidR="006929BC" w:rsidRPr="006929BC">
        <w:rPr>
          <w:rFonts w:asciiTheme="minorHAnsi" w:hAnsiTheme="minorHAnsi"/>
          <w:b w:val="0"/>
          <w:u w:val="none"/>
        </w:rPr>
        <w:t>Aleš Janda</w:t>
      </w:r>
      <w:r w:rsidRPr="006929BC">
        <w:rPr>
          <w:rFonts w:asciiTheme="minorHAnsi" w:hAnsiTheme="minorHAnsi"/>
          <w:b w:val="0"/>
          <w:u w:val="none"/>
        </w:rPr>
        <w:t>,</w:t>
      </w:r>
      <w:r w:rsidR="00224946" w:rsidRPr="006929BC">
        <w:rPr>
          <w:rFonts w:asciiTheme="minorHAnsi" w:hAnsiTheme="minorHAnsi"/>
          <w:b w:val="0"/>
          <w:u w:val="none"/>
        </w:rPr>
        <w:t xml:space="preserve"> tel.: </w:t>
      </w:r>
      <w:r w:rsidR="006929BC" w:rsidRPr="006929BC">
        <w:rPr>
          <w:rFonts w:asciiTheme="minorHAnsi" w:hAnsiTheme="minorHAnsi"/>
          <w:b w:val="0"/>
          <w:u w:val="none"/>
        </w:rPr>
        <w:t>605 221 462</w:t>
      </w:r>
      <w:r w:rsidR="00224946" w:rsidRPr="006929BC">
        <w:rPr>
          <w:rFonts w:asciiTheme="minorHAnsi" w:hAnsiTheme="minorHAnsi"/>
          <w:b w:val="0"/>
          <w:u w:val="none"/>
        </w:rPr>
        <w:t xml:space="preserve">, e-mail: </w:t>
      </w:r>
      <w:r w:rsidR="006929BC" w:rsidRPr="006929BC">
        <w:rPr>
          <w:rFonts w:asciiTheme="minorHAnsi" w:hAnsiTheme="minorHAnsi"/>
          <w:b w:val="0"/>
          <w:u w:val="none"/>
        </w:rPr>
        <w:t>jandaa</w:t>
      </w:r>
      <w:r w:rsidR="00224946" w:rsidRPr="006929BC">
        <w:rPr>
          <w:rFonts w:asciiTheme="minorHAnsi" w:hAnsiTheme="minorHAnsi"/>
          <w:b w:val="0"/>
          <w:u w:val="none"/>
        </w:rPr>
        <w:t>@spravazeleznic.cz</w:t>
      </w:r>
    </w:p>
    <w:p w14:paraId="117212FF" w14:textId="6F08A24F"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0017524A">
        <w:rPr>
          <w:b w:val="0"/>
          <w:u w:val="none"/>
        </w:rPr>
        <w:t>Pavel Kříž</w:t>
      </w:r>
      <w:r w:rsidRPr="009263A4">
        <w:rPr>
          <w:b w:val="0"/>
          <w:u w:val="none"/>
        </w:rPr>
        <w:t xml:space="preserve">, tel.: </w:t>
      </w:r>
      <w:r w:rsidR="0017524A">
        <w:rPr>
          <w:b w:val="0"/>
          <w:u w:val="none"/>
        </w:rPr>
        <w:t>702 168 383</w:t>
      </w:r>
      <w:r w:rsidRPr="00475E4D">
        <w:rPr>
          <w:b w:val="0"/>
          <w:u w:val="none"/>
        </w:rPr>
        <w:t xml:space="preserve">, e-mail: </w:t>
      </w:r>
      <w:r w:rsidR="0017524A">
        <w:rPr>
          <w:b w:val="0"/>
          <w:u w:val="none"/>
        </w:rPr>
        <w:t>krizpa</w:t>
      </w:r>
      <w:r w:rsidRPr="00475E4D">
        <w:rPr>
          <w:b w:val="0"/>
          <w:u w:val="none"/>
        </w:rPr>
        <w:t>@spravazeleznic.cz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2" w:name="_Hlk27391226"/>
      <w:r w:rsidRPr="00FF1E47">
        <w:rPr>
          <w:b w:val="0"/>
          <w:u w:val="none"/>
        </w:rPr>
        <w:t>Cena je výslovně sjednávána jako nejvyšší možná a nepřekročitelná.</w:t>
      </w:r>
      <w:bookmarkEnd w:id="32"/>
    </w:p>
    <w:p w14:paraId="6D58F43A" w14:textId="77777777" w:rsidR="004800D9" w:rsidRDefault="004800D9" w:rsidP="00387E56">
      <w:pPr>
        <w:pStyle w:val="Nadpis4"/>
        <w:keepNext w:val="0"/>
        <w:keepLines w:val="0"/>
        <w:widowControl w:val="0"/>
        <w:spacing w:line="276" w:lineRule="auto"/>
        <w:ind w:left="425" w:hanging="431"/>
        <w:jc w:val="left"/>
        <w:rPr>
          <w:b w:val="0"/>
          <w:u w:val="none"/>
        </w:rPr>
      </w:pPr>
      <w:r>
        <w:rPr>
          <w:b w:val="0"/>
          <w:u w:val="none"/>
        </w:rPr>
        <w:t xml:space="preserve">Fakturace bude provedena ve dvou etapách. </w:t>
      </w:r>
    </w:p>
    <w:p w14:paraId="708FB65C" w14:textId="00801657" w:rsidR="00280EF2" w:rsidRDefault="00021116" w:rsidP="00280EF2">
      <w:pPr>
        <w:pStyle w:val="Nadpis4"/>
        <w:keepNext w:val="0"/>
        <w:keepLines w:val="0"/>
        <w:widowControl w:val="0"/>
        <w:numPr>
          <w:ilvl w:val="2"/>
          <w:numId w:val="15"/>
        </w:numPr>
        <w:spacing w:line="276" w:lineRule="auto"/>
        <w:jc w:val="left"/>
        <w:rPr>
          <w:b w:val="0"/>
          <w:u w:val="none"/>
        </w:rPr>
      </w:pPr>
      <w:r w:rsidRPr="00CE5761">
        <w:rPr>
          <w:b w:val="0"/>
          <w:u w:val="none"/>
        </w:rPr>
        <w:t xml:space="preserve">Právo na zaplacení </w:t>
      </w:r>
      <w:r w:rsidR="004800D9">
        <w:rPr>
          <w:b w:val="0"/>
          <w:u w:val="none"/>
        </w:rPr>
        <w:t xml:space="preserve">30% z </w:t>
      </w:r>
      <w:r w:rsidRPr="00CE5761">
        <w:rPr>
          <w:b w:val="0"/>
          <w:u w:val="none"/>
        </w:rPr>
        <w:t xml:space="preserve">Ceny </w:t>
      </w:r>
      <w:r w:rsidR="004800D9">
        <w:rPr>
          <w:b w:val="0"/>
          <w:u w:val="none"/>
        </w:rPr>
        <w:t xml:space="preserve">Díla dle 5.2 </w:t>
      </w:r>
      <w:r w:rsidR="00280EF2">
        <w:rPr>
          <w:b w:val="0"/>
          <w:u w:val="none"/>
        </w:rPr>
        <w:t xml:space="preserve">této Smlouvy </w:t>
      </w:r>
      <w:r w:rsidRPr="00CE5761">
        <w:rPr>
          <w:b w:val="0"/>
          <w:u w:val="none"/>
        </w:rPr>
        <w:t xml:space="preserve">Zhotoviteli vzniká (okamžikem, ke kterému je Zhotovitel oprávněn vystavit fakturu) </w:t>
      </w:r>
      <w:r w:rsidR="00280EF2">
        <w:rPr>
          <w:b w:val="0"/>
          <w:u w:val="none"/>
        </w:rPr>
        <w:t xml:space="preserve">akceptací </w:t>
      </w:r>
      <w:r w:rsidR="00280EF2" w:rsidRPr="00280EF2">
        <w:rPr>
          <w:b w:val="0"/>
          <w:u w:val="none"/>
        </w:rPr>
        <w:t xml:space="preserve">dodávky funkčního prototypu na úrovni 80% finální funkčnosti pro body 1a až 1c. dle </w:t>
      </w:r>
      <w:r w:rsidR="00280EF2">
        <w:rPr>
          <w:b w:val="0"/>
          <w:u w:val="none"/>
        </w:rPr>
        <w:t xml:space="preserve">Přílohy č. 1 - </w:t>
      </w:r>
      <w:r w:rsidR="00280EF2" w:rsidRPr="00280EF2">
        <w:rPr>
          <w:b w:val="0"/>
          <w:i/>
          <w:u w:val="none"/>
        </w:rPr>
        <w:t>Specifikace plnění</w:t>
      </w:r>
      <w:r w:rsidR="00280EF2" w:rsidRPr="00280EF2">
        <w:rPr>
          <w:b w:val="0"/>
          <w:u w:val="none"/>
        </w:rPr>
        <w:t xml:space="preserve"> pro prostředí SAP </w:t>
      </w:r>
      <w:proofErr w:type="spellStart"/>
      <w:r w:rsidR="00280EF2" w:rsidRPr="00280EF2">
        <w:rPr>
          <w:b w:val="0"/>
          <w:u w:val="none"/>
        </w:rPr>
        <w:t>Fiori</w:t>
      </w:r>
      <w:proofErr w:type="spellEnd"/>
      <w:r w:rsidR="00280EF2" w:rsidRPr="00280EF2">
        <w:rPr>
          <w:b w:val="0"/>
          <w:u w:val="none"/>
        </w:rPr>
        <w:t xml:space="preserve"> a GUI. Akceptace bude provedena na vzorku produkčních dat, jež dodá </w:t>
      </w:r>
      <w:r w:rsidR="00280EF2">
        <w:rPr>
          <w:b w:val="0"/>
          <w:u w:val="none"/>
        </w:rPr>
        <w:t>Objedn</w:t>
      </w:r>
      <w:r w:rsidR="00280EF2" w:rsidRPr="00280EF2">
        <w:rPr>
          <w:b w:val="0"/>
          <w:u w:val="none"/>
        </w:rPr>
        <w:t>atel.</w:t>
      </w:r>
      <w:r w:rsidRPr="00CE5761">
        <w:rPr>
          <w:b w:val="0"/>
          <w:u w:val="none"/>
        </w:rPr>
        <w:t xml:space="preserve"> </w:t>
      </w:r>
    </w:p>
    <w:p w14:paraId="764E24CE" w14:textId="35FF2C2C" w:rsidR="00A2381D" w:rsidRDefault="00280EF2" w:rsidP="00280EF2">
      <w:pPr>
        <w:pStyle w:val="Nadpis4"/>
        <w:keepNext w:val="0"/>
        <w:keepLines w:val="0"/>
        <w:widowControl w:val="0"/>
        <w:numPr>
          <w:ilvl w:val="2"/>
          <w:numId w:val="15"/>
        </w:numPr>
        <w:spacing w:line="276" w:lineRule="auto"/>
        <w:jc w:val="left"/>
        <w:rPr>
          <w:b w:val="0"/>
          <w:u w:val="none"/>
        </w:rPr>
      </w:pPr>
      <w:r w:rsidRPr="00CE5761">
        <w:rPr>
          <w:b w:val="0"/>
          <w:u w:val="none"/>
        </w:rPr>
        <w:t xml:space="preserve">Právo na zaplacení </w:t>
      </w:r>
      <w:r>
        <w:rPr>
          <w:b w:val="0"/>
          <w:u w:val="none"/>
        </w:rPr>
        <w:t xml:space="preserve">zbývajících 70% z </w:t>
      </w:r>
      <w:r w:rsidRPr="00CE5761">
        <w:rPr>
          <w:b w:val="0"/>
          <w:u w:val="none"/>
        </w:rPr>
        <w:t xml:space="preserve">Ceny </w:t>
      </w:r>
      <w:r>
        <w:rPr>
          <w:b w:val="0"/>
          <w:u w:val="none"/>
        </w:rPr>
        <w:t xml:space="preserve">Díla dle 5.2 této Smlouvy </w:t>
      </w:r>
      <w:r w:rsidRPr="00CE5761">
        <w:rPr>
          <w:b w:val="0"/>
          <w:u w:val="none"/>
        </w:rPr>
        <w:t xml:space="preserve">Zhotoviteli vzniká (okamžikem, ke kterému je Zhotovitel oprávněn vystavit fakturu) </w:t>
      </w:r>
      <w:r>
        <w:rPr>
          <w:b w:val="0"/>
          <w:u w:val="none"/>
        </w:rPr>
        <w:t xml:space="preserve">akceptací </w:t>
      </w:r>
      <w:r w:rsidR="005A5499">
        <w:rPr>
          <w:b w:val="0"/>
          <w:u w:val="none"/>
        </w:rPr>
        <w:t xml:space="preserve">kompletního funkčního </w:t>
      </w:r>
      <w:r w:rsidR="005A5499" w:rsidRPr="00CE5761">
        <w:rPr>
          <w:b w:val="0"/>
          <w:u w:val="none"/>
        </w:rPr>
        <w:t xml:space="preserve">Díla a vyznačením v Akceptačním protokolu „Akceptováno“ u posledního výstupu provádění Díla. </w:t>
      </w:r>
      <w:r w:rsidR="005A5499">
        <w:rPr>
          <w:b w:val="0"/>
          <w:u w:val="none"/>
        </w:rPr>
        <w:t>P</w:t>
      </w:r>
      <w:r w:rsidR="00021116" w:rsidRPr="00CE5761">
        <w:rPr>
          <w:b w:val="0"/>
          <w:u w:val="none"/>
        </w:rPr>
        <w:t>okud je v Akceptačním protokolu vyznačeno „Akceptováno s výhradou“, vzniká Zhotoviteli právo na zaplacení Ceny až po odstranění vytčených vad.</w:t>
      </w:r>
    </w:p>
    <w:p w14:paraId="194E74CB" w14:textId="77777777" w:rsidR="00F04A65" w:rsidRPr="00F04A65" w:rsidRDefault="00F04A65" w:rsidP="00F04A65"/>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lastRenderedPageBreak/>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6929BC"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proofErr w:type="spellStart"/>
      <w:r w:rsidR="00267081" w:rsidRPr="004B09E9">
        <w:rPr>
          <w:b w:val="0"/>
          <w:u w:val="none"/>
        </w:rPr>
        <w:t>Helpd</w:t>
      </w:r>
      <w:r w:rsidR="00C6288E" w:rsidRPr="004B09E9">
        <w:rPr>
          <w:b w:val="0"/>
          <w:u w:val="none"/>
        </w:rPr>
        <w:t>esk</w:t>
      </w:r>
      <w:proofErr w:type="spellEnd"/>
      <w:r w:rsidR="00C6288E" w:rsidRPr="004B09E9">
        <w:rPr>
          <w:b w:val="0"/>
          <w:u w:val="none"/>
        </w:rPr>
        <w:t xml:space="preserve"> v </w:t>
      </w:r>
      <w:r w:rsidR="00C6288E" w:rsidRPr="006929BC">
        <w:rPr>
          <w:b w:val="0"/>
          <w:u w:val="none"/>
        </w:rPr>
        <w:t xml:space="preserve">režimu </w:t>
      </w:r>
      <w:r w:rsidR="004B09E9" w:rsidRPr="006929BC">
        <w:rPr>
          <w:b w:val="0"/>
          <w:u w:val="none"/>
        </w:rPr>
        <w:t>3</w:t>
      </w:r>
      <w:r w:rsidR="00C6288E" w:rsidRPr="006929BC">
        <w:rPr>
          <w:b w:val="0"/>
          <w:u w:val="none"/>
        </w:rPr>
        <w:t xml:space="preserve"> ve smyslu čl. 10.1.1. </w:t>
      </w:r>
      <w:r w:rsidR="00E5409F" w:rsidRPr="006929BC">
        <w:rPr>
          <w:b w:val="0"/>
          <w:u w:val="none"/>
        </w:rPr>
        <w:t xml:space="preserve">Přílohy č. </w:t>
      </w:r>
      <w:r w:rsidR="004B09E9" w:rsidRPr="006929BC">
        <w:rPr>
          <w:b w:val="0"/>
          <w:u w:val="none"/>
        </w:rPr>
        <w:t>5</w:t>
      </w:r>
      <w:r w:rsidR="00854668" w:rsidRPr="006929BC">
        <w:rPr>
          <w:b w:val="0"/>
          <w:u w:val="none"/>
        </w:rPr>
        <w:t xml:space="preserve"> </w:t>
      </w:r>
      <w:r w:rsidR="00C6288E" w:rsidRPr="006929BC">
        <w:rPr>
          <w:b w:val="0"/>
          <w:u w:val="none"/>
        </w:rPr>
        <w:t>Zvláštní obchodní</w:t>
      </w:r>
      <w:r w:rsidR="006C47CE" w:rsidRPr="006929BC">
        <w:rPr>
          <w:b w:val="0"/>
          <w:u w:val="none"/>
        </w:rPr>
        <w:t xml:space="preserve"> podmínky.</w:t>
      </w:r>
    </w:p>
    <w:p w14:paraId="68D751F5" w14:textId="7ADF2B77" w:rsidR="00C6288E" w:rsidRPr="006929BC" w:rsidRDefault="00D31CA8" w:rsidP="00B5606C">
      <w:pPr>
        <w:pStyle w:val="Nadpis4"/>
        <w:keepNext w:val="0"/>
        <w:keepLines w:val="0"/>
        <w:widowControl w:val="0"/>
        <w:spacing w:line="276" w:lineRule="auto"/>
        <w:ind w:left="425" w:hanging="431"/>
        <w:jc w:val="left"/>
        <w:rPr>
          <w:b w:val="0"/>
          <w:u w:val="none"/>
        </w:rPr>
      </w:pPr>
      <w:r w:rsidRPr="006929BC">
        <w:rPr>
          <w:b w:val="0"/>
          <w:u w:val="none"/>
        </w:rPr>
        <w:t>Zhotovitel</w:t>
      </w:r>
      <w:r w:rsidR="00C6288E" w:rsidRPr="006929BC">
        <w:rPr>
          <w:b w:val="0"/>
          <w:u w:val="none"/>
        </w:rPr>
        <w:t xml:space="preserve"> bude provozovat </w:t>
      </w:r>
      <w:proofErr w:type="spellStart"/>
      <w:r w:rsidR="00267081" w:rsidRPr="006929BC">
        <w:rPr>
          <w:b w:val="0"/>
          <w:u w:val="none"/>
        </w:rPr>
        <w:t>Help</w:t>
      </w:r>
      <w:r w:rsidR="00C6288E" w:rsidRPr="006929BC">
        <w:rPr>
          <w:b w:val="0"/>
          <w:u w:val="none"/>
        </w:rPr>
        <w:t>desk</w:t>
      </w:r>
      <w:proofErr w:type="spellEnd"/>
      <w:r w:rsidR="00C6288E" w:rsidRPr="006929BC">
        <w:rPr>
          <w:b w:val="0"/>
          <w:u w:val="none"/>
        </w:rPr>
        <w:t xml:space="preserve"> v úrovni </w:t>
      </w:r>
      <w:r w:rsidR="004B09E9" w:rsidRPr="006929BC">
        <w:rPr>
          <w:b w:val="0"/>
          <w:u w:val="none"/>
        </w:rPr>
        <w:t>L2</w:t>
      </w:r>
      <w:r w:rsidR="00C6288E" w:rsidRPr="006929BC">
        <w:rPr>
          <w:b w:val="0"/>
          <w:u w:val="none"/>
        </w:rPr>
        <w:t xml:space="preserve"> ve smyslu č</w:t>
      </w:r>
      <w:r w:rsidR="00F273AE" w:rsidRPr="006929BC">
        <w:rPr>
          <w:b w:val="0"/>
          <w:u w:val="none"/>
        </w:rPr>
        <w:t>l</w:t>
      </w:r>
      <w:r w:rsidR="00C6288E" w:rsidRPr="006929BC">
        <w:rPr>
          <w:b w:val="0"/>
          <w:u w:val="none"/>
        </w:rPr>
        <w:t xml:space="preserve">. 10.1.4. </w:t>
      </w:r>
      <w:r w:rsidR="00E5409F" w:rsidRPr="006929BC">
        <w:rPr>
          <w:b w:val="0"/>
          <w:u w:val="none"/>
        </w:rPr>
        <w:t xml:space="preserve">Přílohy č. </w:t>
      </w:r>
      <w:r w:rsidR="004B09E9" w:rsidRPr="006929BC">
        <w:rPr>
          <w:b w:val="0"/>
          <w:u w:val="none"/>
        </w:rPr>
        <w:t>5</w:t>
      </w:r>
      <w:r w:rsidR="00854668" w:rsidRPr="006929BC">
        <w:rPr>
          <w:b w:val="0"/>
          <w:u w:val="none"/>
        </w:rPr>
        <w:t xml:space="preserve"> </w:t>
      </w:r>
      <w:r w:rsidR="006C47CE" w:rsidRPr="006929BC">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5BE54480"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77777777" w:rsidR="00021921" w:rsidRPr="00887979" w:rsidRDefault="00021921" w:rsidP="00021921">
      <w:pPr>
        <w:pStyle w:val="Nadpis4"/>
        <w:keepNext w:val="0"/>
        <w:widowControl w:val="0"/>
        <w:spacing w:line="276" w:lineRule="auto"/>
        <w:ind w:left="425" w:hanging="431"/>
        <w:jc w:val="left"/>
        <w:rPr>
          <w:b w:val="0"/>
          <w:u w:val="none"/>
        </w:rPr>
      </w:pPr>
      <w:proofErr w:type="gramStart"/>
      <w:r w:rsidRPr="00887979">
        <w:rPr>
          <w:b w:val="0"/>
          <w:u w:val="none"/>
        </w:rPr>
        <w:t>Zhotovitel</w:t>
      </w:r>
      <w:proofErr w:type="gramEnd"/>
      <w:r w:rsidRPr="00887979">
        <w:rPr>
          <w:b w:val="0"/>
          <w:u w:val="none"/>
        </w:rPr>
        <w:t xml:space="preserve"> prohlašuje, že není obchodní společností, ve které veřejný funkcionář uvedený v </w:t>
      </w:r>
      <w:proofErr w:type="spellStart"/>
      <w:proofErr w:type="gramStart"/>
      <w:r w:rsidRPr="00887979">
        <w:rPr>
          <w:b w:val="0"/>
          <w:u w:val="none"/>
        </w:rPr>
        <w:t>ust</w:t>
      </w:r>
      <w:proofErr w:type="spellEnd"/>
      <w:r w:rsidRPr="00887979">
        <w:rPr>
          <w:b w:val="0"/>
          <w:u w:val="none"/>
        </w:rPr>
        <w:t>.</w:t>
      </w:r>
      <w:proofErr w:type="gramEnd"/>
      <w:r w:rsidRPr="00887979">
        <w:rPr>
          <w:b w:val="0"/>
          <w:u w:val="none"/>
        </w:rPr>
        <w:t xml:space="preserve"> § 2 odst. 1 písm. c) zákona č. 159/2006 Sb., o střetu zájmů, ve znění pozdějších předpisů (dále jen „</w:t>
      </w:r>
      <w:r w:rsidRPr="00887979">
        <w:rPr>
          <w:i/>
          <w:u w:val="none"/>
        </w:rPr>
        <w:t>Zákon o střetu zájmů</w:t>
      </w:r>
      <w:r w:rsidRPr="00887979">
        <w:rPr>
          <w:b w:val="0"/>
          <w:u w:val="none"/>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3F474F">
      <w:pPr>
        <w:pStyle w:val="Nadpis4"/>
        <w:keepNext w:val="0"/>
        <w:keepLines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77777777" w:rsidR="00021921" w:rsidRPr="00887979" w:rsidRDefault="00021921" w:rsidP="003F474F">
      <w:pPr>
        <w:pStyle w:val="Nadpis4"/>
        <w:keepNext w:val="0"/>
        <w:keepLines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Pr="00887979">
        <w:rPr>
          <w:b w:val="0"/>
          <w:u w:val="none"/>
        </w:rPr>
        <w:lastRenderedPageBreak/>
        <w:t xml:space="preserve">článků 7 a 8, čl. 10 písm. b) až f) a písm. h) až j) směrnice 2014/24/EU, článku 18, čl. 21 písm. b) až e) a písm. g až i), článků 29 a 30 směrnice 2014/25/EU a čl. 13 písm. a) až d), f) až h) a j) směrnice 2009/81/EC, </w:t>
      </w:r>
    </w:p>
    <w:p w14:paraId="193CB66B" w14:textId="77777777" w:rsidR="00021921" w:rsidRPr="00887979" w:rsidRDefault="00021921" w:rsidP="003F474F">
      <w:pPr>
        <w:pStyle w:val="Nadpis4"/>
        <w:keepNext w:val="0"/>
        <w:keepLines w:val="0"/>
        <w:widowControl w:val="0"/>
        <w:numPr>
          <w:ilvl w:val="0"/>
          <w:numId w:val="13"/>
        </w:numPr>
        <w:spacing w:line="276" w:lineRule="auto"/>
        <w:jc w:val="left"/>
        <w:rPr>
          <w:b w:val="0"/>
          <w:u w:val="none"/>
        </w:rPr>
      </w:pPr>
      <w:r w:rsidRPr="00887979">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87979">
        <w:rPr>
          <w:b w:val="0"/>
          <w:i/>
          <w:u w:val="none"/>
        </w:rPr>
        <w:t>Sankční seznamy“</w:t>
      </w:r>
      <w:r w:rsidRPr="00887979">
        <w:rPr>
          <w:b w:val="0"/>
          <w:u w:val="none"/>
        </w:rPr>
        <w:t>).</w:t>
      </w:r>
    </w:p>
    <w:p w14:paraId="492ED613" w14:textId="617E8DEF" w:rsidR="00021921" w:rsidRPr="005A5499" w:rsidRDefault="00021921" w:rsidP="003F474F">
      <w:pPr>
        <w:pStyle w:val="Nadpis4"/>
        <w:keepNext w:val="0"/>
        <w:keepLines w:val="0"/>
        <w:widowControl w:val="0"/>
        <w:spacing w:line="276" w:lineRule="auto"/>
        <w:ind w:left="425" w:hanging="431"/>
        <w:jc w:val="left"/>
        <w:rPr>
          <w:b w:val="0"/>
          <w:u w:val="none"/>
        </w:rPr>
      </w:pPr>
      <w:r w:rsidRPr="00887979">
        <w:rPr>
          <w:b w:val="0"/>
          <w:u w:val="none"/>
        </w:rPr>
        <w:t>Je-li Zhotovitelem sdružení více os</w:t>
      </w:r>
      <w:r w:rsidRPr="005A5499">
        <w:rPr>
          <w:b w:val="0"/>
          <w:u w:val="none"/>
        </w:rPr>
        <w:t>ob, platí podmínky dle odstavce 9.1 a 9.2 této Smlouvy také jednotlivě pro všechny osoby v rámci Zhotovitele sdružené a to bez ohledu na právní formu tohoto sdružení.</w:t>
      </w:r>
    </w:p>
    <w:p w14:paraId="24D78161" w14:textId="77777777" w:rsidR="00021921" w:rsidRPr="005A5499" w:rsidRDefault="00021921" w:rsidP="003F474F">
      <w:pPr>
        <w:pStyle w:val="Nadpis4"/>
        <w:keepNext w:val="0"/>
        <w:keepLines w:val="0"/>
        <w:widowControl w:val="0"/>
        <w:spacing w:line="276" w:lineRule="auto"/>
        <w:ind w:left="425" w:hanging="431"/>
        <w:jc w:val="left"/>
        <w:rPr>
          <w:b w:val="0"/>
          <w:u w:val="none"/>
        </w:rPr>
      </w:pPr>
      <w:r w:rsidRPr="005A5499">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5A5499" w:rsidRDefault="00021921" w:rsidP="003F474F">
      <w:pPr>
        <w:pStyle w:val="Nadpis4"/>
        <w:keepNext w:val="0"/>
        <w:keepLines w:val="0"/>
        <w:widowControl w:val="0"/>
        <w:spacing w:line="276" w:lineRule="auto"/>
        <w:ind w:left="425" w:hanging="431"/>
        <w:jc w:val="left"/>
        <w:rPr>
          <w:b w:val="0"/>
          <w:u w:val="none"/>
        </w:rPr>
      </w:pPr>
      <w:r w:rsidRPr="005A549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5A5499" w:rsidRDefault="00021921" w:rsidP="003F474F">
      <w:pPr>
        <w:pStyle w:val="Nadpis4"/>
        <w:keepNext w:val="0"/>
        <w:keepLines w:val="0"/>
        <w:widowControl w:val="0"/>
        <w:spacing w:line="276" w:lineRule="auto"/>
        <w:ind w:left="425" w:hanging="431"/>
        <w:jc w:val="left"/>
        <w:rPr>
          <w:b w:val="0"/>
          <w:u w:val="none"/>
        </w:rPr>
      </w:pPr>
      <w:r w:rsidRPr="005A5499">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2DA8DF59" w:rsidR="00021921" w:rsidRDefault="00021921" w:rsidP="00021921">
      <w:pPr>
        <w:pStyle w:val="Nadpis4"/>
        <w:keepNext w:val="0"/>
        <w:keepLines w:val="0"/>
        <w:widowControl w:val="0"/>
        <w:numPr>
          <w:ilvl w:val="0"/>
          <w:numId w:val="0"/>
        </w:numPr>
        <w:spacing w:before="240" w:after="240"/>
        <w:ind w:left="357"/>
        <w:jc w:val="left"/>
        <w:rPr>
          <w:noProof/>
        </w:rPr>
      </w:pPr>
      <w:r w:rsidRPr="005A5499">
        <w:rPr>
          <w:b w:val="0"/>
          <w:u w:val="none"/>
        </w:rPr>
        <w:t>Ukáží-li se prohlášení Zhotovitele dle odstavce 9.1 a 9.2 této Smlouvy jako nepravdivá nebo poruší-li Zhotovitel svou oznamovací povinnost dle odstavce 9.4 nebo povinnosti dle odstavců 9.5 nebo 9.6 této Smlouvy, je Objednatel oprávněn odstoupit od této Smlouvy. Zhotovitel je dále povinen zaplatit za každé jednotlivé porušení povinností dle předchozí věty smluvní pokutu</w:t>
      </w:r>
      <w:r w:rsidRPr="00887979">
        <w:rPr>
          <w:b w:val="0"/>
          <w:u w:val="none"/>
        </w:rPr>
        <w:t xml:space="preserve"> ve výši 5 % procent z Ceny. Ustanovení § 2004 odst. 2 Občanského zákoníku a § 2050 Občanského zákoníku se nepoužijí.</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w:t>
      </w:r>
      <w:r w:rsidRPr="001A058E">
        <w:rPr>
          <w:b w:val="0"/>
          <w:u w:val="none"/>
        </w:rPr>
        <w:lastRenderedPageBreak/>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3"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3"/>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056B3FBA" w14:textId="77777777" w:rsidR="003F474F" w:rsidRDefault="003F474F" w:rsidP="00934EB3">
      <w:pPr>
        <w:spacing w:after="0" w:line="276" w:lineRule="auto"/>
        <w:rPr>
          <w:rFonts w:asciiTheme="majorHAnsi" w:hAnsiTheme="majorHAnsi"/>
        </w:rPr>
      </w:pPr>
    </w:p>
    <w:p w14:paraId="5FCFA8C8" w14:textId="77777777" w:rsidR="003F474F" w:rsidRDefault="003F474F" w:rsidP="00934EB3">
      <w:pPr>
        <w:spacing w:after="0" w:line="276" w:lineRule="auto"/>
        <w:rPr>
          <w:rFonts w:asciiTheme="majorHAnsi" w:hAnsiTheme="majorHAnsi"/>
        </w:rPr>
      </w:pPr>
    </w:p>
    <w:p w14:paraId="4A1BB6A0" w14:textId="350D71B3"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1873218D" w:rsidR="00934EB3" w:rsidRDefault="00934EB3" w:rsidP="00934EB3">
      <w:pPr>
        <w:spacing w:after="0" w:line="276" w:lineRule="auto"/>
        <w:rPr>
          <w:rFonts w:asciiTheme="majorHAnsi" w:hAnsiTheme="majorHAnsi"/>
        </w:rPr>
      </w:pPr>
    </w:p>
    <w:p w14:paraId="13DAD632" w14:textId="77777777" w:rsidR="003F474F" w:rsidRPr="000E5CAE" w:rsidRDefault="003F474F" w:rsidP="00934EB3">
      <w:pPr>
        <w:spacing w:after="0" w:line="276" w:lineRule="auto"/>
        <w:rPr>
          <w:rFonts w:asciiTheme="majorHAnsi" w:hAnsiTheme="majorHAnsi"/>
        </w:rPr>
      </w:pPr>
      <w:bookmarkStart w:id="34" w:name="_GoBack"/>
      <w:bookmarkEnd w:id="34"/>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34390" w14:textId="77777777" w:rsidR="006F3BB1" w:rsidRDefault="006F3BB1" w:rsidP="00962258">
      <w:pPr>
        <w:spacing w:after="0" w:line="240" w:lineRule="auto"/>
      </w:pPr>
      <w:r>
        <w:separator/>
      </w:r>
    </w:p>
  </w:endnote>
  <w:endnote w:type="continuationSeparator" w:id="0">
    <w:p w14:paraId="10B7E09B" w14:textId="77777777" w:rsidR="006F3BB1" w:rsidRDefault="006F3B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1ED41A72"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74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474F">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0FED8E6D"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74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474F">
            <w:rPr>
              <w:rStyle w:val="slostrnky"/>
              <w:noProof/>
            </w:rPr>
            <w:t>7</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40C5F" w14:textId="77777777" w:rsidR="006F3BB1" w:rsidRDefault="006F3BB1" w:rsidP="00962258">
      <w:pPr>
        <w:spacing w:after="0" w:line="240" w:lineRule="auto"/>
      </w:pPr>
      <w:r>
        <w:separator/>
      </w:r>
    </w:p>
  </w:footnote>
  <w:footnote w:type="continuationSeparator" w:id="0">
    <w:p w14:paraId="2D27E4EA" w14:textId="77777777" w:rsidR="006F3BB1" w:rsidRDefault="006F3BB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B11064E"/>
    <w:multiLevelType w:val="hybridMultilevel"/>
    <w:tmpl w:val="38FC79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7"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E924068"/>
    <w:multiLevelType w:val="multilevel"/>
    <w:tmpl w:val="3C6A277C"/>
    <w:lvl w:ilvl="0">
      <w:start w:val="5"/>
      <w:numFmt w:val="decimal"/>
      <w:lvlText w:val="%1."/>
      <w:lvlJc w:val="left"/>
      <w:pPr>
        <w:ind w:left="540" w:hanging="540"/>
      </w:pPr>
      <w:rPr>
        <w:rFonts w:hint="default"/>
      </w:rPr>
    </w:lvl>
    <w:lvl w:ilvl="1">
      <w:start w:val="6"/>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2"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3" w15:restartNumberingAfterBreak="0">
    <w:nsid w:val="74070991"/>
    <w:multiLevelType w:val="multilevel"/>
    <w:tmpl w:val="CABE99FC"/>
    <w:numStyleLink w:val="ListNumbermultilevel"/>
  </w:abstractNum>
  <w:num w:numId="1">
    <w:abstractNumId w:val="3"/>
  </w:num>
  <w:num w:numId="2">
    <w:abstractNumId w:val="2"/>
  </w:num>
  <w:num w:numId="3">
    <w:abstractNumId w:val="5"/>
  </w:num>
  <w:num w:numId="4">
    <w:abstractNumId w:val="13"/>
  </w:num>
  <w:num w:numId="5">
    <w:abstractNumId w:val="8"/>
  </w:num>
  <w:num w:numId="6">
    <w:abstractNumId w:val="10"/>
  </w:num>
  <w:num w:numId="7">
    <w:abstractNumId w:val="0"/>
  </w:num>
  <w:num w:numId="8">
    <w:abstractNumId w:val="7"/>
  </w:num>
  <w:num w:numId="9">
    <w:abstractNumId w:val="11"/>
  </w:num>
  <w:num w:numId="10">
    <w:abstractNumId w:val="6"/>
  </w:num>
  <w:num w:numId="11">
    <w:abstractNumId w:val="1"/>
  </w:num>
  <w:num w:numId="12">
    <w:abstractNumId w:val="8"/>
  </w:num>
  <w:num w:numId="13">
    <w:abstractNumId w:val="12"/>
  </w:num>
  <w:num w:numId="14">
    <w:abstractNumId w:val="4"/>
  </w:num>
  <w:num w:numId="15">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46B"/>
    <w:rsid w:val="00142628"/>
    <w:rsid w:val="0014565C"/>
    <w:rsid w:val="00153B54"/>
    <w:rsid w:val="001550BC"/>
    <w:rsid w:val="001605B9"/>
    <w:rsid w:val="001659C0"/>
    <w:rsid w:val="001659E9"/>
    <w:rsid w:val="00167914"/>
    <w:rsid w:val="00170535"/>
    <w:rsid w:val="00170EC5"/>
    <w:rsid w:val="001747C1"/>
    <w:rsid w:val="0017524A"/>
    <w:rsid w:val="00184743"/>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0EF2"/>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3F474F"/>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00D9"/>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A5499"/>
    <w:rsid w:val="005B5846"/>
    <w:rsid w:val="005D1C91"/>
    <w:rsid w:val="005D202F"/>
    <w:rsid w:val="005E2084"/>
    <w:rsid w:val="005E5512"/>
    <w:rsid w:val="005E7155"/>
    <w:rsid w:val="005F1404"/>
    <w:rsid w:val="005F7487"/>
    <w:rsid w:val="00605BC2"/>
    <w:rsid w:val="0061068E"/>
    <w:rsid w:val="00612F51"/>
    <w:rsid w:val="00615789"/>
    <w:rsid w:val="00622BEC"/>
    <w:rsid w:val="00624971"/>
    <w:rsid w:val="0063371F"/>
    <w:rsid w:val="006377E0"/>
    <w:rsid w:val="006413B7"/>
    <w:rsid w:val="0064774B"/>
    <w:rsid w:val="00660AD3"/>
    <w:rsid w:val="00677B7F"/>
    <w:rsid w:val="00680C34"/>
    <w:rsid w:val="006862DF"/>
    <w:rsid w:val="006929BC"/>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3BB1"/>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E13D4"/>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67A4B"/>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E5C55"/>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4A65"/>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34EF9524-F68D-40DA-910E-3E31CB320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2909</Words>
  <Characters>17164</Characters>
  <Application>Microsoft Office Word</Application>
  <DocSecurity>0</DocSecurity>
  <Lines>143</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3</cp:revision>
  <cp:lastPrinted>2019-02-25T13:30:00Z</cp:lastPrinted>
  <dcterms:created xsi:type="dcterms:W3CDTF">2022-12-22T10:54:00Z</dcterms:created>
  <dcterms:modified xsi:type="dcterms:W3CDTF">2022-12-22T11:08:00Z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