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4A5458" w:rsidRPr="00834C4E">
        <w:rPr>
          <w:b/>
          <w:sz w:val="18"/>
          <w:szCs w:val="18"/>
        </w:rPr>
        <w:t>Opravy a údržba skalních zářezů u ST 2023 - 2024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</w:t>
      </w:r>
      <w:bookmarkStart w:id="1" w:name="_GoBack"/>
      <w:bookmarkEnd w:id="1"/>
      <w:r w:rsidRPr="00004C84">
        <w:rPr>
          <w:rFonts w:eastAsia="Times New Roman" w:cs="Times New Roman"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</w:t>
      </w:r>
      <w:r w:rsidR="004A5458">
        <w:rPr>
          <w:rFonts w:eastAsia="Times New Roman" w:cs="Times New Roman"/>
          <w:sz w:val="18"/>
          <w:szCs w:val="18"/>
          <w:lang w:eastAsia="cs-CZ"/>
        </w:rPr>
        <w:t>ou vyplývat z nepravdivosti zde </w:t>
      </w:r>
      <w:r w:rsidRPr="005333BD">
        <w:rPr>
          <w:rFonts w:eastAsia="Times New Roman" w:cs="Times New Roman"/>
          <w:sz w:val="18"/>
          <w:szCs w:val="18"/>
          <w:lang w:eastAsia="cs-CZ"/>
        </w:rPr>
        <w:t>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63179A"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4A5458"/>
    <w:rsid w:val="005333BD"/>
    <w:rsid w:val="0063179A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2F717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316D5F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316D5F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4</cp:revision>
  <dcterms:created xsi:type="dcterms:W3CDTF">2022-09-06T11:02:00Z</dcterms:created>
  <dcterms:modified xsi:type="dcterms:W3CDTF">2022-12-21T09:51:00Z</dcterms:modified>
</cp:coreProperties>
</file>