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FE" w:rsidRPr="00AB4DFE" w:rsidRDefault="00AB4DFE" w:rsidP="00AB4DFE">
      <w:pPr>
        <w:jc w:val="center"/>
        <w:rPr>
          <w:b/>
          <w:sz w:val="32"/>
          <w:szCs w:val="32"/>
        </w:rPr>
      </w:pPr>
      <w:r w:rsidRPr="00AB4DFE">
        <w:rPr>
          <w:b/>
          <w:sz w:val="32"/>
          <w:szCs w:val="32"/>
        </w:rPr>
        <w:t>Technická specifikace</w:t>
      </w:r>
    </w:p>
    <w:p w:rsidR="00AB4DFE" w:rsidRDefault="00AB4DFE"/>
    <w:tbl>
      <w:tblPr>
        <w:tblW w:w="135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3542"/>
        <w:gridCol w:w="1620"/>
        <w:gridCol w:w="3500"/>
        <w:gridCol w:w="3500"/>
      </w:tblGrid>
      <w:tr w:rsidR="00151D64" w:rsidTr="00151D64">
        <w:trPr>
          <w:trHeight w:val="232"/>
        </w:trPr>
        <w:tc>
          <w:tcPr>
            <w:tcW w:w="1420" w:type="dxa"/>
            <w:shd w:val="clear" w:color="auto" w:fill="auto"/>
            <w:vAlign w:val="bottom"/>
          </w:tcPr>
          <w:p w:rsidR="00151D64" w:rsidRDefault="00151D64" w:rsidP="00B709A9">
            <w:pPr>
              <w:spacing w:line="232" w:lineRule="exact"/>
              <w:ind w:left="40"/>
              <w:rPr>
                <w:b/>
                <w:sz w:val="21"/>
              </w:rPr>
            </w:pPr>
            <w:r>
              <w:rPr>
                <w:b/>
                <w:sz w:val="21"/>
              </w:rPr>
              <w:t>Produkt:</w:t>
            </w:r>
          </w:p>
        </w:tc>
        <w:tc>
          <w:tcPr>
            <w:tcW w:w="3542" w:type="dxa"/>
            <w:shd w:val="clear" w:color="auto" w:fill="auto"/>
            <w:vAlign w:val="bottom"/>
          </w:tcPr>
          <w:p w:rsidR="00151D64" w:rsidRDefault="00151D64" w:rsidP="00B709A9">
            <w:pPr>
              <w:spacing w:line="232" w:lineRule="exact"/>
              <w:ind w:left="280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Mobilní pódium – Základní deska 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51D64" w:rsidRDefault="00151D64" w:rsidP="00B709A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500" w:type="dxa"/>
          </w:tcPr>
          <w:p w:rsidR="00151D64" w:rsidRDefault="00151D64" w:rsidP="00B709A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</w:tcPr>
          <w:p w:rsidR="00151D64" w:rsidRDefault="00151D64" w:rsidP="00B709A9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</w:tbl>
    <w:p w:rsidR="0050179E" w:rsidRDefault="0050179E" w:rsidP="00B709A9">
      <w:pPr>
        <w:tabs>
          <w:tab w:val="left" w:pos="1680"/>
        </w:tabs>
        <w:spacing w:line="0" w:lineRule="atLeast"/>
        <w:ind w:left="1680" w:hanging="1640"/>
        <w:rPr>
          <w:sz w:val="21"/>
        </w:rPr>
      </w:pPr>
      <w:r>
        <w:rPr>
          <w:b/>
          <w:sz w:val="21"/>
        </w:rPr>
        <w:t>Provedení: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Vhodné pro všechny druhy pódií, např. pro hudebníky, kapely, orchestry, pro divadelní i konferenční prostředí</w:t>
      </w:r>
    </w:p>
    <w:p w:rsidR="0050179E" w:rsidRDefault="0050179E" w:rsidP="00B709A9">
      <w:pPr>
        <w:tabs>
          <w:tab w:val="left" w:pos="1680"/>
        </w:tabs>
        <w:spacing w:line="249" w:lineRule="auto"/>
        <w:ind w:left="1700" w:right="100" w:hanging="1650"/>
        <w:rPr>
          <w:sz w:val="21"/>
        </w:rPr>
      </w:pPr>
      <w:r>
        <w:rPr>
          <w:b/>
          <w:sz w:val="21"/>
        </w:rPr>
        <w:t>Technický popis: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 xml:space="preserve">Modulové pódium složené </w:t>
      </w:r>
      <w:proofErr w:type="gramStart"/>
      <w:r>
        <w:rPr>
          <w:sz w:val="21"/>
        </w:rPr>
        <w:t>ze</w:t>
      </w:r>
      <w:proofErr w:type="gramEnd"/>
      <w:r>
        <w:rPr>
          <w:sz w:val="21"/>
        </w:rPr>
        <w:t xml:space="preserve"> 24 standartních plošin o rozměrech 2x1 m. Povrch s protiskluzovou vrstvou. </w:t>
      </w:r>
    </w:p>
    <w:p w:rsidR="0050179E" w:rsidRDefault="0050179E" w:rsidP="0050179E">
      <w:pPr>
        <w:spacing w:line="20" w:lineRule="exact"/>
        <w:rPr>
          <w:rFonts w:ascii="Times New Roman" w:eastAsia="Times New Roman" w:hAnsi="Times New Roman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3160"/>
        <w:gridCol w:w="1939"/>
        <w:gridCol w:w="2552"/>
      </w:tblGrid>
      <w:tr w:rsidR="0050179E" w:rsidTr="0050179E">
        <w:trPr>
          <w:trHeight w:val="256"/>
        </w:trPr>
        <w:tc>
          <w:tcPr>
            <w:tcW w:w="1240" w:type="dxa"/>
            <w:shd w:val="clear" w:color="auto" w:fill="auto"/>
            <w:vAlign w:val="bottom"/>
          </w:tcPr>
          <w:p w:rsidR="0050179E" w:rsidRDefault="0050179E" w:rsidP="004D1840">
            <w:pPr>
              <w:spacing w:line="0" w:lineRule="atLeast"/>
              <w:rPr>
                <w:b/>
                <w:sz w:val="21"/>
              </w:rPr>
            </w:pPr>
            <w:r>
              <w:rPr>
                <w:b/>
                <w:sz w:val="21"/>
              </w:rPr>
              <w:t>Rozměry:</w:t>
            </w:r>
          </w:p>
        </w:tc>
        <w:tc>
          <w:tcPr>
            <w:tcW w:w="3160" w:type="dxa"/>
            <w:shd w:val="clear" w:color="auto" w:fill="auto"/>
            <w:vAlign w:val="bottom"/>
          </w:tcPr>
          <w:p w:rsidR="0050179E" w:rsidRDefault="0050179E" w:rsidP="0050179E">
            <w:pPr>
              <w:spacing w:line="0" w:lineRule="atLeast"/>
              <w:ind w:left="420"/>
              <w:rPr>
                <w:sz w:val="21"/>
              </w:rPr>
            </w:pPr>
            <w:r>
              <w:rPr>
                <w:sz w:val="21"/>
              </w:rPr>
              <w:t>Počet plošin</w:t>
            </w:r>
          </w:p>
        </w:tc>
        <w:tc>
          <w:tcPr>
            <w:tcW w:w="1939" w:type="dxa"/>
            <w:shd w:val="clear" w:color="auto" w:fill="auto"/>
            <w:vAlign w:val="bottom"/>
          </w:tcPr>
          <w:p w:rsidR="0050179E" w:rsidRDefault="0050179E" w:rsidP="004D1840">
            <w:pPr>
              <w:spacing w:line="0" w:lineRule="atLeast"/>
              <w:ind w:left="460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50179E" w:rsidRDefault="0050179E" w:rsidP="004D1840">
            <w:pPr>
              <w:spacing w:line="0" w:lineRule="atLeast"/>
              <w:ind w:left="440"/>
              <w:rPr>
                <w:b/>
                <w:w w:val="98"/>
                <w:sz w:val="21"/>
              </w:rPr>
            </w:pPr>
          </w:p>
          <w:p w:rsidR="0050179E" w:rsidRDefault="0050179E" w:rsidP="004D1840">
            <w:pPr>
              <w:spacing w:line="0" w:lineRule="atLeast"/>
              <w:ind w:left="440"/>
              <w:rPr>
                <w:b/>
                <w:w w:val="98"/>
                <w:sz w:val="21"/>
              </w:rPr>
            </w:pPr>
            <w:r>
              <w:rPr>
                <w:b/>
                <w:w w:val="98"/>
                <w:sz w:val="21"/>
              </w:rPr>
              <w:t>Referenční obrázek:</w:t>
            </w:r>
          </w:p>
        </w:tc>
      </w:tr>
      <w:tr w:rsidR="0050179E" w:rsidTr="0050179E">
        <w:trPr>
          <w:trHeight w:val="278"/>
        </w:trPr>
        <w:tc>
          <w:tcPr>
            <w:tcW w:w="1240" w:type="dxa"/>
            <w:shd w:val="clear" w:color="auto" w:fill="auto"/>
            <w:vAlign w:val="bottom"/>
          </w:tcPr>
          <w:p w:rsidR="0050179E" w:rsidRDefault="0050179E" w:rsidP="004D184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60" w:type="dxa"/>
            <w:shd w:val="clear" w:color="auto" w:fill="auto"/>
            <w:vAlign w:val="bottom"/>
          </w:tcPr>
          <w:p w:rsidR="0050179E" w:rsidRDefault="0050179E" w:rsidP="004D1840">
            <w:pPr>
              <w:spacing w:line="0" w:lineRule="atLeast"/>
              <w:ind w:left="420"/>
              <w:rPr>
                <w:sz w:val="21"/>
              </w:rPr>
            </w:pPr>
            <w:r>
              <w:rPr>
                <w:sz w:val="21"/>
              </w:rPr>
              <w:t>Rozměry jedné desky</w:t>
            </w:r>
          </w:p>
        </w:tc>
        <w:tc>
          <w:tcPr>
            <w:tcW w:w="1939" w:type="dxa"/>
            <w:shd w:val="clear" w:color="auto" w:fill="auto"/>
            <w:vAlign w:val="bottom"/>
          </w:tcPr>
          <w:p w:rsidR="0050179E" w:rsidRDefault="0050179E" w:rsidP="004D1840">
            <w:pPr>
              <w:spacing w:line="0" w:lineRule="atLeast"/>
              <w:ind w:left="460"/>
              <w:rPr>
                <w:sz w:val="21"/>
              </w:rPr>
            </w:pPr>
            <w:r>
              <w:rPr>
                <w:sz w:val="21"/>
              </w:rPr>
              <w:t>200 x 100 x 9 cm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50179E" w:rsidRDefault="0050179E" w:rsidP="004D184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50179E" w:rsidRPr="008A10A9" w:rsidRDefault="0050179E" w:rsidP="008A10A9">
      <w:pPr>
        <w:spacing w:line="0" w:lineRule="atLeast"/>
        <w:ind w:left="420"/>
        <w:rPr>
          <w:sz w:val="21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8A10A9">
        <w:rPr>
          <w:sz w:val="21"/>
        </w:rPr>
        <w:t xml:space="preserve">      Max</w:t>
      </w:r>
      <w:r w:rsidR="00075454">
        <w:rPr>
          <w:sz w:val="21"/>
        </w:rPr>
        <w:t>.</w:t>
      </w:r>
      <w:r w:rsidRPr="008A10A9">
        <w:rPr>
          <w:sz w:val="21"/>
        </w:rPr>
        <w:t xml:space="preserve"> hmo</w:t>
      </w:r>
      <w:r w:rsidR="008A10A9" w:rsidRPr="008A10A9">
        <w:rPr>
          <w:sz w:val="21"/>
        </w:rPr>
        <w:t>tnost desky</w:t>
      </w:r>
      <w:r w:rsidR="008A10A9" w:rsidRPr="008A10A9">
        <w:rPr>
          <w:sz w:val="21"/>
        </w:rPr>
        <w:tab/>
      </w:r>
      <w:r w:rsidR="00744DE5">
        <w:rPr>
          <w:sz w:val="21"/>
        </w:rPr>
        <w:t xml:space="preserve">              </w:t>
      </w:r>
      <w:r w:rsidR="008A10A9" w:rsidRPr="008A10A9">
        <w:rPr>
          <w:sz w:val="21"/>
        </w:rPr>
        <w:t>35 kg</w:t>
      </w:r>
      <w:r w:rsidRPr="008A10A9">
        <w:rPr>
          <w:sz w:val="21"/>
        </w:rPr>
        <w:tab/>
      </w:r>
      <w:r w:rsidRPr="008A10A9">
        <w:rPr>
          <w:sz w:val="21"/>
        </w:rPr>
        <w:tab/>
      </w:r>
      <w:r w:rsidRPr="008A10A9">
        <w:rPr>
          <w:sz w:val="21"/>
        </w:rPr>
        <w:tab/>
        <w:t xml:space="preserve">             </w:t>
      </w:r>
    </w:p>
    <w:p w:rsidR="0050179E" w:rsidRPr="008A10A9" w:rsidRDefault="00B709A9" w:rsidP="008A10A9">
      <w:pPr>
        <w:spacing w:line="0" w:lineRule="atLeast"/>
        <w:ind w:left="420"/>
        <w:rPr>
          <w:sz w:val="21"/>
        </w:rPr>
      </w:pPr>
      <w:r w:rsidRPr="00905BDA">
        <w:rPr>
          <w:noProof/>
        </w:rPr>
        <w:drawing>
          <wp:anchor distT="0" distB="0" distL="114300" distR="114300" simplePos="0" relativeHeight="251652608" behindDoc="1" locked="0" layoutInCell="1" allowOverlap="1" wp14:anchorId="37A89A43">
            <wp:simplePos x="0" y="0"/>
            <wp:positionH relativeFrom="column">
              <wp:posOffset>-209909</wp:posOffset>
            </wp:positionH>
            <wp:positionV relativeFrom="paragraph">
              <wp:posOffset>218634</wp:posOffset>
            </wp:positionV>
            <wp:extent cx="4258269" cy="1829055"/>
            <wp:effectExtent l="0" t="0" r="9525" b="0"/>
            <wp:wrapTight wrapText="bothSides">
              <wp:wrapPolygon edited="0">
                <wp:start x="0" y="0"/>
                <wp:lineTo x="0" y="21375"/>
                <wp:lineTo x="21552" y="21375"/>
                <wp:lineTo x="21552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269" cy="18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10A9">
        <w:rPr>
          <w:sz w:val="21"/>
        </w:rPr>
        <w:tab/>
      </w:r>
      <w:r w:rsidR="008A10A9">
        <w:rPr>
          <w:sz w:val="21"/>
        </w:rPr>
        <w:tab/>
        <w:t xml:space="preserve">      Nosnost do </w:t>
      </w:r>
      <w:r w:rsidR="008A10A9">
        <w:rPr>
          <w:sz w:val="21"/>
        </w:rPr>
        <w:tab/>
      </w:r>
      <w:r w:rsidR="008A10A9">
        <w:rPr>
          <w:sz w:val="21"/>
        </w:rPr>
        <w:tab/>
      </w:r>
      <w:r w:rsidR="008A10A9">
        <w:rPr>
          <w:sz w:val="21"/>
        </w:rPr>
        <w:tab/>
        <w:t xml:space="preserve">              750 kg/</w:t>
      </w:r>
      <w:r w:rsidR="008A10A9" w:rsidRPr="008A10A9">
        <w:rPr>
          <w:sz w:val="21"/>
        </w:rPr>
        <w:t xml:space="preserve"> m²</w:t>
      </w:r>
    </w:p>
    <w:p w:rsidR="0050179E" w:rsidRPr="00B709A9" w:rsidRDefault="00B709A9" w:rsidP="00B709A9">
      <w:r w:rsidRPr="00905BDA">
        <w:rPr>
          <w:noProof/>
        </w:rPr>
        <w:drawing>
          <wp:anchor distT="0" distB="0" distL="114300" distR="114300" simplePos="0" relativeHeight="251657728" behindDoc="1" locked="0" layoutInCell="1" allowOverlap="1" wp14:anchorId="755FE2D1">
            <wp:simplePos x="0" y="0"/>
            <wp:positionH relativeFrom="column">
              <wp:posOffset>3981450</wp:posOffset>
            </wp:positionH>
            <wp:positionV relativeFrom="paragraph">
              <wp:posOffset>123825</wp:posOffset>
            </wp:positionV>
            <wp:extent cx="2492375" cy="1981200"/>
            <wp:effectExtent l="0" t="0" r="3175" b="0"/>
            <wp:wrapTight wrapText="bothSides">
              <wp:wrapPolygon edited="0">
                <wp:start x="0" y="0"/>
                <wp:lineTo x="0" y="21392"/>
                <wp:lineTo x="21462" y="21392"/>
                <wp:lineTo x="21462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23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"/>
        <w:gridCol w:w="468"/>
        <w:gridCol w:w="241"/>
        <w:gridCol w:w="521"/>
      </w:tblGrid>
      <w:tr w:rsidR="008A10A9" w:rsidRPr="00B709A9" w:rsidTr="00B709A9">
        <w:trPr>
          <w:trHeight w:val="113"/>
        </w:trPr>
        <w:tc>
          <w:tcPr>
            <w:tcW w:w="211" w:type="dxa"/>
            <w:shd w:val="clear" w:color="auto" w:fill="auto"/>
            <w:vAlign w:val="bottom"/>
          </w:tcPr>
          <w:p w:rsidR="008A10A9" w:rsidRPr="00B709A9" w:rsidRDefault="008A10A9" w:rsidP="00B709A9"/>
        </w:tc>
        <w:tc>
          <w:tcPr>
            <w:tcW w:w="468" w:type="dxa"/>
            <w:shd w:val="clear" w:color="auto" w:fill="auto"/>
            <w:vAlign w:val="bottom"/>
          </w:tcPr>
          <w:p w:rsidR="008A10A9" w:rsidRPr="00B709A9" w:rsidRDefault="008A10A9" w:rsidP="00B709A9"/>
        </w:tc>
        <w:tc>
          <w:tcPr>
            <w:tcW w:w="241" w:type="dxa"/>
            <w:shd w:val="clear" w:color="auto" w:fill="auto"/>
            <w:vAlign w:val="bottom"/>
          </w:tcPr>
          <w:p w:rsidR="008A10A9" w:rsidRPr="00B709A9" w:rsidRDefault="008A10A9" w:rsidP="00B709A9"/>
        </w:tc>
        <w:tc>
          <w:tcPr>
            <w:tcW w:w="521" w:type="dxa"/>
            <w:shd w:val="clear" w:color="auto" w:fill="auto"/>
            <w:vAlign w:val="bottom"/>
          </w:tcPr>
          <w:p w:rsidR="008A10A9" w:rsidRPr="00B709A9" w:rsidRDefault="008A10A9" w:rsidP="00B709A9"/>
        </w:tc>
      </w:tr>
    </w:tbl>
    <w:p w:rsidR="008A10A9" w:rsidRPr="00B709A9" w:rsidRDefault="008A10A9" w:rsidP="00B709A9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3140"/>
      </w:tblGrid>
      <w:tr w:rsidR="00B709A9" w:rsidTr="00B14BD7">
        <w:trPr>
          <w:trHeight w:val="232"/>
        </w:trPr>
        <w:tc>
          <w:tcPr>
            <w:tcW w:w="1420" w:type="dxa"/>
            <w:shd w:val="clear" w:color="auto" w:fill="auto"/>
            <w:vAlign w:val="bottom"/>
          </w:tcPr>
          <w:p w:rsidR="00B709A9" w:rsidRDefault="00B709A9" w:rsidP="00B14BD7">
            <w:pPr>
              <w:spacing w:line="232" w:lineRule="exact"/>
              <w:ind w:left="40"/>
              <w:rPr>
                <w:b/>
                <w:sz w:val="21"/>
              </w:rPr>
            </w:pPr>
          </w:p>
          <w:p w:rsidR="00B709A9" w:rsidRDefault="00B709A9" w:rsidP="00B14BD7">
            <w:pPr>
              <w:spacing w:line="232" w:lineRule="exact"/>
              <w:ind w:left="40"/>
              <w:rPr>
                <w:b/>
                <w:sz w:val="21"/>
              </w:rPr>
            </w:pPr>
          </w:p>
          <w:p w:rsidR="00B709A9" w:rsidRDefault="00B709A9" w:rsidP="00B14BD7">
            <w:pPr>
              <w:spacing w:line="232" w:lineRule="exact"/>
              <w:ind w:left="40"/>
              <w:rPr>
                <w:b/>
                <w:sz w:val="21"/>
              </w:rPr>
            </w:pPr>
            <w:r>
              <w:rPr>
                <w:b/>
                <w:sz w:val="21"/>
              </w:rPr>
              <w:t>Produkt:</w:t>
            </w:r>
          </w:p>
        </w:tc>
        <w:tc>
          <w:tcPr>
            <w:tcW w:w="3140" w:type="dxa"/>
            <w:shd w:val="clear" w:color="auto" w:fill="auto"/>
            <w:vAlign w:val="bottom"/>
          </w:tcPr>
          <w:p w:rsidR="00B709A9" w:rsidRDefault="00B709A9" w:rsidP="00B14BD7">
            <w:pPr>
              <w:spacing w:line="232" w:lineRule="exact"/>
              <w:ind w:left="280"/>
              <w:rPr>
                <w:b/>
                <w:sz w:val="21"/>
              </w:rPr>
            </w:pPr>
            <w:r>
              <w:rPr>
                <w:b/>
                <w:sz w:val="21"/>
              </w:rPr>
              <w:t>Teleskopické pódiové nohy</w:t>
            </w:r>
          </w:p>
        </w:tc>
      </w:tr>
    </w:tbl>
    <w:p w:rsidR="008A10A9" w:rsidRDefault="008A10A9" w:rsidP="008A10A9">
      <w:pPr>
        <w:tabs>
          <w:tab w:val="left" w:pos="1680"/>
        </w:tabs>
        <w:spacing w:line="0" w:lineRule="atLeast"/>
        <w:ind w:left="40"/>
        <w:rPr>
          <w:sz w:val="21"/>
        </w:rPr>
      </w:pPr>
      <w:r>
        <w:rPr>
          <w:b/>
          <w:sz w:val="21"/>
        </w:rPr>
        <w:t>Provedení:</w:t>
      </w:r>
      <w:r>
        <w:rPr>
          <w:rFonts w:ascii="Times New Roman" w:eastAsia="Times New Roman" w:hAnsi="Times New Roman"/>
        </w:rPr>
        <w:tab/>
      </w:r>
      <w:r w:rsidR="00402503">
        <w:rPr>
          <w:sz w:val="21"/>
        </w:rPr>
        <w:t>Teleskopická podpěra</w:t>
      </w:r>
    </w:p>
    <w:p w:rsidR="008A10A9" w:rsidRDefault="008A10A9" w:rsidP="008A10A9">
      <w:pPr>
        <w:tabs>
          <w:tab w:val="left" w:pos="1680"/>
        </w:tabs>
        <w:spacing w:line="249" w:lineRule="auto"/>
        <w:ind w:left="1700" w:right="100" w:hanging="1650"/>
        <w:rPr>
          <w:sz w:val="21"/>
        </w:rPr>
      </w:pPr>
      <w:r>
        <w:rPr>
          <w:b/>
          <w:sz w:val="21"/>
        </w:rPr>
        <w:t>Technický popis:</w:t>
      </w:r>
      <w:r>
        <w:rPr>
          <w:rFonts w:ascii="Times New Roman" w:eastAsia="Times New Roman" w:hAnsi="Times New Roman"/>
        </w:rPr>
        <w:tab/>
      </w:r>
      <w:r w:rsidR="00402503">
        <w:rPr>
          <w:sz w:val="21"/>
        </w:rPr>
        <w:t xml:space="preserve">Výškově nastavitelná podpěra z mat. </w:t>
      </w:r>
      <w:proofErr w:type="gramStart"/>
      <w:r w:rsidR="00402503">
        <w:rPr>
          <w:sz w:val="21"/>
        </w:rPr>
        <w:t>hliníku</w:t>
      </w:r>
      <w:proofErr w:type="gramEnd"/>
    </w:p>
    <w:p w:rsidR="008A10A9" w:rsidRDefault="008A10A9" w:rsidP="008A10A9">
      <w:pPr>
        <w:spacing w:line="20" w:lineRule="exact"/>
        <w:rPr>
          <w:rFonts w:ascii="Times New Roman" w:eastAsia="Times New Roman" w:hAnsi="Times New Roman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3160"/>
        <w:gridCol w:w="1780"/>
        <w:gridCol w:w="2180"/>
      </w:tblGrid>
      <w:tr w:rsidR="008A10A9" w:rsidTr="00402503">
        <w:trPr>
          <w:trHeight w:val="442"/>
        </w:trPr>
        <w:tc>
          <w:tcPr>
            <w:tcW w:w="1240" w:type="dxa"/>
            <w:shd w:val="clear" w:color="auto" w:fill="auto"/>
            <w:vAlign w:val="bottom"/>
          </w:tcPr>
          <w:p w:rsidR="008A10A9" w:rsidRDefault="008A10A9" w:rsidP="004D1840">
            <w:pPr>
              <w:spacing w:line="0" w:lineRule="atLeast"/>
              <w:rPr>
                <w:b/>
                <w:sz w:val="21"/>
              </w:rPr>
            </w:pPr>
            <w:r>
              <w:rPr>
                <w:b/>
                <w:sz w:val="21"/>
              </w:rPr>
              <w:t>Rozměry:</w:t>
            </w:r>
          </w:p>
        </w:tc>
        <w:tc>
          <w:tcPr>
            <w:tcW w:w="3160" w:type="dxa"/>
            <w:shd w:val="clear" w:color="auto" w:fill="auto"/>
            <w:vAlign w:val="bottom"/>
          </w:tcPr>
          <w:p w:rsidR="008A10A9" w:rsidRDefault="00402503" w:rsidP="004D1840">
            <w:pPr>
              <w:spacing w:line="0" w:lineRule="atLeast"/>
              <w:ind w:left="420"/>
              <w:rPr>
                <w:sz w:val="21"/>
              </w:rPr>
            </w:pPr>
            <w:r>
              <w:rPr>
                <w:sz w:val="21"/>
              </w:rPr>
              <w:t>P</w:t>
            </w:r>
            <w:r w:rsidR="008A10A9">
              <w:rPr>
                <w:sz w:val="21"/>
              </w:rPr>
              <w:t>očet podpěr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8A10A9" w:rsidRDefault="00402503" w:rsidP="004D1840">
            <w:pPr>
              <w:spacing w:line="0" w:lineRule="atLeast"/>
              <w:ind w:left="460"/>
              <w:rPr>
                <w:sz w:val="21"/>
              </w:rPr>
            </w:pPr>
            <w:r>
              <w:rPr>
                <w:sz w:val="21"/>
              </w:rPr>
              <w:t>96</w:t>
            </w:r>
          </w:p>
        </w:tc>
        <w:tc>
          <w:tcPr>
            <w:tcW w:w="2180" w:type="dxa"/>
            <w:shd w:val="clear" w:color="auto" w:fill="auto"/>
            <w:vAlign w:val="bottom"/>
          </w:tcPr>
          <w:p w:rsidR="008A10A9" w:rsidRDefault="008A10A9" w:rsidP="004D1840">
            <w:pPr>
              <w:spacing w:line="0" w:lineRule="atLeast"/>
              <w:ind w:left="440"/>
              <w:rPr>
                <w:b/>
                <w:w w:val="98"/>
                <w:sz w:val="21"/>
              </w:rPr>
            </w:pPr>
            <w:r>
              <w:rPr>
                <w:b/>
                <w:w w:val="98"/>
                <w:sz w:val="21"/>
              </w:rPr>
              <w:t>Referenční obrázek:</w:t>
            </w:r>
          </w:p>
        </w:tc>
      </w:tr>
    </w:tbl>
    <w:p w:rsidR="008A10A9" w:rsidRPr="00402503" w:rsidRDefault="00402503" w:rsidP="00402503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 xml:space="preserve">      </w:t>
      </w:r>
      <w:bookmarkStart w:id="0" w:name="_GoBack"/>
      <w:bookmarkEnd w:id="0"/>
      <w:r w:rsidRPr="00402503">
        <w:rPr>
          <w:sz w:val="21"/>
        </w:rPr>
        <w:t>Nastavitelná délka</w:t>
      </w:r>
      <w:r w:rsidRPr="00402503">
        <w:rPr>
          <w:rFonts w:ascii="Times New Roman" w:eastAsia="Times New Roman" w:hAnsi="Times New Roman"/>
          <w:sz w:val="24"/>
        </w:rPr>
        <w:tab/>
      </w:r>
      <w:r w:rsidRPr="00402503">
        <w:rPr>
          <w:rFonts w:ascii="Times New Roman" w:eastAsia="Times New Roman" w:hAnsi="Times New Roman"/>
          <w:sz w:val="24"/>
        </w:rPr>
        <w:tab/>
        <w:t xml:space="preserve">           </w:t>
      </w:r>
      <w:r w:rsidRPr="00402503">
        <w:rPr>
          <w:sz w:val="21"/>
        </w:rPr>
        <w:t>40-60 cm</w:t>
      </w:r>
    </w:p>
    <w:p w:rsidR="008A10A9" w:rsidRPr="00402503" w:rsidRDefault="00B709A9" w:rsidP="00402503">
      <w:pPr>
        <w:spacing w:line="0" w:lineRule="atLeast"/>
        <w:rPr>
          <w:rFonts w:ascii="Times New Roman" w:eastAsia="Times New Roman" w:hAnsi="Times New Roman"/>
          <w:sz w:val="24"/>
        </w:rPr>
      </w:pPr>
      <w:r w:rsidRPr="00905BDA">
        <w:rPr>
          <w:noProof/>
        </w:rPr>
        <w:drawing>
          <wp:anchor distT="0" distB="0" distL="114300" distR="114300" simplePos="0" relativeHeight="251659776" behindDoc="1" locked="0" layoutInCell="1" allowOverlap="1" wp14:anchorId="596E0949" wp14:editId="6D671A12">
            <wp:simplePos x="0" y="0"/>
            <wp:positionH relativeFrom="column">
              <wp:posOffset>4037965</wp:posOffset>
            </wp:positionH>
            <wp:positionV relativeFrom="paragraph">
              <wp:posOffset>68580</wp:posOffset>
            </wp:positionV>
            <wp:extent cx="1114425" cy="2447925"/>
            <wp:effectExtent l="0" t="0" r="9525" b="9525"/>
            <wp:wrapTight wrapText="bothSides">
              <wp:wrapPolygon edited="0">
                <wp:start x="0" y="0"/>
                <wp:lineTo x="0" y="21516"/>
                <wp:lineTo x="21415" y="21516"/>
                <wp:lineTo x="21415" y="0"/>
                <wp:lineTo x="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2503" w:rsidRPr="00402503">
        <w:rPr>
          <w:rFonts w:ascii="Times New Roman" w:eastAsia="Times New Roman" w:hAnsi="Times New Roman"/>
          <w:sz w:val="24"/>
        </w:rPr>
        <w:tab/>
      </w:r>
      <w:r w:rsidR="00402503" w:rsidRPr="00402503">
        <w:rPr>
          <w:rFonts w:ascii="Times New Roman" w:eastAsia="Times New Roman" w:hAnsi="Times New Roman"/>
          <w:sz w:val="24"/>
        </w:rPr>
        <w:tab/>
        <w:t xml:space="preserve">   </w:t>
      </w:r>
      <w:r w:rsidR="00402503" w:rsidRPr="00402503">
        <w:rPr>
          <w:sz w:val="21"/>
        </w:rPr>
        <w:t xml:space="preserve"> </w:t>
      </w:r>
      <w:r w:rsidR="00402503">
        <w:rPr>
          <w:sz w:val="21"/>
        </w:rPr>
        <w:t xml:space="preserve"> </w:t>
      </w:r>
      <w:r w:rsidR="00402503" w:rsidRPr="00402503">
        <w:rPr>
          <w:sz w:val="21"/>
        </w:rPr>
        <w:t>Rozměry</w:t>
      </w:r>
      <w:r w:rsidR="00402503" w:rsidRPr="00402503">
        <w:rPr>
          <w:rFonts w:ascii="Times New Roman" w:eastAsia="Times New Roman" w:hAnsi="Times New Roman"/>
          <w:sz w:val="24"/>
        </w:rPr>
        <w:tab/>
      </w:r>
      <w:r w:rsidR="00402503" w:rsidRPr="00402503">
        <w:rPr>
          <w:rFonts w:ascii="Times New Roman" w:eastAsia="Times New Roman" w:hAnsi="Times New Roman"/>
          <w:sz w:val="24"/>
        </w:rPr>
        <w:tab/>
      </w:r>
      <w:r w:rsidR="00402503" w:rsidRPr="00402503">
        <w:rPr>
          <w:rFonts w:ascii="Times New Roman" w:eastAsia="Times New Roman" w:hAnsi="Times New Roman"/>
          <w:sz w:val="24"/>
        </w:rPr>
        <w:tab/>
        <w:t xml:space="preserve">           </w:t>
      </w:r>
      <w:r w:rsidR="00402503" w:rsidRPr="00402503">
        <w:rPr>
          <w:sz w:val="21"/>
        </w:rPr>
        <w:t>60 x 60 mm</w:t>
      </w:r>
    </w:p>
    <w:p w:rsidR="008A10A9" w:rsidRPr="00402503" w:rsidRDefault="00402503" w:rsidP="00402503">
      <w:pPr>
        <w:spacing w:line="0" w:lineRule="atLeast"/>
        <w:rPr>
          <w:rFonts w:ascii="Times New Roman" w:eastAsia="Times New Roman" w:hAnsi="Times New Roman"/>
          <w:sz w:val="24"/>
        </w:rPr>
      </w:pPr>
      <w:r w:rsidRPr="00402503">
        <w:rPr>
          <w:rFonts w:ascii="Times New Roman" w:eastAsia="Times New Roman" w:hAnsi="Times New Roman"/>
          <w:sz w:val="24"/>
        </w:rPr>
        <w:tab/>
      </w:r>
      <w:r w:rsidRPr="00402503">
        <w:rPr>
          <w:rFonts w:ascii="Times New Roman" w:eastAsia="Times New Roman" w:hAnsi="Times New Roman"/>
          <w:sz w:val="24"/>
        </w:rPr>
        <w:tab/>
      </w:r>
      <w:r w:rsidRPr="00402503">
        <w:rPr>
          <w:rFonts w:ascii="Times New Roman" w:eastAsia="Times New Roman" w:hAnsi="Times New Roman"/>
          <w:sz w:val="24"/>
        </w:rPr>
        <w:tab/>
      </w: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200" w:lineRule="exact"/>
        <w:rPr>
          <w:rFonts w:ascii="Times New Roman" w:eastAsia="Times New Roman" w:hAnsi="Times New Roman"/>
        </w:rPr>
      </w:pPr>
    </w:p>
    <w:p w:rsidR="008A10A9" w:rsidRDefault="008A10A9" w:rsidP="008A10A9">
      <w:pPr>
        <w:spacing w:line="372" w:lineRule="exact"/>
        <w:rPr>
          <w:rFonts w:ascii="Times New Roman" w:eastAsia="Times New Roman" w:hAnsi="Times New Roman"/>
        </w:rPr>
      </w:pPr>
    </w:p>
    <w:p w:rsidR="00402503" w:rsidRDefault="00402503" w:rsidP="008A10A9">
      <w:pPr>
        <w:spacing w:line="372" w:lineRule="exact"/>
        <w:rPr>
          <w:rFonts w:ascii="Times New Roman" w:eastAsia="Times New Roman" w:hAnsi="Times New Roman"/>
        </w:rPr>
      </w:pPr>
    </w:p>
    <w:p w:rsidR="00402503" w:rsidRDefault="00402503" w:rsidP="008A10A9">
      <w:pPr>
        <w:spacing w:line="372" w:lineRule="exact"/>
        <w:rPr>
          <w:rFonts w:ascii="Times New Roman" w:eastAsia="Times New Roman" w:hAnsi="Times New Roman"/>
        </w:rPr>
      </w:pPr>
    </w:p>
    <w:p w:rsidR="00402503" w:rsidRDefault="00402503" w:rsidP="008A10A9">
      <w:pPr>
        <w:spacing w:line="372" w:lineRule="exact"/>
        <w:rPr>
          <w:rFonts w:ascii="Times New Roman" w:eastAsia="Times New Roman" w:hAnsi="Times New Roman"/>
        </w:rPr>
      </w:pPr>
    </w:p>
    <w:p w:rsidR="00402503" w:rsidRDefault="00402503" w:rsidP="008A10A9">
      <w:pPr>
        <w:spacing w:line="372" w:lineRule="exact"/>
        <w:rPr>
          <w:rFonts w:ascii="Times New Roman" w:eastAsia="Times New Roman" w:hAnsi="Times New Roman"/>
        </w:rPr>
      </w:pPr>
    </w:p>
    <w:p w:rsidR="00402503" w:rsidRDefault="00402503" w:rsidP="008A10A9">
      <w:pPr>
        <w:spacing w:line="372" w:lineRule="exact"/>
        <w:rPr>
          <w:rFonts w:ascii="Times New Roman" w:eastAsia="Times New Roman" w:hAnsi="Times New Roman"/>
        </w:rPr>
      </w:pPr>
    </w:p>
    <w:p w:rsidR="00402503" w:rsidRDefault="00402503" w:rsidP="008A10A9">
      <w:pPr>
        <w:spacing w:line="372" w:lineRule="exact"/>
        <w:rPr>
          <w:rFonts w:ascii="Times New Roman" w:eastAsia="Times New Roman" w:hAnsi="Times New Roman"/>
        </w:rPr>
      </w:pPr>
    </w:p>
    <w:p w:rsidR="00402503" w:rsidRPr="00402503" w:rsidRDefault="00402503" w:rsidP="00402503">
      <w:pPr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3140"/>
        <w:gridCol w:w="1620"/>
        <w:gridCol w:w="3500"/>
      </w:tblGrid>
      <w:tr w:rsidR="00075454" w:rsidTr="004D1840">
        <w:trPr>
          <w:trHeight w:val="232"/>
        </w:trPr>
        <w:tc>
          <w:tcPr>
            <w:tcW w:w="1420" w:type="dxa"/>
            <w:shd w:val="clear" w:color="auto" w:fill="auto"/>
            <w:vAlign w:val="bottom"/>
          </w:tcPr>
          <w:p w:rsidR="00075454" w:rsidRDefault="00075454" w:rsidP="004D1840">
            <w:pPr>
              <w:spacing w:line="232" w:lineRule="exact"/>
              <w:ind w:left="40"/>
              <w:rPr>
                <w:b/>
                <w:sz w:val="21"/>
              </w:rPr>
            </w:pPr>
            <w:r>
              <w:rPr>
                <w:b/>
                <w:sz w:val="21"/>
              </w:rPr>
              <w:t>Produkt:</w:t>
            </w:r>
          </w:p>
        </w:tc>
        <w:tc>
          <w:tcPr>
            <w:tcW w:w="3140" w:type="dxa"/>
            <w:shd w:val="clear" w:color="auto" w:fill="auto"/>
            <w:vAlign w:val="bottom"/>
          </w:tcPr>
          <w:p w:rsidR="00075454" w:rsidRDefault="00075454" w:rsidP="004D1840">
            <w:pPr>
              <w:spacing w:line="232" w:lineRule="exact"/>
              <w:ind w:left="280"/>
              <w:rPr>
                <w:b/>
                <w:sz w:val="21"/>
              </w:rPr>
            </w:pPr>
            <w:r>
              <w:rPr>
                <w:b/>
                <w:sz w:val="21"/>
              </w:rPr>
              <w:t>Pódiové schůdky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075454" w:rsidRDefault="00075454" w:rsidP="004D184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</w:tcPr>
          <w:p w:rsidR="00075454" w:rsidRDefault="00075454" w:rsidP="004D184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</w:tbl>
    <w:p w:rsidR="00075454" w:rsidRDefault="00075454" w:rsidP="00075454">
      <w:pPr>
        <w:tabs>
          <w:tab w:val="left" w:pos="1680"/>
        </w:tabs>
        <w:spacing w:line="0" w:lineRule="atLeast"/>
        <w:ind w:left="1680" w:hanging="1640"/>
        <w:rPr>
          <w:sz w:val="21"/>
        </w:rPr>
      </w:pPr>
      <w:r>
        <w:rPr>
          <w:b/>
          <w:sz w:val="21"/>
        </w:rPr>
        <w:t>Provedení: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Dva schůdky z hliníku. Odolný vůči povětrnostním vlivům a vhodný i pro venkovní použití.</w:t>
      </w:r>
    </w:p>
    <w:p w:rsidR="00075454" w:rsidRDefault="00075454" w:rsidP="00075454">
      <w:pPr>
        <w:tabs>
          <w:tab w:val="left" w:pos="1680"/>
        </w:tabs>
        <w:spacing w:line="249" w:lineRule="auto"/>
        <w:ind w:left="1700" w:right="100" w:hanging="1650"/>
        <w:rPr>
          <w:sz w:val="21"/>
        </w:rPr>
      </w:pPr>
      <w:r>
        <w:rPr>
          <w:b/>
          <w:sz w:val="21"/>
        </w:rPr>
        <w:t>Technický popis:</w:t>
      </w:r>
      <w:r>
        <w:rPr>
          <w:rFonts w:ascii="Times New Roman" w:eastAsia="Times New Roman" w:hAnsi="Times New Roman"/>
        </w:rPr>
        <w:tab/>
      </w:r>
      <w:r>
        <w:rPr>
          <w:sz w:val="21"/>
        </w:rPr>
        <w:t>Povrch s protiskluzovou vrstvou. Schůdky jsou univerzální pro výšku pódia 40-60 cm.</w:t>
      </w:r>
    </w:p>
    <w:p w:rsidR="00075454" w:rsidRDefault="00075454" w:rsidP="00075454">
      <w:pPr>
        <w:spacing w:line="20" w:lineRule="exact"/>
        <w:rPr>
          <w:rFonts w:ascii="Times New Roman" w:eastAsia="Times New Roman" w:hAnsi="Times New Roman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3160"/>
        <w:gridCol w:w="1939"/>
        <w:gridCol w:w="2552"/>
      </w:tblGrid>
      <w:tr w:rsidR="00075454" w:rsidTr="004D1840">
        <w:trPr>
          <w:trHeight w:val="256"/>
        </w:trPr>
        <w:tc>
          <w:tcPr>
            <w:tcW w:w="1240" w:type="dxa"/>
            <w:shd w:val="clear" w:color="auto" w:fill="auto"/>
            <w:vAlign w:val="bottom"/>
          </w:tcPr>
          <w:p w:rsidR="00075454" w:rsidRDefault="00075454" w:rsidP="004D1840">
            <w:pPr>
              <w:spacing w:line="0" w:lineRule="atLeast"/>
              <w:rPr>
                <w:b/>
                <w:sz w:val="21"/>
              </w:rPr>
            </w:pPr>
            <w:r>
              <w:rPr>
                <w:b/>
                <w:sz w:val="21"/>
              </w:rPr>
              <w:t>Rozměry:</w:t>
            </w:r>
          </w:p>
        </w:tc>
        <w:tc>
          <w:tcPr>
            <w:tcW w:w="3160" w:type="dxa"/>
            <w:shd w:val="clear" w:color="auto" w:fill="auto"/>
            <w:vAlign w:val="bottom"/>
          </w:tcPr>
          <w:p w:rsidR="00075454" w:rsidRDefault="00075454" w:rsidP="004D1840">
            <w:pPr>
              <w:spacing w:line="0" w:lineRule="atLeast"/>
              <w:ind w:left="420"/>
              <w:rPr>
                <w:sz w:val="21"/>
              </w:rPr>
            </w:pPr>
            <w:r>
              <w:rPr>
                <w:sz w:val="21"/>
              </w:rPr>
              <w:t>Max. šířka</w:t>
            </w:r>
          </w:p>
        </w:tc>
        <w:tc>
          <w:tcPr>
            <w:tcW w:w="1939" w:type="dxa"/>
            <w:shd w:val="clear" w:color="auto" w:fill="auto"/>
            <w:vAlign w:val="bottom"/>
          </w:tcPr>
          <w:p w:rsidR="00075454" w:rsidRDefault="00075454" w:rsidP="004D1840">
            <w:pPr>
              <w:spacing w:line="0" w:lineRule="atLeast"/>
              <w:ind w:left="460"/>
              <w:rPr>
                <w:sz w:val="21"/>
              </w:rPr>
            </w:pPr>
            <w:r>
              <w:rPr>
                <w:sz w:val="21"/>
              </w:rPr>
              <w:t>100 cm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075454" w:rsidRDefault="00075454" w:rsidP="004D1840">
            <w:pPr>
              <w:spacing w:line="0" w:lineRule="atLeast"/>
              <w:ind w:left="440"/>
              <w:rPr>
                <w:b/>
                <w:w w:val="98"/>
                <w:sz w:val="21"/>
              </w:rPr>
            </w:pPr>
          </w:p>
          <w:p w:rsidR="00075454" w:rsidRDefault="00075454" w:rsidP="004D1840">
            <w:pPr>
              <w:spacing w:line="0" w:lineRule="atLeast"/>
              <w:ind w:left="440"/>
              <w:rPr>
                <w:b/>
                <w:w w:val="98"/>
                <w:sz w:val="21"/>
              </w:rPr>
            </w:pPr>
            <w:r>
              <w:rPr>
                <w:b/>
                <w:w w:val="98"/>
                <w:sz w:val="21"/>
              </w:rPr>
              <w:t>Referenční obrázek:</w:t>
            </w:r>
          </w:p>
        </w:tc>
      </w:tr>
    </w:tbl>
    <w:p w:rsidR="00075454" w:rsidRPr="008A10A9" w:rsidRDefault="00075454" w:rsidP="00075454">
      <w:pPr>
        <w:spacing w:line="0" w:lineRule="atLeast"/>
        <w:ind w:left="420"/>
        <w:rPr>
          <w:sz w:val="21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8A10A9">
        <w:rPr>
          <w:sz w:val="21"/>
        </w:rPr>
        <w:t xml:space="preserve">      Max</w:t>
      </w:r>
      <w:r>
        <w:rPr>
          <w:sz w:val="21"/>
        </w:rPr>
        <w:t>.</w:t>
      </w:r>
      <w:r w:rsidRPr="008A10A9">
        <w:rPr>
          <w:sz w:val="21"/>
        </w:rPr>
        <w:t xml:space="preserve"> hmotnost</w:t>
      </w:r>
      <w:r w:rsidRPr="008A10A9">
        <w:rPr>
          <w:sz w:val="21"/>
        </w:rPr>
        <w:tab/>
      </w:r>
      <w:r w:rsidRPr="008A10A9">
        <w:rPr>
          <w:sz w:val="21"/>
        </w:rPr>
        <w:tab/>
        <w:t xml:space="preserve">            </w:t>
      </w:r>
      <w:r>
        <w:rPr>
          <w:sz w:val="21"/>
        </w:rPr>
        <w:t xml:space="preserve">  20</w:t>
      </w:r>
      <w:r w:rsidRPr="008A10A9">
        <w:rPr>
          <w:sz w:val="21"/>
        </w:rPr>
        <w:t xml:space="preserve"> kg</w:t>
      </w:r>
      <w:r w:rsidRPr="008A10A9">
        <w:rPr>
          <w:sz w:val="21"/>
        </w:rPr>
        <w:tab/>
      </w:r>
      <w:r w:rsidRPr="008A10A9">
        <w:rPr>
          <w:sz w:val="21"/>
        </w:rPr>
        <w:tab/>
      </w:r>
      <w:r w:rsidRPr="008A10A9">
        <w:rPr>
          <w:sz w:val="21"/>
        </w:rPr>
        <w:tab/>
        <w:t xml:space="preserve">             </w:t>
      </w:r>
    </w:p>
    <w:p w:rsidR="00075454" w:rsidRPr="008A10A9" w:rsidRDefault="00B709A9" w:rsidP="00075454">
      <w:pPr>
        <w:spacing w:line="0" w:lineRule="atLeast"/>
        <w:ind w:left="420"/>
        <w:rPr>
          <w:sz w:val="21"/>
        </w:rPr>
      </w:pPr>
      <w:r w:rsidRPr="00801076">
        <w:rPr>
          <w:b/>
          <w:noProof/>
          <w:sz w:val="21"/>
        </w:rPr>
        <w:drawing>
          <wp:anchor distT="0" distB="0" distL="114300" distR="114300" simplePos="0" relativeHeight="251662848" behindDoc="1" locked="0" layoutInCell="1" allowOverlap="1" wp14:anchorId="23D5572A" wp14:editId="4A7DB681">
            <wp:simplePos x="0" y="0"/>
            <wp:positionH relativeFrom="column">
              <wp:posOffset>3065145</wp:posOffset>
            </wp:positionH>
            <wp:positionV relativeFrom="paragraph">
              <wp:posOffset>129981</wp:posOffset>
            </wp:positionV>
            <wp:extent cx="3143689" cy="2734057"/>
            <wp:effectExtent l="0" t="0" r="0" b="9525"/>
            <wp:wrapTight wrapText="bothSides">
              <wp:wrapPolygon edited="0">
                <wp:start x="0" y="0"/>
                <wp:lineTo x="0" y="21525"/>
                <wp:lineTo x="21469" y="21525"/>
                <wp:lineTo x="21469" y="0"/>
                <wp:lineTo x="0" y="0"/>
              </wp:wrapPolygon>
            </wp:wrapTight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689" cy="27340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454">
        <w:rPr>
          <w:sz w:val="21"/>
        </w:rPr>
        <w:tab/>
      </w:r>
      <w:r w:rsidR="00075454">
        <w:rPr>
          <w:sz w:val="21"/>
        </w:rPr>
        <w:tab/>
        <w:t xml:space="preserve">       </w:t>
      </w:r>
      <w:r w:rsidR="00075454">
        <w:rPr>
          <w:sz w:val="21"/>
        </w:rPr>
        <w:tab/>
      </w:r>
      <w:r w:rsidR="00075454">
        <w:rPr>
          <w:sz w:val="21"/>
        </w:rPr>
        <w:tab/>
      </w:r>
      <w:r w:rsidR="00075454">
        <w:rPr>
          <w:sz w:val="21"/>
        </w:rPr>
        <w:tab/>
        <w:t xml:space="preserve">              </w:t>
      </w:r>
    </w:p>
    <w:p w:rsidR="00075454" w:rsidRPr="008A10A9" w:rsidRDefault="00075454" w:rsidP="00075454">
      <w:pPr>
        <w:spacing w:line="0" w:lineRule="atLeast"/>
        <w:ind w:left="420"/>
        <w:rPr>
          <w:sz w:val="21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200" w:lineRule="exact"/>
        <w:rPr>
          <w:rFonts w:ascii="Times New Roman" w:eastAsia="Times New Roman" w:hAnsi="Times New Roman"/>
        </w:rPr>
      </w:pPr>
    </w:p>
    <w:p w:rsidR="00075454" w:rsidRDefault="00075454" w:rsidP="00075454">
      <w:pPr>
        <w:spacing w:line="0" w:lineRule="atLeast"/>
        <w:rPr>
          <w:sz w:val="21"/>
        </w:rPr>
      </w:pPr>
    </w:p>
    <w:p w:rsidR="00075454" w:rsidRDefault="00075454" w:rsidP="00075454">
      <w:pPr>
        <w:tabs>
          <w:tab w:val="left" w:pos="100"/>
          <w:tab w:val="left" w:pos="120"/>
          <w:tab w:val="left" w:pos="120"/>
          <w:tab w:val="left" w:pos="220"/>
          <w:tab w:val="left" w:pos="240"/>
        </w:tabs>
        <w:spacing w:line="0" w:lineRule="atLeast"/>
        <w:ind w:right="-19"/>
        <w:rPr>
          <w:b/>
          <w:sz w:val="15"/>
        </w:rPr>
      </w:pPr>
    </w:p>
    <w:p w:rsidR="00075454" w:rsidRDefault="00075454" w:rsidP="00075454">
      <w:pPr>
        <w:tabs>
          <w:tab w:val="left" w:pos="100"/>
          <w:tab w:val="left" w:pos="120"/>
          <w:tab w:val="left" w:pos="120"/>
          <w:tab w:val="left" w:pos="220"/>
          <w:tab w:val="left" w:pos="240"/>
        </w:tabs>
        <w:spacing w:line="0" w:lineRule="atLeast"/>
        <w:ind w:right="-19"/>
        <w:rPr>
          <w:b/>
          <w:sz w:val="15"/>
        </w:rPr>
      </w:pPr>
    </w:p>
    <w:p w:rsidR="00075454" w:rsidRDefault="00075454" w:rsidP="00075454">
      <w:pPr>
        <w:tabs>
          <w:tab w:val="left" w:pos="100"/>
          <w:tab w:val="left" w:pos="120"/>
          <w:tab w:val="left" w:pos="120"/>
          <w:tab w:val="left" w:pos="220"/>
          <w:tab w:val="left" w:pos="240"/>
        </w:tabs>
        <w:spacing w:line="0" w:lineRule="atLeast"/>
        <w:ind w:right="-19"/>
        <w:rPr>
          <w:b/>
          <w:sz w:val="15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3140"/>
        <w:gridCol w:w="1620"/>
        <w:gridCol w:w="3500"/>
      </w:tblGrid>
      <w:tr w:rsidR="00744DE5" w:rsidTr="004D1840">
        <w:trPr>
          <w:trHeight w:val="232"/>
        </w:trPr>
        <w:tc>
          <w:tcPr>
            <w:tcW w:w="1420" w:type="dxa"/>
            <w:shd w:val="clear" w:color="auto" w:fill="auto"/>
            <w:vAlign w:val="bottom"/>
          </w:tcPr>
          <w:p w:rsidR="00C205F9" w:rsidRDefault="00C205F9" w:rsidP="004D1840">
            <w:pPr>
              <w:spacing w:line="232" w:lineRule="exact"/>
              <w:ind w:left="40"/>
              <w:rPr>
                <w:b/>
                <w:sz w:val="21"/>
              </w:rPr>
            </w:pPr>
          </w:p>
          <w:p w:rsidR="00C205F9" w:rsidRDefault="00C205F9" w:rsidP="004D1840">
            <w:pPr>
              <w:spacing w:line="232" w:lineRule="exact"/>
              <w:ind w:left="40"/>
              <w:rPr>
                <w:b/>
                <w:sz w:val="21"/>
              </w:rPr>
            </w:pPr>
          </w:p>
          <w:p w:rsidR="00C205F9" w:rsidRDefault="00C205F9" w:rsidP="004D1840">
            <w:pPr>
              <w:spacing w:line="232" w:lineRule="exact"/>
              <w:ind w:left="40"/>
              <w:rPr>
                <w:b/>
                <w:sz w:val="21"/>
              </w:rPr>
            </w:pPr>
          </w:p>
          <w:p w:rsidR="00C205F9" w:rsidRDefault="00C205F9" w:rsidP="004D1840">
            <w:pPr>
              <w:spacing w:line="232" w:lineRule="exact"/>
              <w:ind w:left="40"/>
              <w:rPr>
                <w:b/>
                <w:sz w:val="21"/>
              </w:rPr>
            </w:pPr>
          </w:p>
          <w:p w:rsidR="00744DE5" w:rsidRDefault="00744DE5" w:rsidP="004D1840">
            <w:pPr>
              <w:spacing w:line="232" w:lineRule="exact"/>
              <w:ind w:left="40"/>
              <w:rPr>
                <w:b/>
                <w:sz w:val="21"/>
              </w:rPr>
            </w:pPr>
            <w:r>
              <w:rPr>
                <w:b/>
                <w:sz w:val="21"/>
              </w:rPr>
              <w:t>Produkt:</w:t>
            </w:r>
          </w:p>
        </w:tc>
        <w:tc>
          <w:tcPr>
            <w:tcW w:w="3140" w:type="dxa"/>
            <w:shd w:val="clear" w:color="auto" w:fill="auto"/>
            <w:vAlign w:val="bottom"/>
          </w:tcPr>
          <w:p w:rsidR="00744DE5" w:rsidRDefault="00744DE5" w:rsidP="004D1840">
            <w:pPr>
              <w:spacing w:line="232" w:lineRule="exact"/>
              <w:ind w:left="280"/>
              <w:rPr>
                <w:b/>
                <w:sz w:val="21"/>
              </w:rPr>
            </w:pPr>
            <w:r>
              <w:rPr>
                <w:b/>
                <w:sz w:val="21"/>
              </w:rPr>
              <w:t>Krycí látka</w:t>
            </w:r>
            <w:r w:rsidR="003E60D6">
              <w:rPr>
                <w:b/>
                <w:sz w:val="21"/>
              </w:rPr>
              <w:t xml:space="preserve"> NIVTEC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744DE5" w:rsidRDefault="00744DE5" w:rsidP="004D184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500" w:type="dxa"/>
            <w:shd w:val="clear" w:color="auto" w:fill="auto"/>
            <w:vAlign w:val="bottom"/>
          </w:tcPr>
          <w:p w:rsidR="00744DE5" w:rsidRDefault="00744DE5" w:rsidP="004D184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</w:tbl>
    <w:p w:rsidR="00744DE5" w:rsidRDefault="00744DE5" w:rsidP="003E60D6">
      <w:pPr>
        <w:tabs>
          <w:tab w:val="left" w:pos="1680"/>
        </w:tabs>
        <w:spacing w:line="0" w:lineRule="atLeast"/>
        <w:ind w:left="1680" w:hanging="1640"/>
        <w:rPr>
          <w:sz w:val="21"/>
        </w:rPr>
      </w:pPr>
      <w:r>
        <w:rPr>
          <w:b/>
          <w:sz w:val="21"/>
        </w:rPr>
        <w:t>Provedení:</w:t>
      </w:r>
      <w:r>
        <w:rPr>
          <w:rFonts w:ascii="Times New Roman" w:eastAsia="Times New Roman" w:hAnsi="Times New Roman"/>
        </w:rPr>
        <w:tab/>
      </w:r>
      <w:r w:rsidR="003E60D6">
        <w:rPr>
          <w:sz w:val="21"/>
        </w:rPr>
        <w:t>Textilní clona pro pódium</w:t>
      </w:r>
      <w:r w:rsidR="002A3285">
        <w:rPr>
          <w:sz w:val="21"/>
        </w:rPr>
        <w:t xml:space="preserve"> t</w:t>
      </w:r>
      <w:r w:rsidR="002A3285" w:rsidRPr="002A3285">
        <w:rPr>
          <w:sz w:val="21"/>
        </w:rPr>
        <w:t xml:space="preserve">ěžko </w:t>
      </w:r>
      <w:proofErr w:type="spellStart"/>
      <w:r w:rsidR="002A3285" w:rsidRPr="002A3285">
        <w:rPr>
          <w:sz w:val="21"/>
        </w:rPr>
        <w:t>zapálitelný</w:t>
      </w:r>
      <w:proofErr w:type="spellEnd"/>
      <w:r w:rsidR="002A3285" w:rsidRPr="002A3285">
        <w:rPr>
          <w:sz w:val="21"/>
        </w:rPr>
        <w:t xml:space="preserve"> DIN 4102 B1</w:t>
      </w:r>
      <w:r w:rsidR="002A3285">
        <w:rPr>
          <w:sz w:val="21"/>
        </w:rPr>
        <w:t>.</w:t>
      </w:r>
      <w:r>
        <w:rPr>
          <w:rFonts w:ascii="Times New Roman" w:eastAsia="Times New Roman" w:hAnsi="Times New Roman"/>
        </w:rPr>
        <w:tab/>
      </w:r>
    </w:p>
    <w:p w:rsidR="00744DE5" w:rsidRDefault="00744DE5" w:rsidP="00744DE5">
      <w:pPr>
        <w:spacing w:line="20" w:lineRule="exact"/>
        <w:rPr>
          <w:rFonts w:ascii="Times New Roman" w:eastAsia="Times New Roman" w:hAnsi="Times New Roman"/>
        </w:rPr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0"/>
        <w:gridCol w:w="3160"/>
        <w:gridCol w:w="1939"/>
        <w:gridCol w:w="2552"/>
      </w:tblGrid>
      <w:tr w:rsidR="00744DE5" w:rsidTr="004D1840">
        <w:trPr>
          <w:trHeight w:val="256"/>
        </w:trPr>
        <w:tc>
          <w:tcPr>
            <w:tcW w:w="1240" w:type="dxa"/>
            <w:shd w:val="clear" w:color="auto" w:fill="auto"/>
            <w:vAlign w:val="bottom"/>
          </w:tcPr>
          <w:p w:rsidR="00744DE5" w:rsidRDefault="00744DE5" w:rsidP="004D1840">
            <w:pPr>
              <w:spacing w:line="0" w:lineRule="atLeast"/>
              <w:rPr>
                <w:b/>
                <w:sz w:val="21"/>
              </w:rPr>
            </w:pPr>
            <w:r>
              <w:rPr>
                <w:b/>
                <w:sz w:val="21"/>
              </w:rPr>
              <w:t>Rozměry:</w:t>
            </w:r>
          </w:p>
        </w:tc>
        <w:tc>
          <w:tcPr>
            <w:tcW w:w="3160" w:type="dxa"/>
            <w:shd w:val="clear" w:color="auto" w:fill="auto"/>
            <w:vAlign w:val="bottom"/>
          </w:tcPr>
          <w:p w:rsidR="00744DE5" w:rsidRDefault="00744DE5" w:rsidP="004D1840">
            <w:pPr>
              <w:spacing w:line="0" w:lineRule="atLeast"/>
              <w:ind w:left="420"/>
              <w:rPr>
                <w:sz w:val="21"/>
              </w:rPr>
            </w:pPr>
            <w:r>
              <w:rPr>
                <w:sz w:val="21"/>
              </w:rPr>
              <w:t xml:space="preserve">Max. </w:t>
            </w:r>
            <w:r w:rsidR="003E60D6">
              <w:rPr>
                <w:sz w:val="21"/>
              </w:rPr>
              <w:t xml:space="preserve">délka </w:t>
            </w:r>
          </w:p>
        </w:tc>
        <w:tc>
          <w:tcPr>
            <w:tcW w:w="1939" w:type="dxa"/>
            <w:shd w:val="clear" w:color="auto" w:fill="auto"/>
            <w:vAlign w:val="bottom"/>
          </w:tcPr>
          <w:p w:rsidR="00744DE5" w:rsidRDefault="003E60D6" w:rsidP="00C205F9">
            <w:pPr>
              <w:spacing w:line="0" w:lineRule="atLeast"/>
              <w:rPr>
                <w:sz w:val="21"/>
              </w:rPr>
            </w:pPr>
            <w:r>
              <w:rPr>
                <w:sz w:val="21"/>
              </w:rPr>
              <w:t>60</w:t>
            </w:r>
            <w:r w:rsidR="00744DE5">
              <w:rPr>
                <w:sz w:val="21"/>
              </w:rPr>
              <w:t xml:space="preserve"> cm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744DE5" w:rsidRDefault="00744DE5" w:rsidP="004D1840">
            <w:pPr>
              <w:spacing w:line="0" w:lineRule="atLeast"/>
              <w:ind w:left="440"/>
              <w:rPr>
                <w:b/>
                <w:w w:val="98"/>
                <w:sz w:val="21"/>
              </w:rPr>
            </w:pPr>
          </w:p>
          <w:p w:rsidR="00744DE5" w:rsidRDefault="00744DE5" w:rsidP="004D1840">
            <w:pPr>
              <w:spacing w:line="0" w:lineRule="atLeast"/>
              <w:ind w:left="440"/>
              <w:rPr>
                <w:b/>
                <w:w w:val="98"/>
                <w:sz w:val="21"/>
              </w:rPr>
            </w:pPr>
            <w:r>
              <w:rPr>
                <w:b/>
                <w:w w:val="98"/>
                <w:sz w:val="21"/>
              </w:rPr>
              <w:t>Referenční obrázek:</w:t>
            </w:r>
          </w:p>
        </w:tc>
      </w:tr>
    </w:tbl>
    <w:p w:rsidR="00744DE5" w:rsidRPr="008A10A9" w:rsidRDefault="00744DE5" w:rsidP="00744DE5">
      <w:pPr>
        <w:spacing w:line="0" w:lineRule="atLeast"/>
        <w:ind w:left="420"/>
        <w:rPr>
          <w:sz w:val="21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Pr="008A10A9">
        <w:rPr>
          <w:sz w:val="21"/>
        </w:rPr>
        <w:t xml:space="preserve">      </w:t>
      </w:r>
      <w:r w:rsidR="003E60D6">
        <w:rPr>
          <w:sz w:val="21"/>
        </w:rPr>
        <w:t xml:space="preserve">Délka </w:t>
      </w:r>
      <w:r w:rsidRPr="008A10A9">
        <w:rPr>
          <w:sz w:val="21"/>
        </w:rPr>
        <w:tab/>
      </w:r>
      <w:r w:rsidRPr="008A10A9">
        <w:rPr>
          <w:sz w:val="21"/>
        </w:rPr>
        <w:tab/>
        <w:t xml:space="preserve">            </w:t>
      </w:r>
      <w:r>
        <w:rPr>
          <w:sz w:val="21"/>
        </w:rPr>
        <w:t xml:space="preserve"> </w:t>
      </w:r>
      <w:r w:rsidR="00C205F9">
        <w:rPr>
          <w:sz w:val="21"/>
        </w:rPr>
        <w:tab/>
        <w:t xml:space="preserve">    </w:t>
      </w:r>
      <w:r w:rsidR="003E60D6">
        <w:rPr>
          <w:sz w:val="21"/>
        </w:rPr>
        <w:t>40 m</w:t>
      </w:r>
      <w:r w:rsidRPr="008A10A9">
        <w:rPr>
          <w:sz w:val="21"/>
        </w:rPr>
        <w:tab/>
      </w:r>
      <w:r w:rsidRPr="008A10A9">
        <w:rPr>
          <w:sz w:val="21"/>
        </w:rPr>
        <w:tab/>
      </w:r>
      <w:r w:rsidRPr="008A10A9">
        <w:rPr>
          <w:sz w:val="21"/>
        </w:rPr>
        <w:tab/>
        <w:t xml:space="preserve">             </w:t>
      </w:r>
    </w:p>
    <w:p w:rsidR="00744DE5" w:rsidRDefault="00C205F9" w:rsidP="00744DE5">
      <w:pPr>
        <w:spacing w:line="200" w:lineRule="exact"/>
        <w:rPr>
          <w:rFonts w:ascii="Times New Roman" w:eastAsia="Times New Roman" w:hAnsi="Times New Roman"/>
        </w:rPr>
      </w:pPr>
      <w:r w:rsidRPr="00801076">
        <w:rPr>
          <w:b/>
          <w:noProof/>
          <w:sz w:val="21"/>
        </w:rPr>
        <w:drawing>
          <wp:anchor distT="0" distB="0" distL="114300" distR="114300" simplePos="0" relativeHeight="251665920" behindDoc="1" locked="0" layoutInCell="1" allowOverlap="1" wp14:anchorId="28BA2E51" wp14:editId="098F9479">
            <wp:simplePos x="0" y="0"/>
            <wp:positionH relativeFrom="column">
              <wp:posOffset>3665938</wp:posOffset>
            </wp:positionH>
            <wp:positionV relativeFrom="paragraph">
              <wp:posOffset>23495</wp:posOffset>
            </wp:positionV>
            <wp:extent cx="2401570" cy="2591435"/>
            <wp:effectExtent l="0" t="0" r="0" b="0"/>
            <wp:wrapTight wrapText="bothSides">
              <wp:wrapPolygon edited="0">
                <wp:start x="0" y="0"/>
                <wp:lineTo x="0" y="21436"/>
                <wp:lineTo x="21417" y="21436"/>
                <wp:lineTo x="21417" y="0"/>
                <wp:lineTo x="0" y="0"/>
              </wp:wrapPolygon>
            </wp:wrapTight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570" cy="2591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0D6">
        <w:rPr>
          <w:b/>
          <w:sz w:val="21"/>
        </w:rPr>
        <w:t>Materiály:</w:t>
      </w:r>
      <w:r w:rsidR="003E60D6">
        <w:rPr>
          <w:b/>
          <w:sz w:val="21"/>
        </w:rPr>
        <w:tab/>
        <w:t xml:space="preserve">      </w:t>
      </w:r>
      <w:r w:rsidR="003E60D6" w:rsidRPr="003E60D6">
        <w:rPr>
          <w:sz w:val="21"/>
        </w:rPr>
        <w:t>Gramáž textilu</w:t>
      </w:r>
      <w:r>
        <w:rPr>
          <w:sz w:val="21"/>
        </w:rPr>
        <w:tab/>
      </w:r>
      <w:r>
        <w:rPr>
          <w:sz w:val="21"/>
        </w:rPr>
        <w:tab/>
      </w:r>
      <w:r w:rsidR="003E60D6">
        <w:rPr>
          <w:sz w:val="21"/>
        </w:rPr>
        <w:t xml:space="preserve">350 g/ </w:t>
      </w:r>
      <w:r w:rsidR="003E60D6" w:rsidRPr="008A10A9">
        <w:rPr>
          <w:sz w:val="21"/>
        </w:rPr>
        <w:t>m²</w:t>
      </w:r>
    </w:p>
    <w:p w:rsidR="00744DE5" w:rsidRDefault="003E60D6" w:rsidP="00744DE5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  <w:t xml:space="preserve">      </w:t>
      </w:r>
    </w:p>
    <w:p w:rsidR="00744DE5" w:rsidRDefault="003E60D6" w:rsidP="00744DE5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200" w:lineRule="exact"/>
        <w:rPr>
          <w:rFonts w:ascii="Times New Roman" w:eastAsia="Times New Roman" w:hAnsi="Times New Roman"/>
        </w:rPr>
      </w:pPr>
    </w:p>
    <w:p w:rsidR="00744DE5" w:rsidRDefault="00744DE5" w:rsidP="00744DE5">
      <w:pPr>
        <w:spacing w:line="0" w:lineRule="atLeast"/>
        <w:rPr>
          <w:sz w:val="21"/>
        </w:rPr>
      </w:pPr>
    </w:p>
    <w:p w:rsidR="00744DE5" w:rsidRDefault="00744DE5" w:rsidP="00744DE5">
      <w:pPr>
        <w:spacing w:line="0" w:lineRule="atLeast"/>
        <w:rPr>
          <w:sz w:val="21"/>
        </w:rPr>
      </w:pPr>
    </w:p>
    <w:p w:rsidR="00744DE5" w:rsidRDefault="00744DE5" w:rsidP="00744DE5">
      <w:pPr>
        <w:spacing w:line="0" w:lineRule="atLeast"/>
        <w:rPr>
          <w:sz w:val="21"/>
        </w:rPr>
      </w:pPr>
    </w:p>
    <w:p w:rsidR="00744DE5" w:rsidRDefault="00744DE5" w:rsidP="00744DE5">
      <w:pPr>
        <w:spacing w:line="0" w:lineRule="atLeast"/>
        <w:rPr>
          <w:sz w:val="21"/>
        </w:rPr>
      </w:pPr>
    </w:p>
    <w:p w:rsidR="00744DE5" w:rsidRDefault="00744DE5" w:rsidP="00744DE5">
      <w:pPr>
        <w:spacing w:line="0" w:lineRule="atLeast"/>
        <w:rPr>
          <w:sz w:val="21"/>
        </w:rPr>
      </w:pPr>
    </w:p>
    <w:p w:rsidR="00744DE5" w:rsidRDefault="00744DE5" w:rsidP="00744DE5">
      <w:pPr>
        <w:spacing w:line="0" w:lineRule="atLeast"/>
        <w:rPr>
          <w:sz w:val="21"/>
        </w:rPr>
      </w:pPr>
    </w:p>
    <w:p w:rsidR="00744DE5" w:rsidRPr="008A10A9" w:rsidRDefault="00744DE5" w:rsidP="00744DE5">
      <w:pPr>
        <w:rPr>
          <w:sz w:val="21"/>
        </w:rPr>
      </w:pPr>
    </w:p>
    <w:p w:rsidR="00744DE5" w:rsidRDefault="00744DE5" w:rsidP="00744DE5">
      <w:pPr>
        <w:tabs>
          <w:tab w:val="left" w:pos="100"/>
          <w:tab w:val="left" w:pos="120"/>
          <w:tab w:val="left" w:pos="120"/>
          <w:tab w:val="left" w:pos="220"/>
          <w:tab w:val="left" w:pos="240"/>
        </w:tabs>
        <w:spacing w:line="0" w:lineRule="atLeast"/>
        <w:ind w:right="-19"/>
        <w:rPr>
          <w:b/>
          <w:sz w:val="15"/>
        </w:rPr>
      </w:pPr>
    </w:p>
    <w:sectPr w:rsidR="00744DE5" w:rsidSect="00402503">
      <w:pgSz w:w="11900" w:h="16840"/>
      <w:pgMar w:top="1440" w:right="1120" w:bottom="0" w:left="1100" w:header="0" w:footer="0" w:gutter="0"/>
      <w:cols w:space="0" w:equalWidth="0">
        <w:col w:w="96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79E"/>
    <w:rsid w:val="00075454"/>
    <w:rsid w:val="0008126D"/>
    <w:rsid w:val="000F5AEC"/>
    <w:rsid w:val="00127826"/>
    <w:rsid w:val="00151D64"/>
    <w:rsid w:val="002A3285"/>
    <w:rsid w:val="002B692A"/>
    <w:rsid w:val="00312F15"/>
    <w:rsid w:val="003727EC"/>
    <w:rsid w:val="003E60D6"/>
    <w:rsid w:val="00402503"/>
    <w:rsid w:val="0050179E"/>
    <w:rsid w:val="006000DC"/>
    <w:rsid w:val="0063026E"/>
    <w:rsid w:val="00744DE5"/>
    <w:rsid w:val="008A10A9"/>
    <w:rsid w:val="00A609F1"/>
    <w:rsid w:val="00AB4DFE"/>
    <w:rsid w:val="00B709A9"/>
    <w:rsid w:val="00BF6A6B"/>
    <w:rsid w:val="00C205F9"/>
    <w:rsid w:val="00E420A5"/>
    <w:rsid w:val="00EE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D45B"/>
  <w15:chartTrackingRefBased/>
  <w15:docId w15:val="{245D9819-B78C-4441-8D7A-C256C93F2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79E"/>
    <w:pPr>
      <w:spacing w:after="0" w:line="240" w:lineRule="auto"/>
    </w:pPr>
    <w:rPr>
      <w:rFonts w:ascii="Calibri" w:eastAsia="Calibri" w:hAnsi="Calibri" w:cs="Arial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">
    <w:name w:val="Emphasis"/>
    <w:basedOn w:val="Standardnpsmoodstavce"/>
    <w:uiPriority w:val="20"/>
    <w:qFormat/>
    <w:rsid w:val="002A32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Nestoroski Tom</dc:creator>
  <cp:keywords/>
  <dc:description/>
  <cp:lastModifiedBy>Jeník Adam</cp:lastModifiedBy>
  <cp:revision>11</cp:revision>
  <dcterms:created xsi:type="dcterms:W3CDTF">2022-06-10T06:54:00Z</dcterms:created>
  <dcterms:modified xsi:type="dcterms:W3CDTF">2022-11-03T13:08:00Z</dcterms:modified>
</cp:coreProperties>
</file>