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2E277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E2770">
        <w:rPr>
          <w:rFonts w:ascii="Verdana" w:hAnsi="Verdana" w:cs="Calibri"/>
          <w:sz w:val="18"/>
          <w:szCs w:val="18"/>
        </w:rPr>
        <w:t xml:space="preserve">Obchodní firma: </w:t>
      </w:r>
      <w:r w:rsidRPr="002E277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E277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2E277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E2770">
        <w:rPr>
          <w:rFonts w:ascii="Verdana" w:hAnsi="Verdana" w:cs="Calibri"/>
          <w:sz w:val="18"/>
          <w:szCs w:val="18"/>
        </w:rPr>
        <w:t>Sídlo:</w:t>
      </w:r>
      <w:r w:rsidRPr="002E2770">
        <w:rPr>
          <w:rFonts w:ascii="Verdana" w:hAnsi="Verdana" w:cs="Calibri"/>
          <w:sz w:val="18"/>
          <w:szCs w:val="18"/>
        </w:rPr>
        <w:tab/>
      </w:r>
      <w:r w:rsidRPr="002E2770">
        <w:rPr>
          <w:rFonts w:ascii="Verdana" w:hAnsi="Verdana" w:cs="Calibri"/>
          <w:sz w:val="18"/>
          <w:szCs w:val="18"/>
        </w:rPr>
        <w:tab/>
      </w:r>
      <w:r w:rsidRPr="002E277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E277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E277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E2770">
        <w:rPr>
          <w:rFonts w:ascii="Verdana" w:hAnsi="Verdana" w:cs="Calibri"/>
          <w:sz w:val="18"/>
          <w:szCs w:val="18"/>
        </w:rPr>
        <w:t>IČ</w:t>
      </w:r>
      <w:r w:rsidR="004F678B" w:rsidRPr="002E2770">
        <w:rPr>
          <w:rFonts w:ascii="Verdana" w:hAnsi="Verdana" w:cs="Calibri"/>
          <w:sz w:val="18"/>
          <w:szCs w:val="18"/>
        </w:rPr>
        <w:t>O</w:t>
      </w:r>
      <w:r w:rsidRPr="002E2770">
        <w:rPr>
          <w:rFonts w:ascii="Verdana" w:hAnsi="Verdana" w:cs="Calibri"/>
          <w:sz w:val="18"/>
          <w:szCs w:val="18"/>
        </w:rPr>
        <w:t>:</w:t>
      </w:r>
      <w:r w:rsidRPr="002E2770">
        <w:rPr>
          <w:rFonts w:ascii="Verdana" w:hAnsi="Verdana" w:cs="Calibri"/>
          <w:sz w:val="18"/>
          <w:szCs w:val="18"/>
        </w:rPr>
        <w:tab/>
      </w:r>
      <w:r w:rsidRPr="002E2770">
        <w:rPr>
          <w:rFonts w:ascii="Verdana" w:hAnsi="Verdana" w:cs="Calibri"/>
          <w:sz w:val="18"/>
          <w:szCs w:val="18"/>
        </w:rPr>
        <w:tab/>
      </w:r>
      <w:r w:rsidRPr="002E277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E277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E2770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2E277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E2770">
        <w:rPr>
          <w:rFonts w:ascii="Verdana" w:hAnsi="Verdana" w:cs="Calibri"/>
          <w:sz w:val="18"/>
          <w:szCs w:val="18"/>
        </w:rPr>
        <w:t>DIČ:</w:t>
      </w:r>
      <w:r w:rsidRPr="002E2770">
        <w:rPr>
          <w:rFonts w:ascii="Verdana" w:hAnsi="Verdana" w:cs="Calibri"/>
          <w:b/>
          <w:bCs/>
          <w:sz w:val="18"/>
          <w:szCs w:val="18"/>
        </w:rPr>
        <w:tab/>
      </w:r>
      <w:r w:rsidRPr="002E2770">
        <w:rPr>
          <w:rFonts w:ascii="Verdana" w:hAnsi="Verdana" w:cs="Calibri"/>
          <w:b/>
          <w:bCs/>
          <w:sz w:val="18"/>
          <w:szCs w:val="18"/>
        </w:rPr>
        <w:tab/>
      </w:r>
      <w:r w:rsidRPr="002E277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E277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E277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E2770">
        <w:rPr>
          <w:rFonts w:ascii="Verdana" w:hAnsi="Verdana" w:cs="Calibri"/>
          <w:sz w:val="18"/>
          <w:szCs w:val="18"/>
        </w:rPr>
        <w:t xml:space="preserve">Právní forma: </w:t>
      </w:r>
      <w:r w:rsidRPr="002E277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E277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E277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E2770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E277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E2770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E2770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E277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2E2770" w:rsidRDefault="002E2770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357D03" w:rsidRPr="002E2770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E2770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0B3558" w:rsidRPr="000B3558">
        <w:rPr>
          <w:rFonts w:ascii="Verdana" w:hAnsi="Verdana"/>
          <w:b/>
          <w:sz w:val="18"/>
          <w:szCs w:val="18"/>
        </w:rPr>
        <w:t>„</w:t>
      </w:r>
      <w:r w:rsidR="002E2770" w:rsidRPr="002E2770">
        <w:rPr>
          <w:rFonts w:ascii="Verdana" w:hAnsi="Verdana"/>
          <w:b/>
          <w:sz w:val="18"/>
          <w:szCs w:val="18"/>
        </w:rPr>
        <w:t xml:space="preserve">Oprava čelisťových závěrů na trati Vraňany – Děčín státní hranice 2022 </w:t>
      </w:r>
      <w:r w:rsidR="000B3558">
        <w:rPr>
          <w:rFonts w:ascii="Verdana" w:hAnsi="Verdana"/>
          <w:b/>
          <w:sz w:val="18"/>
          <w:szCs w:val="18"/>
        </w:rPr>
        <w:t>–</w:t>
      </w:r>
      <w:r w:rsidR="002E2770" w:rsidRPr="002E2770">
        <w:rPr>
          <w:rFonts w:ascii="Verdana" w:hAnsi="Verdana"/>
          <w:b/>
          <w:sz w:val="18"/>
          <w:szCs w:val="18"/>
        </w:rPr>
        <w:t xml:space="preserve"> 2024</w:t>
      </w:r>
      <w:r w:rsidR="000B3558">
        <w:rPr>
          <w:rFonts w:ascii="Verdana" w:hAnsi="Verdana"/>
          <w:b/>
          <w:sz w:val="18"/>
          <w:szCs w:val="18"/>
        </w:rPr>
        <w:t>“</w:t>
      </w:r>
      <w:r w:rsidRPr="002E2770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</w:t>
      </w:r>
      <w:bookmarkStart w:id="0" w:name="_GoBack"/>
      <w:bookmarkEnd w:id="0"/>
      <w:r w:rsidRPr="002E2770">
        <w:rPr>
          <w:rFonts w:ascii="Verdana" w:hAnsi="Verdana"/>
          <w:sz w:val="18"/>
          <w:szCs w:val="18"/>
        </w:rPr>
        <w:t>a dokončení předmětu plnění veřejné zakázky v souladu se zadávací dokumentací, zadávacími podmínkami a touto nabídkou.</w:t>
      </w:r>
    </w:p>
    <w:p w:rsidR="00357D03" w:rsidRPr="002E2770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2E2770">
        <w:rPr>
          <w:rFonts w:ascii="Verdana" w:hAnsi="Verdana" w:cs="Calibri"/>
          <w:sz w:val="18"/>
          <w:szCs w:val="18"/>
        </w:rPr>
        <w:tab/>
      </w:r>
    </w:p>
    <w:p w:rsidR="00357D03" w:rsidRPr="002E2770" w:rsidRDefault="00357D03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2E2770">
        <w:rPr>
          <w:rFonts w:ascii="Verdana" w:hAnsi="Verdana" w:cs="Calibri"/>
          <w:color w:val="auto"/>
          <w:sz w:val="18"/>
          <w:szCs w:val="18"/>
        </w:rPr>
        <w:t>Podpis osoby oprávněné jednat za dodavatele:</w:t>
      </w:r>
    </w:p>
    <w:p w:rsidR="00357D03" w:rsidRPr="002E2770" w:rsidRDefault="00357D03" w:rsidP="00357D03">
      <w:pPr>
        <w:rPr>
          <w:rFonts w:ascii="Verdana" w:hAnsi="Verdana"/>
          <w:sz w:val="18"/>
          <w:szCs w:val="18"/>
        </w:rPr>
      </w:pPr>
    </w:p>
    <w:p w:rsidR="00357D03" w:rsidRPr="002E2770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18"/>
        </w:rPr>
      </w:pPr>
    </w:p>
    <w:sectPr w:rsidR="00357D03" w:rsidRPr="002E277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B3558"/>
    <w:rsid w:val="001035A3"/>
    <w:rsid w:val="00127826"/>
    <w:rsid w:val="00141B5B"/>
    <w:rsid w:val="001476BA"/>
    <w:rsid w:val="002472E9"/>
    <w:rsid w:val="00264838"/>
    <w:rsid w:val="002E2770"/>
    <w:rsid w:val="00357D03"/>
    <w:rsid w:val="003727EC"/>
    <w:rsid w:val="003C2A5A"/>
    <w:rsid w:val="0042505D"/>
    <w:rsid w:val="004964BE"/>
    <w:rsid w:val="004F678B"/>
    <w:rsid w:val="005B58EC"/>
    <w:rsid w:val="00623F81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6C21BB"/>
  <w15:docId w15:val="{C6B800BB-3757-4509-B257-AAC82521C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A9309A-BF62-4787-903D-8A628CA18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131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Lepešková Marie, Bc.</cp:lastModifiedBy>
  <cp:revision>22</cp:revision>
  <dcterms:created xsi:type="dcterms:W3CDTF">2018-11-26T13:29:00Z</dcterms:created>
  <dcterms:modified xsi:type="dcterms:W3CDTF">2022-07-15T10:28:00Z</dcterms:modified>
</cp:coreProperties>
</file>