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A02A95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2A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2A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2A95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E22F7D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CB1869-509E-4D17-B10C-F69F9F8C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2022-09-13T08:06:00Z</dcterms:modified>
</cp:coreProperties>
</file>