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2033DE5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47747" w:rsidRPr="00B47747">
        <w:rPr>
          <w:szCs w:val="22"/>
        </w:rPr>
        <w:t>6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B47747" w:rsidRPr="00B47747">
        <w:rPr>
          <w:b/>
          <w:color w:val="FF0000"/>
          <w:szCs w:val="22"/>
        </w:rPr>
        <w:t>24</w:t>
      </w:r>
      <w:r w:rsidR="00910A74" w:rsidRPr="00B47747">
        <w:rPr>
          <w:b/>
          <w:color w:val="FF0000"/>
          <w:szCs w:val="22"/>
        </w:rPr>
        <w:t>.2. a</w:t>
      </w:r>
      <w:r w:rsidR="008F128C" w:rsidRPr="00B47747">
        <w:rPr>
          <w:b/>
          <w:color w:val="FF0000"/>
          <w:szCs w:val="22"/>
        </w:rPr>
        <w:t xml:space="preserve"> </w:t>
      </w:r>
      <w:r w:rsidR="00B47747" w:rsidRPr="00B47747">
        <w:rPr>
          <w:b/>
          <w:color w:val="FF0000"/>
          <w:szCs w:val="22"/>
        </w:rPr>
        <w:t>24</w:t>
      </w:r>
      <w:r w:rsidRPr="00B47747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F4AC35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B47747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47747" w:rsidRPr="00E007E8">
        <w:rPr>
          <w:rFonts w:eastAsia="Times New Roman" w:cs="Times New Roman"/>
          <w:b/>
          <w:noProof/>
        </w:rPr>
        <w:t>Pojištění odpovědnosti Správy železnic na rok 2023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47747">
        <w:rPr>
          <w:rFonts w:eastAsia="Times New Roman" w:cs="Times New Roman"/>
          <w:lang w:eastAsia="cs-CZ"/>
        </w:rPr>
        <w:t xml:space="preserve">č.j. </w:t>
      </w:r>
      <w:r w:rsidR="00DB44A6" w:rsidRPr="00DB44A6">
        <w:rPr>
          <w:rFonts w:eastAsia="Verdana" w:cs="Times New Roman"/>
        </w:rPr>
        <w:t>59517</w:t>
      </w:r>
      <w:r w:rsidR="00B47747" w:rsidRPr="00DB44A6">
        <w:rPr>
          <w:rFonts w:eastAsia="Verdana" w:cs="Times New Roman"/>
        </w:rPr>
        <w:t>/</w:t>
      </w:r>
      <w:r w:rsidR="00B47747" w:rsidRPr="00E007E8">
        <w:rPr>
          <w:rFonts w:eastAsia="Verdana" w:cs="Times New Roman"/>
        </w:rPr>
        <w:t>2022-SŽ-GŘ-O8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bookmarkStart w:id="1" w:name="_GoBack"/>
      <w:bookmarkEnd w:id="1"/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FFD1C" w14:textId="77777777" w:rsidR="00A42C05" w:rsidRDefault="00A42C05" w:rsidP="00962258">
      <w:pPr>
        <w:spacing w:after="0" w:line="240" w:lineRule="auto"/>
      </w:pPr>
      <w:r>
        <w:separator/>
      </w:r>
    </w:p>
  </w:endnote>
  <w:endnote w:type="continuationSeparator" w:id="0">
    <w:p w14:paraId="34495C95" w14:textId="77777777" w:rsidR="00A42C05" w:rsidRDefault="00A42C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794F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85F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BDC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F373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70974" w14:textId="77777777" w:rsidR="00A42C05" w:rsidRDefault="00A42C05" w:rsidP="00962258">
      <w:pPr>
        <w:spacing w:after="0" w:line="240" w:lineRule="auto"/>
      </w:pPr>
      <w:r>
        <w:separator/>
      </w:r>
    </w:p>
  </w:footnote>
  <w:footnote w:type="continuationSeparator" w:id="0">
    <w:p w14:paraId="71565CDF" w14:textId="77777777" w:rsidR="00A42C05" w:rsidRDefault="00A42C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2C05"/>
    <w:rsid w:val="00A43FE8"/>
    <w:rsid w:val="00A6177B"/>
    <w:rsid w:val="00A66136"/>
    <w:rsid w:val="00AA4CBB"/>
    <w:rsid w:val="00AA65FA"/>
    <w:rsid w:val="00AA7351"/>
    <w:rsid w:val="00AD056F"/>
    <w:rsid w:val="00AD6731"/>
    <w:rsid w:val="00B15D0D"/>
    <w:rsid w:val="00B47747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B44A6"/>
    <w:rsid w:val="00DC75F3"/>
    <w:rsid w:val="00DD46F3"/>
    <w:rsid w:val="00DE56F2"/>
    <w:rsid w:val="00DF09FD"/>
    <w:rsid w:val="00DF116D"/>
    <w:rsid w:val="00E36C4A"/>
    <w:rsid w:val="00E86C2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673630"/>
    <w:rsid w:val="00700683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710A30-699F-4747-A976-6FD57EC6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2022-07-08T08:09:00Z</dcterms:created>
  <dcterms:modified xsi:type="dcterms:W3CDTF">2022-08-25T13:31:00Z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