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Pr="00C66D48" w:rsidRDefault="00354C5C" w:rsidP="006E5C6C">
      <w:r>
        <w:t xml:space="preserve">Příloha č. </w:t>
      </w:r>
      <w:r w:rsidR="00B87D91">
        <w:t>1</w:t>
      </w:r>
      <w:r>
        <w:t xml:space="preserve"> Výzvy k </w:t>
      </w:r>
      <w:r w:rsidRPr="00C66D48">
        <w:t>podání nabídky</w:t>
      </w:r>
    </w:p>
    <w:p w14:paraId="523FE11F" w14:textId="4B5EC81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C66D48">
        <w:rPr>
          <w:b/>
          <w:color w:val="FF5200" w:themeColor="accent2"/>
          <w:sz w:val="36"/>
          <w:szCs w:val="36"/>
        </w:rPr>
        <w:t>Krycí list nabídky</w:t>
      </w:r>
      <w:r w:rsidR="0031280B" w:rsidRPr="00C66D48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822C17">
        <w:rPr>
          <w:b/>
          <w:color w:val="FF5200" w:themeColor="accent2"/>
          <w:sz w:val="36"/>
          <w:szCs w:val="36"/>
        </w:rPr>
        <w:t>Služby v oblasti snižování energetické náročnosti budov</w:t>
      </w:r>
      <w:r w:rsidR="0031280B" w:rsidRPr="00C66D48">
        <w:rPr>
          <w:b/>
          <w:color w:val="FF5200" w:themeColor="accent2"/>
          <w:sz w:val="36"/>
          <w:szCs w:val="36"/>
        </w:rPr>
        <w:t>“</w:t>
      </w:r>
      <w:r w:rsidR="000128D4" w:rsidRPr="00C66D4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66D4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822C1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C66D4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822C17" w:rsidRPr="00822C17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>____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969F952" w14:textId="77777777" w:rsidR="007534B1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18EAB82" w14:textId="3B946665" w:rsidR="007534B1" w:rsidRDefault="0006792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031138" w:history="1">
            <w:r w:rsidR="007534B1" w:rsidRPr="00670465">
              <w:rPr>
                <w:rStyle w:val="Hypertextovodkaz"/>
                <w:noProof/>
              </w:rPr>
              <w:t>Kapitola 1.</w:t>
            </w:r>
            <w:r w:rsidR="007534B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534B1" w:rsidRPr="00670465">
              <w:rPr>
                <w:rStyle w:val="Hypertextovodkaz"/>
                <w:noProof/>
              </w:rPr>
              <w:t>Základní údaje k nabídce</w:t>
            </w:r>
            <w:r w:rsidR="007534B1">
              <w:rPr>
                <w:noProof/>
                <w:webHidden/>
              </w:rPr>
              <w:tab/>
            </w:r>
            <w:r w:rsidR="007534B1">
              <w:rPr>
                <w:noProof/>
                <w:webHidden/>
              </w:rPr>
              <w:fldChar w:fldCharType="begin"/>
            </w:r>
            <w:r w:rsidR="007534B1">
              <w:rPr>
                <w:noProof/>
                <w:webHidden/>
              </w:rPr>
              <w:instrText xml:space="preserve"> PAGEREF _Toc85031138 \h </w:instrText>
            </w:r>
            <w:r w:rsidR="007534B1">
              <w:rPr>
                <w:noProof/>
                <w:webHidden/>
              </w:rPr>
            </w:r>
            <w:r w:rsidR="007534B1">
              <w:rPr>
                <w:noProof/>
                <w:webHidden/>
              </w:rPr>
              <w:fldChar w:fldCharType="separate"/>
            </w:r>
            <w:r w:rsidR="007534B1">
              <w:rPr>
                <w:noProof/>
                <w:webHidden/>
              </w:rPr>
              <w:t>2</w:t>
            </w:r>
            <w:r w:rsidR="007534B1">
              <w:rPr>
                <w:noProof/>
                <w:webHidden/>
              </w:rPr>
              <w:fldChar w:fldCharType="end"/>
            </w:r>
          </w:hyperlink>
        </w:p>
        <w:p w14:paraId="69568991" w14:textId="53A7DFCD" w:rsidR="007534B1" w:rsidRDefault="0006792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031139" w:history="1">
            <w:r w:rsidR="007534B1" w:rsidRPr="00670465">
              <w:rPr>
                <w:rStyle w:val="Hypertextovodkaz"/>
                <w:noProof/>
              </w:rPr>
              <w:t>Kapitola 2.</w:t>
            </w:r>
            <w:r w:rsidR="007534B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534B1" w:rsidRPr="00670465">
              <w:rPr>
                <w:rStyle w:val="Hypertextovodkaz"/>
                <w:noProof/>
              </w:rPr>
              <w:t>Čestné prohlášení o splnění základní způsobilosti</w:t>
            </w:r>
            <w:r w:rsidR="007534B1">
              <w:rPr>
                <w:noProof/>
                <w:webHidden/>
              </w:rPr>
              <w:tab/>
            </w:r>
            <w:r w:rsidR="007534B1">
              <w:rPr>
                <w:noProof/>
                <w:webHidden/>
              </w:rPr>
              <w:fldChar w:fldCharType="begin"/>
            </w:r>
            <w:r w:rsidR="007534B1">
              <w:rPr>
                <w:noProof/>
                <w:webHidden/>
              </w:rPr>
              <w:instrText xml:space="preserve"> PAGEREF _Toc85031139 \h </w:instrText>
            </w:r>
            <w:r w:rsidR="007534B1">
              <w:rPr>
                <w:noProof/>
                <w:webHidden/>
              </w:rPr>
            </w:r>
            <w:r w:rsidR="007534B1">
              <w:rPr>
                <w:noProof/>
                <w:webHidden/>
              </w:rPr>
              <w:fldChar w:fldCharType="separate"/>
            </w:r>
            <w:r w:rsidR="007534B1">
              <w:rPr>
                <w:noProof/>
                <w:webHidden/>
              </w:rPr>
              <w:t>3</w:t>
            </w:r>
            <w:r w:rsidR="007534B1">
              <w:rPr>
                <w:noProof/>
                <w:webHidden/>
              </w:rPr>
              <w:fldChar w:fldCharType="end"/>
            </w:r>
          </w:hyperlink>
        </w:p>
        <w:p w14:paraId="37E87CBB" w14:textId="2B589A61" w:rsidR="007534B1" w:rsidRDefault="0006792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031140" w:history="1">
            <w:r w:rsidR="007534B1" w:rsidRPr="00670465">
              <w:rPr>
                <w:rStyle w:val="Hypertextovodkaz"/>
                <w:noProof/>
              </w:rPr>
              <w:t>Kapitola 3.</w:t>
            </w:r>
            <w:r w:rsidR="007534B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534B1" w:rsidRPr="00670465">
              <w:rPr>
                <w:rStyle w:val="Hypertextovodkaz"/>
                <w:noProof/>
              </w:rPr>
              <w:t>Čestné prohlášení účastníka k neuzavření zakázaných dohod</w:t>
            </w:r>
            <w:r w:rsidR="007534B1">
              <w:rPr>
                <w:noProof/>
                <w:webHidden/>
              </w:rPr>
              <w:tab/>
            </w:r>
            <w:r w:rsidR="007534B1">
              <w:rPr>
                <w:noProof/>
                <w:webHidden/>
              </w:rPr>
              <w:fldChar w:fldCharType="begin"/>
            </w:r>
            <w:r w:rsidR="007534B1">
              <w:rPr>
                <w:noProof/>
                <w:webHidden/>
              </w:rPr>
              <w:instrText xml:space="preserve"> PAGEREF _Toc85031140 \h </w:instrText>
            </w:r>
            <w:r w:rsidR="007534B1">
              <w:rPr>
                <w:noProof/>
                <w:webHidden/>
              </w:rPr>
            </w:r>
            <w:r w:rsidR="007534B1">
              <w:rPr>
                <w:noProof/>
                <w:webHidden/>
              </w:rPr>
              <w:fldChar w:fldCharType="separate"/>
            </w:r>
            <w:r w:rsidR="007534B1">
              <w:rPr>
                <w:noProof/>
                <w:webHidden/>
              </w:rPr>
              <w:t>4</w:t>
            </w:r>
            <w:r w:rsidR="007534B1">
              <w:rPr>
                <w:noProof/>
                <w:webHidden/>
              </w:rPr>
              <w:fldChar w:fldCharType="end"/>
            </w:r>
          </w:hyperlink>
        </w:p>
        <w:p w14:paraId="6D05F1D7" w14:textId="505B5C22" w:rsidR="007534B1" w:rsidRDefault="0006792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031141" w:history="1">
            <w:r w:rsidR="007534B1" w:rsidRPr="00670465">
              <w:rPr>
                <w:rStyle w:val="Hypertextovodkaz"/>
                <w:noProof/>
              </w:rPr>
              <w:t>Kapitola 4.</w:t>
            </w:r>
            <w:r w:rsidR="007534B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534B1" w:rsidRPr="00670465">
              <w:rPr>
                <w:rStyle w:val="Hypertextovodkaz"/>
                <w:noProof/>
              </w:rPr>
              <w:t>Čestné prohlášení o poddodavatelích</w:t>
            </w:r>
            <w:r w:rsidR="007534B1">
              <w:rPr>
                <w:noProof/>
                <w:webHidden/>
              </w:rPr>
              <w:tab/>
            </w:r>
            <w:r w:rsidR="007534B1">
              <w:rPr>
                <w:noProof/>
                <w:webHidden/>
              </w:rPr>
              <w:fldChar w:fldCharType="begin"/>
            </w:r>
            <w:r w:rsidR="007534B1">
              <w:rPr>
                <w:noProof/>
                <w:webHidden/>
              </w:rPr>
              <w:instrText xml:space="preserve"> PAGEREF _Toc85031141 \h </w:instrText>
            </w:r>
            <w:r w:rsidR="007534B1">
              <w:rPr>
                <w:noProof/>
                <w:webHidden/>
              </w:rPr>
            </w:r>
            <w:r w:rsidR="007534B1">
              <w:rPr>
                <w:noProof/>
                <w:webHidden/>
              </w:rPr>
              <w:fldChar w:fldCharType="separate"/>
            </w:r>
            <w:r w:rsidR="007534B1">
              <w:rPr>
                <w:noProof/>
                <w:webHidden/>
              </w:rPr>
              <w:t>5</w:t>
            </w:r>
            <w:r w:rsidR="007534B1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822C17">
      <w:pPr>
        <w:pStyle w:val="Nadpis2"/>
        <w:numPr>
          <w:ilvl w:val="0"/>
          <w:numId w:val="34"/>
        </w:numPr>
      </w:pPr>
      <w:bookmarkStart w:id="0" w:name="_Toc85031138"/>
      <w:r>
        <w:lastRenderedPageBreak/>
        <w:t>Základní údaje k nabídce</w:t>
      </w:r>
      <w:bookmarkEnd w:id="0"/>
    </w:p>
    <w:p w14:paraId="15E793D5" w14:textId="77777777" w:rsidR="00E34137" w:rsidRDefault="00E34137" w:rsidP="004303B3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</w:p>
    <w:p w14:paraId="701F1B22" w14:textId="77777777" w:rsidR="008B1A2C" w:rsidRPr="008B1A2C" w:rsidRDefault="008B1A2C" w:rsidP="004303B3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4303B3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4303B3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CE1D3F1" w14:textId="76B650B4" w:rsidR="008B1A2C" w:rsidRDefault="008B1A2C" w:rsidP="004303B3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4303B3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4303B3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4303B3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4303B3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4303B3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4303B3">
      <w:p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4303B3">
      <w:pPr>
        <w:spacing w:after="120" w:line="276" w:lineRule="auto"/>
        <w:jc w:val="both"/>
      </w:pPr>
    </w:p>
    <w:p w14:paraId="0191CDFC" w14:textId="66EAB158" w:rsidR="00A93A74" w:rsidRDefault="00A93A74" w:rsidP="004303B3">
      <w:pPr>
        <w:spacing w:after="120" w:line="276" w:lineRule="auto"/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95302C">
        <w:rPr>
          <w:rFonts w:eastAsia="Times New Roman" w:cs="Times New Roman"/>
          <w:lang w:eastAsia="cs-CZ"/>
        </w:rPr>
        <w:t xml:space="preserve">podlimitní </w:t>
      </w:r>
      <w:r w:rsidR="0095302C" w:rsidRPr="0095302C">
        <w:rPr>
          <w:rFonts w:eastAsia="Times New Roman" w:cs="Times New Roman"/>
          <w:lang w:eastAsia="cs-CZ"/>
        </w:rPr>
        <w:t>sektorovou veřejnou zakázku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</w:t>
      </w:r>
      <w:r w:rsidR="004303B3">
        <w:t> </w:t>
      </w:r>
      <w:r w:rsidR="009771C9">
        <w:t>k</w:t>
      </w:r>
      <w:r>
        <w:t xml:space="preserve"> vyloučení Účastníka ze zadávacího řízení.</w:t>
      </w:r>
    </w:p>
    <w:p w14:paraId="2915FC32" w14:textId="77777777" w:rsidR="008B1A2C" w:rsidRPr="008B1A2C" w:rsidRDefault="00C228EE" w:rsidP="004303B3">
      <w:pPr>
        <w:spacing w:after="120" w:line="276" w:lineRule="auto"/>
        <w:jc w:val="both"/>
      </w:pPr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4303B3">
      <w:pPr>
        <w:tabs>
          <w:tab w:val="left" w:pos="7125"/>
        </w:tabs>
        <w:spacing w:after="120" w:line="276" w:lineRule="auto"/>
        <w:jc w:val="both"/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52DE913" w:rsidR="00996617" w:rsidRDefault="00A93A74" w:rsidP="004303B3">
      <w:pPr>
        <w:tabs>
          <w:tab w:val="left" w:pos="7125"/>
        </w:tabs>
        <w:spacing w:after="120" w:line="276" w:lineRule="auto"/>
        <w:jc w:val="both"/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822C17">
        <w:rPr>
          <w:bCs/>
        </w:rPr>
        <w:t>, ve znění pozdějších předpisů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4303B3">
      <w:pPr>
        <w:tabs>
          <w:tab w:val="left" w:pos="7125"/>
        </w:tabs>
        <w:spacing w:after="120" w:line="276" w:lineRule="auto"/>
        <w:jc w:val="both"/>
      </w:pPr>
    </w:p>
    <w:p w14:paraId="797DDCCC" w14:textId="77777777" w:rsidR="009771C9" w:rsidRDefault="009771C9" w:rsidP="004303B3">
      <w:pPr>
        <w:tabs>
          <w:tab w:val="left" w:pos="7125"/>
        </w:tabs>
        <w:spacing w:after="120" w:line="276" w:lineRule="auto"/>
        <w:jc w:val="both"/>
      </w:pPr>
      <w:r>
        <w:t>(pokud na výše uvedenou otázku odpověděl dodavatel kladně)</w:t>
      </w:r>
    </w:p>
    <w:p w14:paraId="6C8C6B5A" w14:textId="77777777" w:rsidR="00654420" w:rsidRDefault="00654420" w:rsidP="004303B3">
      <w:pPr>
        <w:tabs>
          <w:tab w:val="left" w:pos="7125"/>
        </w:tabs>
        <w:spacing w:after="120" w:line="276" w:lineRule="auto"/>
        <w:jc w:val="both"/>
      </w:pPr>
    </w:p>
    <w:p w14:paraId="61FF559A" w14:textId="0CF2841D" w:rsidR="00996617" w:rsidRDefault="00A93A74" w:rsidP="004303B3">
      <w:pPr>
        <w:tabs>
          <w:tab w:val="left" w:pos="7125"/>
        </w:tabs>
        <w:spacing w:after="120" w:line="276" w:lineRule="auto"/>
        <w:jc w:val="both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06792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06792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822C17">
      <w:pPr>
        <w:pStyle w:val="Nadpis2"/>
        <w:numPr>
          <w:ilvl w:val="0"/>
          <w:numId w:val="34"/>
        </w:numPr>
      </w:pPr>
      <w:bookmarkStart w:id="1" w:name="_Toc85031139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4303B3">
      <w:pPr>
        <w:spacing w:after="120" w:line="276" w:lineRule="auto"/>
        <w:jc w:val="both"/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49C7694E" w:rsidR="0031280B" w:rsidRDefault="0031280B" w:rsidP="004303B3">
      <w:pPr>
        <w:spacing w:after="120" w:line="276" w:lineRule="auto"/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0874C8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0874C8">
        <w:rPr>
          <w:szCs w:val="22"/>
          <w:lang w:eastAsia="cs-CZ"/>
        </w:rPr>
        <w:t xml:space="preserve"> č. 134/2016 Sb., o zadávání veřejných zakázek, ve znění pozdějších předpisů, </w:t>
      </w:r>
      <w:r>
        <w:rPr>
          <w:szCs w:val="22"/>
          <w:lang w:eastAsia="cs-CZ"/>
        </w:rPr>
        <w:t xml:space="preserve">nebo obdobný trestný čin podle právního řádu země sídla účastníka; k zahlazeným odsouzením se nepřihlíží, </w:t>
      </w:r>
    </w:p>
    <w:p w14:paraId="33588E41" w14:textId="77777777" w:rsidR="0031280B" w:rsidRDefault="0031280B" w:rsidP="004303B3">
      <w:pPr>
        <w:spacing w:after="120" w:line="276" w:lineRule="auto"/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19012A98" w:rsidR="0031280B" w:rsidRDefault="0031280B" w:rsidP="004303B3">
      <w:pPr>
        <w:spacing w:after="120" w:line="276" w:lineRule="auto"/>
        <w:jc w:val="both"/>
        <w:rPr>
          <w:szCs w:val="22"/>
          <w:lang w:eastAsia="cs-CZ"/>
        </w:rPr>
      </w:pPr>
      <w:r>
        <w:rPr>
          <w:szCs w:val="22"/>
          <w:lang w:eastAsia="cs-CZ"/>
        </w:rPr>
        <w:t>c) má v České republice nebo v zemi svého sídla splatný nedoplatek na pojistném nebo</w:t>
      </w:r>
      <w:r w:rsidR="004303B3">
        <w:rPr>
          <w:szCs w:val="22"/>
          <w:lang w:eastAsia="cs-CZ"/>
        </w:rPr>
        <w:t> </w:t>
      </w:r>
      <w:r>
        <w:rPr>
          <w:szCs w:val="22"/>
          <w:lang w:eastAsia="cs-CZ"/>
        </w:rPr>
        <w:t>na</w:t>
      </w:r>
      <w:r w:rsidR="00B24BB9">
        <w:rPr>
          <w:szCs w:val="22"/>
          <w:lang w:eastAsia="cs-CZ"/>
        </w:rPr>
        <w:t> </w:t>
      </w:r>
      <w:r>
        <w:rPr>
          <w:szCs w:val="22"/>
          <w:lang w:eastAsia="cs-CZ"/>
        </w:rPr>
        <w:t xml:space="preserve">penále na veřejné zdravotní pojištění, </w:t>
      </w:r>
    </w:p>
    <w:p w14:paraId="6E8DDEA8" w14:textId="12B060B2" w:rsidR="0031280B" w:rsidRDefault="0031280B" w:rsidP="004303B3">
      <w:pPr>
        <w:spacing w:after="120" w:line="276" w:lineRule="auto"/>
        <w:jc w:val="both"/>
        <w:rPr>
          <w:szCs w:val="22"/>
          <w:lang w:eastAsia="cs-CZ"/>
        </w:rPr>
      </w:pPr>
      <w:r>
        <w:rPr>
          <w:szCs w:val="22"/>
          <w:lang w:eastAsia="cs-CZ"/>
        </w:rPr>
        <w:t>d) má v České republice nebo v zemi svého sídla splatný nedoplatek na pojistném nebo</w:t>
      </w:r>
      <w:r w:rsidR="004303B3">
        <w:rPr>
          <w:szCs w:val="22"/>
          <w:lang w:eastAsia="cs-CZ"/>
        </w:rPr>
        <w:t> </w:t>
      </w:r>
      <w:r>
        <w:rPr>
          <w:szCs w:val="22"/>
          <w:lang w:eastAsia="cs-CZ"/>
        </w:rPr>
        <w:t>na</w:t>
      </w:r>
      <w:r w:rsidR="00B24BB9">
        <w:rPr>
          <w:szCs w:val="22"/>
          <w:lang w:eastAsia="cs-CZ"/>
        </w:rPr>
        <w:t> </w:t>
      </w:r>
      <w:r>
        <w:rPr>
          <w:szCs w:val="22"/>
          <w:lang w:eastAsia="cs-CZ"/>
        </w:rPr>
        <w:t xml:space="preserve">penále na sociální zabezpečení a příspěvku na státní politiku zaměstnanosti, </w:t>
      </w:r>
    </w:p>
    <w:p w14:paraId="53A3CC0A" w14:textId="77777777" w:rsidR="0031280B" w:rsidRDefault="0031280B" w:rsidP="004303B3">
      <w:pPr>
        <w:spacing w:after="120" w:line="276" w:lineRule="auto"/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4303B3">
      <w:pPr>
        <w:spacing w:after="120" w:line="276" w:lineRule="auto"/>
        <w:jc w:val="both"/>
        <w:rPr>
          <w:lang w:eastAsia="cs-CZ"/>
        </w:rPr>
      </w:pPr>
    </w:p>
    <w:p w14:paraId="5DC13609" w14:textId="4BEC2152" w:rsidR="000874C8" w:rsidRPr="000874C8" w:rsidRDefault="000874C8" w:rsidP="004303B3">
      <w:pPr>
        <w:tabs>
          <w:tab w:val="left" w:pos="1134"/>
        </w:tabs>
        <w:spacing w:after="120" w:line="276" w:lineRule="auto"/>
        <w:jc w:val="both"/>
        <w:rPr>
          <w:rFonts w:ascii="Verdana" w:eastAsia="Times New Roman" w:hAnsi="Verdana" w:cs="Times New Roman"/>
          <w:lang w:eastAsia="cs-CZ"/>
        </w:rPr>
      </w:pPr>
      <w:r w:rsidRPr="000874C8">
        <w:rPr>
          <w:rFonts w:ascii="Verdana" w:eastAsia="Times New Roman" w:hAnsi="Verdana" w:cs="Times New Roman"/>
          <w:lang w:eastAsia="cs-CZ"/>
        </w:rPr>
        <w:t xml:space="preserve">Je-li účastník právnická osoba, prohlašuje, že výše uvedenou podmínku pod písm. a) splňuje vedle účastníka </w:t>
      </w:r>
      <w:r w:rsidR="004303B3">
        <w:rPr>
          <w:rFonts w:ascii="Verdana" w:eastAsia="Times New Roman" w:hAnsi="Verdana" w:cs="Times New Roman"/>
          <w:lang w:eastAsia="cs-CZ"/>
        </w:rPr>
        <w:t xml:space="preserve">zároveň </w:t>
      </w:r>
      <w:r w:rsidRPr="000874C8">
        <w:rPr>
          <w:rFonts w:ascii="Verdana" w:eastAsia="Times New Roman" w:hAnsi="Verdana" w:cs="Times New Roman"/>
          <w:lang w:eastAsia="cs-CZ"/>
        </w:rPr>
        <w:t>i každý člen statutárního orgánu účastníka. Je-li členem statutárního orgánu účastníka právnická osoba, účastník prohlašuje, že výše uvedenou podmínku pod</w:t>
      </w:r>
      <w:r w:rsidR="004303B3">
        <w:rPr>
          <w:rFonts w:ascii="Verdana" w:eastAsia="Times New Roman" w:hAnsi="Verdana" w:cs="Times New Roman"/>
          <w:lang w:eastAsia="cs-CZ"/>
        </w:rPr>
        <w:t> </w:t>
      </w:r>
      <w:r w:rsidRPr="000874C8">
        <w:rPr>
          <w:rFonts w:ascii="Verdana" w:eastAsia="Times New Roman" w:hAnsi="Verdana" w:cs="Times New Roman"/>
          <w:lang w:eastAsia="cs-CZ"/>
        </w:rPr>
        <w:t>písm.</w:t>
      </w:r>
      <w:r w:rsidR="004303B3">
        <w:rPr>
          <w:rFonts w:ascii="Verdana" w:eastAsia="Times New Roman" w:hAnsi="Verdana" w:cs="Times New Roman"/>
          <w:lang w:eastAsia="cs-CZ"/>
        </w:rPr>
        <w:t> </w:t>
      </w:r>
      <w:r w:rsidRPr="000874C8">
        <w:rPr>
          <w:rFonts w:ascii="Verdana" w:eastAsia="Times New Roman" w:hAnsi="Verdana" w:cs="Times New Roman"/>
          <w:lang w:eastAsia="cs-CZ"/>
        </w:rPr>
        <w:t xml:space="preserve">a) splňuje vedle účastníka i tato právnická osoba a každý člen statutárního orgánu této právnické osoby a osoba zastupující tuto právnickou osobu v statutárním orgánu </w:t>
      </w:r>
      <w:r w:rsidR="004303B3">
        <w:rPr>
          <w:rFonts w:ascii="Verdana" w:eastAsia="Times New Roman" w:hAnsi="Verdana" w:cs="Times New Roman"/>
          <w:lang w:eastAsia="cs-CZ"/>
        </w:rPr>
        <w:t>účastníka</w:t>
      </w:r>
      <w:r w:rsidRPr="000874C8">
        <w:rPr>
          <w:rFonts w:ascii="Verdana" w:eastAsia="Times New Roman" w:hAnsi="Verdana" w:cs="Times New Roman"/>
          <w:lang w:eastAsia="cs-CZ"/>
        </w:rPr>
        <w:t>.</w:t>
      </w:r>
    </w:p>
    <w:p w14:paraId="5842D754" w14:textId="77777777" w:rsidR="000874C8" w:rsidRPr="000874C8" w:rsidRDefault="000874C8" w:rsidP="004303B3">
      <w:pPr>
        <w:tabs>
          <w:tab w:val="left" w:pos="1134"/>
        </w:tabs>
        <w:spacing w:after="120" w:line="276" w:lineRule="auto"/>
        <w:jc w:val="both"/>
        <w:rPr>
          <w:rFonts w:ascii="Verdana" w:eastAsia="Times New Roman" w:hAnsi="Verdana" w:cs="Times New Roman"/>
          <w:lang w:eastAsia="cs-CZ"/>
        </w:rPr>
      </w:pPr>
    </w:p>
    <w:p w14:paraId="174B861D" w14:textId="194AC6A2" w:rsidR="000874C8" w:rsidRPr="000874C8" w:rsidRDefault="000874C8" w:rsidP="004303B3">
      <w:pPr>
        <w:tabs>
          <w:tab w:val="left" w:pos="1134"/>
        </w:tabs>
        <w:spacing w:after="120" w:line="276" w:lineRule="auto"/>
        <w:jc w:val="both"/>
        <w:rPr>
          <w:rFonts w:ascii="Verdana" w:eastAsia="Times New Roman" w:hAnsi="Verdana" w:cs="Times New Roman"/>
          <w:lang w:eastAsia="cs-CZ"/>
        </w:rPr>
      </w:pPr>
      <w:r w:rsidRPr="000874C8">
        <w:rPr>
          <w:rFonts w:ascii="Verdana" w:eastAsia="Times New Roman" w:hAnsi="Verdana" w:cs="Times New Roman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</w:t>
      </w:r>
      <w:r w:rsidR="00B24BB9">
        <w:rPr>
          <w:rFonts w:ascii="Verdana" w:eastAsia="Times New Roman" w:hAnsi="Verdana" w:cs="Times New Roman"/>
          <w:lang w:eastAsia="cs-CZ"/>
        </w:rPr>
        <w:t> </w:t>
      </w:r>
      <w:r w:rsidRPr="000874C8">
        <w:rPr>
          <w:rFonts w:ascii="Verdana" w:eastAsia="Times New Roman" w:hAnsi="Verdana" w:cs="Times New Roman"/>
          <w:lang w:eastAsia="cs-CZ"/>
        </w:rPr>
        <w:t>statutárním orgánu účastníka a vedoucí pobočky závodu.</w:t>
      </w:r>
    </w:p>
    <w:p w14:paraId="4764BCC8" w14:textId="77777777" w:rsidR="000874C8" w:rsidRPr="000874C8" w:rsidRDefault="000874C8" w:rsidP="004303B3">
      <w:pPr>
        <w:tabs>
          <w:tab w:val="num" w:pos="360"/>
        </w:tabs>
        <w:spacing w:after="120" w:line="276" w:lineRule="auto"/>
        <w:ind w:left="360"/>
        <w:jc w:val="both"/>
        <w:rPr>
          <w:rFonts w:ascii="Verdana" w:eastAsia="Times New Roman" w:hAnsi="Verdana" w:cs="Times New Roman"/>
          <w:lang w:eastAsia="cs-CZ"/>
        </w:rPr>
      </w:pP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A11995">
      <w:pPr>
        <w:pStyle w:val="Nadpis2"/>
        <w:numPr>
          <w:ilvl w:val="0"/>
          <w:numId w:val="34"/>
        </w:numPr>
        <w:pBdr>
          <w:top w:val="single" w:sz="4" w:space="3" w:color="00A1E0" w:themeColor="accent3"/>
        </w:pBdr>
      </w:pPr>
      <w:bookmarkStart w:id="2" w:name="_Toc8503114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4303B3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53C6CCBC" w14:textId="17E2E703" w:rsidR="0031280B" w:rsidRPr="00A035EA" w:rsidRDefault="0031280B" w:rsidP="004303B3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>č. 143/2001 Sb., o ochraně hospodářské soutěže a o změně některých zákonů (zákon o</w:t>
      </w:r>
      <w:r w:rsidR="00822C17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 xml:space="preserve">ochraně hospodářské soutěže), ve znění pozdějších předpisů.  </w:t>
      </w:r>
    </w:p>
    <w:p w14:paraId="0CA92762" w14:textId="77777777" w:rsidR="0031280B" w:rsidRPr="00A035EA" w:rsidRDefault="0031280B" w:rsidP="004303B3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0E4F524" w14:textId="1A9D4983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090D43" w14:textId="4E2DFC62" w:rsidR="00A11995" w:rsidRPr="006E5C6C" w:rsidRDefault="00A11995" w:rsidP="00A11995">
      <w:pPr>
        <w:pStyle w:val="Nadpis2"/>
        <w:numPr>
          <w:ilvl w:val="0"/>
          <w:numId w:val="34"/>
        </w:numPr>
        <w:pBdr>
          <w:top w:val="single" w:sz="4" w:space="3" w:color="00A1E0" w:themeColor="accent3"/>
        </w:pBdr>
      </w:pPr>
      <w:bookmarkStart w:id="3" w:name="_Toc85031141"/>
      <w:r>
        <w:t>Čestné prohlášení o poddodavatelích</w:t>
      </w:r>
      <w:bookmarkEnd w:id="3"/>
    </w:p>
    <w:p w14:paraId="1F19DB91" w14:textId="7C4E9708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E0509FC" w14:textId="525D00F5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FA8CF2" w14:textId="2AFE06DE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E5A3C27" w14:textId="16C28547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2B5FCBE" w14:textId="77777777" w:rsidR="00A11995" w:rsidRPr="005F0577" w:rsidRDefault="00A11995" w:rsidP="004303B3">
      <w:pPr>
        <w:widowControl w:val="0"/>
        <w:autoSpaceDE w:val="0"/>
        <w:spacing w:after="120" w:line="276" w:lineRule="auto"/>
        <w:jc w:val="both"/>
        <w:rPr>
          <w:rFonts w:ascii="Verdana" w:hAnsi="Verdana"/>
          <w:b/>
        </w:rPr>
      </w:pPr>
      <w:r w:rsidRPr="005F0577">
        <w:rPr>
          <w:rFonts w:ascii="Verdana" w:hAnsi="Verdana"/>
          <w:b/>
        </w:rPr>
        <w:t>Účastník:</w:t>
      </w:r>
    </w:p>
    <w:p w14:paraId="1AADBB0D" w14:textId="77777777" w:rsidR="00A11995" w:rsidRPr="005F0577" w:rsidRDefault="00A11995" w:rsidP="004303B3">
      <w:pPr>
        <w:widowControl w:val="0"/>
        <w:autoSpaceDE w:val="0"/>
        <w:spacing w:after="120" w:line="276" w:lineRule="auto"/>
        <w:jc w:val="both"/>
        <w:outlineLvl w:val="0"/>
        <w:rPr>
          <w:rFonts w:ascii="Verdana" w:hAnsi="Verdana"/>
          <w:b/>
        </w:rPr>
      </w:pPr>
      <w:bookmarkStart w:id="4" w:name="_Toc85031142"/>
      <w:r w:rsidRPr="005F0577">
        <w:rPr>
          <w:rFonts w:ascii="Verdana" w:hAnsi="Verdana"/>
          <w:b/>
        </w:rPr>
        <w:t>Obchodní firma/jméno:</w:t>
      </w:r>
      <w:r w:rsidRPr="005F0577">
        <w:rPr>
          <w:rFonts w:ascii="Verdana" w:hAnsi="Verdana"/>
          <w:b/>
        </w:rPr>
        <w:tab/>
      </w:r>
      <w:r w:rsidRPr="005F0577">
        <w:rPr>
          <w:rFonts w:ascii="Verdana" w:hAnsi="Verdana"/>
          <w:b/>
        </w:rPr>
        <w:tab/>
      </w:r>
      <w:sdt>
        <w:sdtPr>
          <w:rPr>
            <w:rFonts w:ascii="Verdana" w:hAnsi="Verdana"/>
            <w:b/>
          </w:rPr>
          <w:id w:val="223110405"/>
          <w:placeholder>
            <w:docPart w:val="CB75DE01EAF54AA59A5499B5F2DDEFA5"/>
          </w:placeholder>
          <w:showingPlcHdr/>
          <w:text/>
        </w:sdtPr>
        <w:sdtEndPr/>
        <w:sdtContent>
          <w:r w:rsidRPr="005F0577">
            <w:rPr>
              <w:rStyle w:val="Zstupntext"/>
              <w:rFonts w:ascii="Verdana" w:hAnsi="Verdana"/>
            </w:rPr>
            <w:t>Klikněte sem a zadejte text.</w:t>
          </w:r>
        </w:sdtContent>
      </w:sdt>
      <w:bookmarkEnd w:id="4"/>
    </w:p>
    <w:p w14:paraId="15ED93C8" w14:textId="77777777" w:rsidR="00A11995" w:rsidRPr="005F0577" w:rsidRDefault="00A11995" w:rsidP="004303B3">
      <w:pPr>
        <w:widowControl w:val="0"/>
        <w:autoSpaceDE w:val="0"/>
        <w:spacing w:after="120" w:line="276" w:lineRule="auto"/>
        <w:jc w:val="both"/>
        <w:rPr>
          <w:rFonts w:ascii="Verdana" w:hAnsi="Verdana"/>
        </w:rPr>
      </w:pPr>
      <w:r w:rsidRPr="005F0577">
        <w:rPr>
          <w:rFonts w:ascii="Verdana" w:hAnsi="Verdana"/>
        </w:rPr>
        <w:t>Sídlo/místo podnikání:</w:t>
      </w:r>
      <w:r w:rsidRPr="005F0577">
        <w:rPr>
          <w:rFonts w:ascii="Verdana" w:hAnsi="Verdana"/>
        </w:rPr>
        <w:tab/>
      </w:r>
      <w:r w:rsidRPr="005F0577">
        <w:rPr>
          <w:rFonts w:ascii="Verdana" w:hAnsi="Verdana"/>
        </w:rPr>
        <w:tab/>
      </w:r>
      <w:r w:rsidRPr="005F0577">
        <w:rPr>
          <w:rFonts w:ascii="Verdana" w:hAnsi="Verdana"/>
        </w:rPr>
        <w:tab/>
      </w:r>
      <w:sdt>
        <w:sdtPr>
          <w:rPr>
            <w:rFonts w:ascii="Verdana" w:hAnsi="Verdana"/>
          </w:rPr>
          <w:id w:val="529528028"/>
          <w:placeholder>
            <w:docPart w:val="A582A46D3A0B451190E58715A9A33A65"/>
          </w:placeholder>
          <w:showingPlcHdr/>
        </w:sdtPr>
        <w:sdtEndPr/>
        <w:sdtContent>
          <w:r w:rsidRPr="005F0577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564B10A9" w14:textId="77777777" w:rsidR="00A11995" w:rsidRPr="005F0577" w:rsidRDefault="00A11995" w:rsidP="004303B3">
      <w:pPr>
        <w:widowControl w:val="0"/>
        <w:autoSpaceDE w:val="0"/>
        <w:spacing w:after="120" w:line="276" w:lineRule="auto"/>
        <w:jc w:val="both"/>
        <w:rPr>
          <w:rFonts w:ascii="Verdana" w:hAnsi="Verdana"/>
        </w:rPr>
      </w:pPr>
      <w:r w:rsidRPr="005F0577">
        <w:rPr>
          <w:rFonts w:ascii="Verdana" w:hAnsi="Verdana"/>
        </w:rPr>
        <w:t>IČO:</w:t>
      </w:r>
      <w:r w:rsidRPr="005F0577">
        <w:rPr>
          <w:rFonts w:ascii="Verdana" w:hAnsi="Verdana"/>
        </w:rPr>
        <w:tab/>
      </w:r>
      <w:r w:rsidRPr="005F0577">
        <w:rPr>
          <w:rFonts w:ascii="Verdana" w:hAnsi="Verdana"/>
        </w:rPr>
        <w:tab/>
      </w:r>
      <w:r w:rsidRPr="005F0577">
        <w:rPr>
          <w:rFonts w:ascii="Verdana" w:hAnsi="Verdana"/>
        </w:rPr>
        <w:tab/>
      </w:r>
      <w:r w:rsidRPr="005F0577">
        <w:rPr>
          <w:rFonts w:ascii="Verdana" w:hAnsi="Verdana"/>
        </w:rPr>
        <w:tab/>
      </w:r>
      <w:r w:rsidRPr="005F0577">
        <w:rPr>
          <w:rFonts w:ascii="Verdana" w:hAnsi="Verdana"/>
        </w:rPr>
        <w:tab/>
      </w:r>
      <w:sdt>
        <w:sdtPr>
          <w:rPr>
            <w:rFonts w:ascii="Verdana" w:hAnsi="Verdana"/>
          </w:rPr>
          <w:id w:val="1680157418"/>
          <w:placeholder>
            <w:docPart w:val="D7060E4800FA4FB98430F5EF84FD198D"/>
          </w:placeholder>
          <w:showingPlcHdr/>
        </w:sdtPr>
        <w:sdtEndPr/>
        <w:sdtContent>
          <w:r w:rsidRPr="005F0577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18CAF54B" w14:textId="77777777" w:rsidR="00A11995" w:rsidRPr="005F0577" w:rsidRDefault="00A11995" w:rsidP="004303B3">
      <w:pPr>
        <w:widowControl w:val="0"/>
        <w:autoSpaceDE w:val="0"/>
        <w:spacing w:after="120" w:line="276" w:lineRule="auto"/>
        <w:jc w:val="both"/>
        <w:rPr>
          <w:rFonts w:ascii="Verdana" w:hAnsi="Verdana"/>
        </w:rPr>
      </w:pPr>
      <w:r w:rsidRPr="005F0577">
        <w:rPr>
          <w:rFonts w:ascii="Verdana" w:hAnsi="Verdana"/>
        </w:rPr>
        <w:t>Zastoupen:</w:t>
      </w:r>
      <w:r w:rsidRPr="005F0577">
        <w:rPr>
          <w:rFonts w:ascii="Verdana" w:hAnsi="Verdana"/>
        </w:rPr>
        <w:tab/>
      </w:r>
      <w:r w:rsidRPr="005F0577">
        <w:rPr>
          <w:rFonts w:ascii="Verdana" w:hAnsi="Verdana"/>
        </w:rPr>
        <w:tab/>
      </w:r>
      <w:r w:rsidRPr="005F0577">
        <w:rPr>
          <w:rFonts w:ascii="Verdana" w:hAnsi="Verdana"/>
        </w:rPr>
        <w:tab/>
      </w:r>
      <w:r w:rsidRPr="005F0577">
        <w:rPr>
          <w:rFonts w:ascii="Verdana" w:hAnsi="Verdana"/>
        </w:rPr>
        <w:tab/>
      </w:r>
      <w:sdt>
        <w:sdtPr>
          <w:rPr>
            <w:rFonts w:ascii="Verdana" w:hAnsi="Verdana"/>
          </w:rPr>
          <w:id w:val="648872677"/>
          <w:placeholder>
            <w:docPart w:val="5D3EA58A6B314294B52220B552F02696"/>
          </w:placeholder>
          <w:showingPlcHdr/>
        </w:sdtPr>
        <w:sdtEndPr/>
        <w:sdtContent>
          <w:r w:rsidRPr="005F0577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3D31062E" w14:textId="77777777" w:rsidR="00A11995" w:rsidRPr="005F0577" w:rsidRDefault="00A11995" w:rsidP="004303B3">
      <w:pPr>
        <w:spacing w:after="120" w:line="276" w:lineRule="auto"/>
        <w:rPr>
          <w:rFonts w:ascii="Verdana" w:hAnsi="Verdana"/>
        </w:rPr>
      </w:pPr>
    </w:p>
    <w:p w14:paraId="1CC6D493" w14:textId="77777777" w:rsidR="00A11995" w:rsidRPr="005F0577" w:rsidRDefault="00A11995" w:rsidP="004303B3">
      <w:pPr>
        <w:spacing w:after="120" w:line="276" w:lineRule="auto"/>
        <w:jc w:val="both"/>
        <w:rPr>
          <w:rFonts w:ascii="Verdana" w:hAnsi="Verdana"/>
        </w:rPr>
      </w:pPr>
      <w:r w:rsidRPr="005F0577">
        <w:rPr>
          <w:rFonts w:ascii="Verdana" w:hAnsi="Verdana"/>
        </w:rPr>
        <w:t xml:space="preserve">který podává nabídku na </w:t>
      </w:r>
      <w:r>
        <w:rPr>
          <w:rFonts w:ascii="Verdana" w:hAnsi="Verdana"/>
        </w:rPr>
        <w:t xml:space="preserve">podlimitní sektorovou </w:t>
      </w:r>
      <w:r w:rsidRPr="005F0577">
        <w:rPr>
          <w:rFonts w:ascii="Verdana" w:hAnsi="Verdana"/>
        </w:rPr>
        <w:t xml:space="preserve">veřejnou zakázku s názvem </w:t>
      </w:r>
      <w:r w:rsidRPr="00D5445E">
        <w:rPr>
          <w:rFonts w:ascii="Verdana" w:hAnsi="Verdana"/>
          <w:b/>
        </w:rPr>
        <w:t>„</w:t>
      </w:r>
      <w:r>
        <w:rPr>
          <w:rFonts w:ascii="Verdana" w:hAnsi="Verdana"/>
          <w:b/>
        </w:rPr>
        <w:t>Služby v oblasti snižování energetické náročnosti budov</w:t>
      </w:r>
      <w:r w:rsidRPr="00D5445E">
        <w:rPr>
          <w:rFonts w:ascii="Verdana" w:hAnsi="Verdana"/>
          <w:b/>
        </w:rPr>
        <w:t>“</w:t>
      </w:r>
      <w:r w:rsidRPr="005F0577">
        <w:rPr>
          <w:rFonts w:ascii="Verdana" w:hAnsi="Verdana"/>
        </w:rPr>
        <w:t>, tímto čestně prohlašuje, že</w:t>
      </w:r>
      <w:r w:rsidRPr="005F0577">
        <w:rPr>
          <w:rStyle w:val="Znakapoznpodarou"/>
          <w:rFonts w:ascii="Verdana" w:hAnsi="Verdana"/>
        </w:rPr>
        <w:footnoteReference w:id="4"/>
      </w:r>
      <w:r w:rsidRPr="005F0577">
        <w:rPr>
          <w:rFonts w:ascii="Verdana" w:hAnsi="Verdana"/>
        </w:rPr>
        <w:t>:</w:t>
      </w:r>
    </w:p>
    <w:bookmarkStart w:id="5" w:name="Zaškrtávací1"/>
    <w:p w14:paraId="12D5D848" w14:textId="3A876E3A" w:rsidR="00A11995" w:rsidRPr="005F0577" w:rsidRDefault="00A11995" w:rsidP="004303B3">
      <w:pPr>
        <w:spacing w:after="120" w:line="276" w:lineRule="auto"/>
        <w:ind w:left="708" w:hanging="708"/>
        <w:jc w:val="both"/>
        <w:rPr>
          <w:rFonts w:ascii="Verdana" w:hAnsi="Verdana"/>
        </w:rPr>
      </w:pPr>
      <w:r w:rsidRPr="005F057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</w:rPr>
        <w:instrText xml:space="preserve"> FORMCHECKBOX </w:instrText>
      </w:r>
      <w:r w:rsidR="00067924">
        <w:rPr>
          <w:rFonts w:ascii="Verdana" w:hAnsi="Verdana"/>
        </w:rPr>
      </w:r>
      <w:r w:rsidR="00067924">
        <w:rPr>
          <w:rFonts w:ascii="Verdana" w:hAnsi="Verdana"/>
        </w:rPr>
        <w:fldChar w:fldCharType="separate"/>
      </w:r>
      <w:r w:rsidRPr="005F0577">
        <w:rPr>
          <w:rFonts w:ascii="Verdana" w:hAnsi="Verdana"/>
        </w:rPr>
        <w:fldChar w:fldCharType="end"/>
      </w:r>
      <w:bookmarkEnd w:id="5"/>
      <w:r w:rsidRPr="005F0577">
        <w:rPr>
          <w:rFonts w:ascii="Verdana" w:hAnsi="Verdana"/>
        </w:rPr>
        <w:tab/>
      </w:r>
      <w:r w:rsidR="004303B3">
        <w:rPr>
          <w:rFonts w:ascii="Verdana" w:hAnsi="Verdana"/>
        </w:rPr>
        <w:t>p</w:t>
      </w:r>
      <w:r w:rsidRPr="005F0577">
        <w:rPr>
          <w:rFonts w:ascii="Verdana" w:hAnsi="Verdana"/>
        </w:rPr>
        <w:t xml:space="preserve">ři plnění veřejné zakázky s názvem </w:t>
      </w:r>
      <w:r w:rsidRPr="00D5445E">
        <w:rPr>
          <w:rFonts w:ascii="Verdana" w:hAnsi="Verdana"/>
          <w:b/>
        </w:rPr>
        <w:t>„</w:t>
      </w:r>
      <w:r>
        <w:rPr>
          <w:rFonts w:ascii="Verdana" w:hAnsi="Verdana"/>
          <w:b/>
        </w:rPr>
        <w:t>Služby v oblasti snižování energetické náročnosti budov</w:t>
      </w:r>
      <w:r w:rsidRPr="00D5445E">
        <w:rPr>
          <w:rFonts w:ascii="Verdana" w:hAnsi="Verdana"/>
          <w:b/>
        </w:rPr>
        <w:t>“</w:t>
      </w:r>
      <w:r>
        <w:rPr>
          <w:rFonts w:ascii="Verdana" w:hAnsi="Verdana"/>
          <w:b/>
        </w:rPr>
        <w:t xml:space="preserve"> </w:t>
      </w:r>
      <w:r w:rsidRPr="005F0577">
        <w:rPr>
          <w:rFonts w:ascii="Verdana" w:hAnsi="Verdana"/>
        </w:rPr>
        <w:t>nepoužije žádné poddodavatele</w:t>
      </w:r>
      <w:r w:rsidRPr="005F0577">
        <w:rPr>
          <w:rStyle w:val="Znakapoznpodarou"/>
          <w:rFonts w:ascii="Verdana" w:hAnsi="Verdana"/>
        </w:rPr>
        <w:footnoteReference w:id="5"/>
      </w:r>
      <w:r w:rsidRPr="005F0577">
        <w:rPr>
          <w:rFonts w:ascii="Verdana" w:hAnsi="Verdana"/>
        </w:rPr>
        <w:t xml:space="preserve">. </w:t>
      </w:r>
    </w:p>
    <w:p w14:paraId="30D70392" w14:textId="28940A9A" w:rsidR="00A11995" w:rsidRPr="005F0577" w:rsidRDefault="00A11995" w:rsidP="004303B3">
      <w:pPr>
        <w:tabs>
          <w:tab w:val="num" w:pos="360"/>
        </w:tabs>
        <w:spacing w:after="120" w:line="276" w:lineRule="auto"/>
        <w:ind w:left="708" w:hanging="708"/>
        <w:jc w:val="both"/>
        <w:rPr>
          <w:rFonts w:ascii="Verdana" w:hAnsi="Verdana"/>
        </w:rPr>
      </w:pPr>
      <w:r w:rsidRPr="005F0577">
        <w:rPr>
          <w:rFonts w:ascii="Verdana" w:hAnsi="Verdan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</w:rPr>
        <w:instrText xml:space="preserve"> FORMCHECKBOX </w:instrText>
      </w:r>
      <w:r w:rsidR="00067924">
        <w:rPr>
          <w:rFonts w:ascii="Verdana" w:hAnsi="Verdana"/>
        </w:rPr>
      </w:r>
      <w:r w:rsidR="00067924">
        <w:rPr>
          <w:rFonts w:ascii="Verdana" w:hAnsi="Verdana"/>
        </w:rPr>
        <w:fldChar w:fldCharType="separate"/>
      </w:r>
      <w:r w:rsidRPr="005F0577">
        <w:rPr>
          <w:rFonts w:ascii="Verdana" w:hAnsi="Verdana"/>
        </w:rPr>
        <w:fldChar w:fldCharType="end"/>
      </w:r>
      <w:r w:rsidRPr="005F0577">
        <w:rPr>
          <w:rFonts w:ascii="Verdana" w:hAnsi="Verdana"/>
        </w:rPr>
        <w:tab/>
      </w:r>
      <w:r w:rsidRPr="005F0577">
        <w:rPr>
          <w:rFonts w:ascii="Verdana" w:hAnsi="Verdana"/>
        </w:rPr>
        <w:tab/>
      </w:r>
      <w:r w:rsidR="004303B3">
        <w:rPr>
          <w:rFonts w:ascii="Verdana" w:hAnsi="Verdana"/>
        </w:rPr>
        <w:t>p</w:t>
      </w:r>
      <w:r w:rsidRPr="005F0577">
        <w:rPr>
          <w:rFonts w:ascii="Verdana" w:hAnsi="Verdana"/>
        </w:rPr>
        <w:t xml:space="preserve">ři plnění veřejné zakázky s názvem </w:t>
      </w:r>
      <w:r w:rsidRPr="00D5445E">
        <w:rPr>
          <w:rFonts w:ascii="Verdana" w:hAnsi="Verdana"/>
          <w:b/>
        </w:rPr>
        <w:t>„</w:t>
      </w:r>
      <w:r>
        <w:rPr>
          <w:rFonts w:ascii="Verdana" w:hAnsi="Verdana"/>
          <w:b/>
        </w:rPr>
        <w:t>Služby v oblasti snižování energetické náročnosti budov</w:t>
      </w:r>
      <w:r w:rsidRPr="00D5445E">
        <w:rPr>
          <w:rFonts w:ascii="Verdana" w:hAnsi="Verdana"/>
          <w:b/>
        </w:rPr>
        <w:t>“</w:t>
      </w:r>
      <w:r>
        <w:rPr>
          <w:rFonts w:ascii="Verdana" w:hAnsi="Verdana"/>
          <w:b/>
        </w:rPr>
        <w:t xml:space="preserve"> </w:t>
      </w:r>
      <w:r w:rsidRPr="005F0577">
        <w:rPr>
          <w:rFonts w:ascii="Verdana" w:hAnsi="Verdana"/>
        </w:rPr>
        <w:t>použije tyto poddodavatele:</w:t>
      </w:r>
    </w:p>
    <w:p w14:paraId="43B0C178" w14:textId="77777777" w:rsidR="00A11995" w:rsidRPr="005F0577" w:rsidRDefault="00A11995" w:rsidP="004303B3">
      <w:pPr>
        <w:tabs>
          <w:tab w:val="num" w:pos="360"/>
        </w:tabs>
        <w:spacing w:after="120" w:line="276" w:lineRule="auto"/>
        <w:jc w:val="both"/>
        <w:rPr>
          <w:rFonts w:ascii="Verdana" w:hAnsi="Verdana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A11995" w:rsidRPr="005F0577" w14:paraId="02C380BE" w14:textId="77777777" w:rsidTr="0029767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EFAF2BB" w14:textId="77777777" w:rsidR="00A11995" w:rsidRPr="005F0577" w:rsidRDefault="00A11995" w:rsidP="004303B3">
            <w:pPr>
              <w:pStyle w:val="tabulka"/>
              <w:widowControl/>
              <w:spacing w:before="0" w:after="120" w:line="276" w:lineRule="auto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3EDD7B" w14:textId="18AD9857" w:rsidR="00A11995" w:rsidRPr="005F0577" w:rsidRDefault="00A11995" w:rsidP="004303B3">
            <w:pPr>
              <w:pStyle w:val="tabulka"/>
              <w:spacing w:before="0" w:after="120" w:line="276" w:lineRule="auto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i </w:t>
            </w:r>
            <w:r w:rsidR="004303B3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veřejné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zakázky realizované poddodavatelem</w:t>
            </w:r>
          </w:p>
        </w:tc>
      </w:tr>
      <w:tr w:rsidR="00A11995" w:rsidRPr="005F0577" w14:paraId="045BACCE" w14:textId="77777777" w:rsidTr="0029767E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5A21A268C9FB4D58A9FC05BDBEFE7F28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B053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519A06F5FB764667A3B0C7540331E17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72F1595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11995" w:rsidRPr="005F0577" w14:paraId="7C2329FB" w14:textId="77777777" w:rsidTr="0029767E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73A03F30CC654AEFB05D134E066D5FD1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010CBD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39ACE6FEDE354796955E1BE174CF7D8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528773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11995" w:rsidRPr="005F0577" w14:paraId="1AD857FB" w14:textId="77777777" w:rsidTr="0029767E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973CFFED406D4B3BBD9956416F3EA80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E6EE7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E1786FC880B342A285828F177F83833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18357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11995" w:rsidRPr="005F0577" w14:paraId="549FCED0" w14:textId="77777777" w:rsidTr="0029767E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C8A13D507FD745EBBD3676C81D2ABFE7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B3F493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78AD2003F11F41779D16E35D9C34C55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BAA02E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11995" w:rsidRPr="005F0577" w14:paraId="38C7F1C6" w14:textId="77777777" w:rsidTr="0029767E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4FC7B0DB692F42729A7C6E529E490D81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CDF40E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0914FC3046834F2B977B76AECC7E88EF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18858B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11995" w:rsidRPr="005F0577" w14:paraId="587DB394" w14:textId="77777777" w:rsidTr="0029767E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2B2FA916A3144C5491032086EA20C502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30F52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FFC1C9D30BC24FC6BA014403CFFAE3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BFA730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11995" w:rsidRPr="005F0577" w14:paraId="60D2FBB0" w14:textId="77777777" w:rsidTr="0029767E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C722300530BF4F4B981B7BFB86B279F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5F181E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4240FE2E7E744F0C83408F845DC6A1E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2D318F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11995" w:rsidRPr="005F0577" w14:paraId="6E5366C9" w14:textId="77777777" w:rsidTr="0029767E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15E23CB6B5634BCC81A5C90BFBFD372F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0E6662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CD0F8A9F067A4F71AFA76C3C04D7B93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87A7E7D" w14:textId="77777777" w:rsidR="00A11995" w:rsidRPr="005F0577" w:rsidRDefault="00A11995" w:rsidP="004303B3">
                <w:pPr>
                  <w:spacing w:after="120" w:line="276" w:lineRule="auto"/>
                  <w:jc w:val="center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9B2402" w14:textId="77777777" w:rsidR="00A11995" w:rsidRPr="005F0577" w:rsidRDefault="00A11995" w:rsidP="004303B3">
      <w:pPr>
        <w:tabs>
          <w:tab w:val="num" w:pos="360"/>
        </w:tabs>
        <w:spacing w:after="120" w:line="276" w:lineRule="auto"/>
        <w:jc w:val="both"/>
        <w:rPr>
          <w:rFonts w:ascii="Verdana" w:hAnsi="Verdana"/>
        </w:rPr>
      </w:pPr>
    </w:p>
    <w:p w14:paraId="2AC1254A" w14:textId="77777777" w:rsidR="00A11995" w:rsidRPr="005F0577" w:rsidRDefault="00A11995" w:rsidP="00A1199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4295A7" w14:textId="7B73E8ED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8BBD452" w14:textId="48CD09F5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D03D05F" w14:textId="165DBA96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4CBB987" w14:textId="369929E3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CE8CBFF" w14:textId="79E6CA01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E0766F" w14:textId="2F2C53B9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949A0D" w14:textId="29E6C741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576DCFC" w14:textId="0C087742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D3CBEF" w14:textId="47436910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0227178" w14:textId="4467B63A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C69A4C" w14:textId="77777777" w:rsidR="00A11995" w:rsidRDefault="00A11995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1D6CCFD" w14:textId="77777777" w:rsidR="00A93A74" w:rsidRDefault="00A93A74" w:rsidP="004303B3">
      <w:pPr>
        <w:spacing w:after="120" w:line="240" w:lineRule="auto"/>
        <w:jc w:val="both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4303B3">
      <w:pPr>
        <w:spacing w:after="120" w:line="240" w:lineRule="auto"/>
        <w:jc w:val="both"/>
      </w:pPr>
    </w:p>
    <w:p w14:paraId="203335E6" w14:textId="77777777" w:rsidR="00B87D91" w:rsidRPr="00B87D91" w:rsidRDefault="00B87D91" w:rsidP="004303B3">
      <w:pPr>
        <w:spacing w:after="120" w:line="240" w:lineRule="auto"/>
        <w:jc w:val="both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4303B3">
      <w:pPr>
        <w:spacing w:after="120" w:line="240" w:lineRule="auto"/>
        <w:jc w:val="both"/>
      </w:pPr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5AEF9" w14:textId="77777777" w:rsidR="00067924" w:rsidRDefault="00067924" w:rsidP="00962258">
      <w:pPr>
        <w:spacing w:after="0" w:line="240" w:lineRule="auto"/>
      </w:pPr>
      <w:r>
        <w:separator/>
      </w:r>
    </w:p>
  </w:endnote>
  <w:endnote w:type="continuationSeparator" w:id="0">
    <w:p w14:paraId="4D164C1D" w14:textId="77777777" w:rsidR="00067924" w:rsidRDefault="0006792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57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578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1864DC" id="Straight Connector 3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3DD23B" id="Straight Connector 2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57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578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B7EC9C" id="Straight Connector 7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608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152F77" id="Straight Connector 10" o:spid="_x0000_s1026" style="position:absolute;z-index:-25166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7777777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578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578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AC339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78AE8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28700" w14:textId="77777777" w:rsidR="00067924" w:rsidRDefault="00067924" w:rsidP="00962258">
      <w:pPr>
        <w:spacing w:after="0" w:line="240" w:lineRule="auto"/>
      </w:pPr>
      <w:r>
        <w:separator/>
      </w:r>
    </w:p>
  </w:footnote>
  <w:footnote w:type="continuationSeparator" w:id="0">
    <w:p w14:paraId="5EF68493" w14:textId="77777777" w:rsidR="00067924" w:rsidRDefault="00067924" w:rsidP="00962258">
      <w:pPr>
        <w:spacing w:after="0" w:line="240" w:lineRule="auto"/>
      </w:pPr>
      <w:r>
        <w:continuationSeparator/>
      </w:r>
    </w:p>
  </w:footnote>
  <w:footnote w:id="1">
    <w:p w14:paraId="298E08A5" w14:textId="5D536EAB" w:rsidR="00225620" w:rsidRDefault="00225620" w:rsidP="004303B3">
      <w:pPr>
        <w:pStyle w:val="Textpoznpodarou"/>
        <w:spacing w:after="120" w:line="276" w:lineRule="auto"/>
        <w:jc w:val="both"/>
      </w:pPr>
      <w:r>
        <w:rPr>
          <w:rStyle w:val="Znakapoznpodarou"/>
        </w:rPr>
        <w:footnoteRef/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 w:rsidP="004303B3">
      <w:pPr>
        <w:pStyle w:val="Textpoznpodarou"/>
        <w:spacing w:after="120" w:line="276" w:lineRule="auto"/>
        <w:jc w:val="both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 w:rsidP="004303B3">
      <w:pPr>
        <w:pStyle w:val="Textpoznpodarou"/>
        <w:spacing w:after="120" w:line="276" w:lineRule="auto"/>
        <w:jc w:val="both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4EC04313" w14:textId="77777777" w:rsidR="00A11995" w:rsidRPr="004303B3" w:rsidRDefault="00A11995" w:rsidP="004303B3">
      <w:pPr>
        <w:pStyle w:val="Textpoznpodarou"/>
        <w:spacing w:after="120" w:line="276" w:lineRule="auto"/>
        <w:jc w:val="both"/>
        <w:rPr>
          <w:rFonts w:ascii="Verdana" w:hAnsi="Verdana"/>
          <w:szCs w:val="14"/>
        </w:rPr>
      </w:pPr>
      <w:r w:rsidRPr="004303B3">
        <w:rPr>
          <w:rStyle w:val="Znakapoznpodarou"/>
          <w:rFonts w:ascii="Verdana" w:hAnsi="Verdana"/>
          <w:szCs w:val="14"/>
        </w:rPr>
        <w:footnoteRef/>
      </w:r>
      <w:r w:rsidRPr="004303B3">
        <w:rPr>
          <w:rFonts w:ascii="Verdana" w:hAnsi="Verdana"/>
          <w:szCs w:val="14"/>
        </w:rPr>
        <w:t xml:space="preserve"> </w:t>
      </w:r>
      <w:r w:rsidRPr="004303B3"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plnit.</w:t>
      </w:r>
    </w:p>
  </w:footnote>
  <w:footnote w:id="5">
    <w:p w14:paraId="40DA1CC6" w14:textId="77777777" w:rsidR="00A11995" w:rsidRPr="005F0577" w:rsidRDefault="00A11995" w:rsidP="004303B3">
      <w:pPr>
        <w:pStyle w:val="Textpoznpodarou"/>
        <w:spacing w:after="120" w:line="276" w:lineRule="auto"/>
        <w:jc w:val="both"/>
        <w:rPr>
          <w:rFonts w:ascii="Verdana" w:hAnsi="Verdana"/>
          <w:sz w:val="18"/>
        </w:rPr>
      </w:pPr>
      <w:r w:rsidRPr="004303B3">
        <w:rPr>
          <w:rStyle w:val="Znakapoznpodarou"/>
          <w:rFonts w:ascii="Verdana" w:hAnsi="Verdana"/>
          <w:szCs w:val="14"/>
        </w:rPr>
        <w:footnoteRef/>
      </w:r>
      <w:r w:rsidRPr="004303B3">
        <w:rPr>
          <w:rFonts w:ascii="Verdana" w:hAnsi="Verdana"/>
          <w:szCs w:val="14"/>
        </w:rPr>
        <w:t xml:space="preserve"> </w:t>
      </w:r>
      <w:r w:rsidRPr="004303B3">
        <w:rPr>
          <w:rFonts w:ascii="Verdana" w:hAnsi="Verdana" w:cstheme="minorHAnsi"/>
          <w:szCs w:val="14"/>
        </w:rPr>
        <w:t>Za poddodavatele povinně uváděné v seznamu poddodavatelů zadavatel nepovažuje osoby tvořící s 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67924"/>
    <w:rsid w:val="00072C1E"/>
    <w:rsid w:val="000874C8"/>
    <w:rsid w:val="00097793"/>
    <w:rsid w:val="000A412D"/>
    <w:rsid w:val="000E23A7"/>
    <w:rsid w:val="000F7070"/>
    <w:rsid w:val="000F7ED6"/>
    <w:rsid w:val="0010693F"/>
    <w:rsid w:val="00114472"/>
    <w:rsid w:val="001550BC"/>
    <w:rsid w:val="001605B9"/>
    <w:rsid w:val="00170EC5"/>
    <w:rsid w:val="00171BF4"/>
    <w:rsid w:val="001747C1"/>
    <w:rsid w:val="00184743"/>
    <w:rsid w:val="001849CB"/>
    <w:rsid w:val="00190137"/>
    <w:rsid w:val="001950F6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4E11"/>
    <w:rsid w:val="003956C6"/>
    <w:rsid w:val="003B596F"/>
    <w:rsid w:val="004303B3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534B1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22C17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5302C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55C9"/>
    <w:rsid w:val="00A07EA0"/>
    <w:rsid w:val="00A11995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24BB9"/>
    <w:rsid w:val="00B468D2"/>
    <w:rsid w:val="00B75EE1"/>
    <w:rsid w:val="00B77481"/>
    <w:rsid w:val="00B8518B"/>
    <w:rsid w:val="00B87D91"/>
    <w:rsid w:val="00B93EF0"/>
    <w:rsid w:val="00BD7892"/>
    <w:rsid w:val="00BD7E91"/>
    <w:rsid w:val="00C02D0A"/>
    <w:rsid w:val="00C03A6E"/>
    <w:rsid w:val="00C044EE"/>
    <w:rsid w:val="00C15788"/>
    <w:rsid w:val="00C228EE"/>
    <w:rsid w:val="00C44F6A"/>
    <w:rsid w:val="00C47AE3"/>
    <w:rsid w:val="00C636FB"/>
    <w:rsid w:val="00C66D48"/>
    <w:rsid w:val="00C87B78"/>
    <w:rsid w:val="00CA049C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5709"/>
    <w:rsid w:val="00E34137"/>
    <w:rsid w:val="00E36C4A"/>
    <w:rsid w:val="00E46950"/>
    <w:rsid w:val="00E85D44"/>
    <w:rsid w:val="00EB104F"/>
    <w:rsid w:val="00EC53D2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C35F1A57-7D8E-4309-AFFA-1E953137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A1199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75DE01EAF54AA59A5499B5F2DDEF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6FA7B8-013D-445A-AAB1-BDEC21649036}"/>
      </w:docPartPr>
      <w:docPartBody>
        <w:p w:rsidR="00D87667" w:rsidRDefault="00014EDE" w:rsidP="00014EDE">
          <w:pPr>
            <w:pStyle w:val="CB75DE01EAF54AA59A5499B5F2DDEFA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582A46D3A0B451190E58715A9A33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C4A840-AA37-417B-8FC3-9AC32CA11993}"/>
      </w:docPartPr>
      <w:docPartBody>
        <w:p w:rsidR="00D87667" w:rsidRDefault="00014EDE" w:rsidP="00014EDE">
          <w:pPr>
            <w:pStyle w:val="A582A46D3A0B451190E58715A9A33A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7060E4800FA4FB98430F5EF84FD19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C83457-BB97-45D9-AF04-B2E9EE5E6DC9}"/>
      </w:docPartPr>
      <w:docPartBody>
        <w:p w:rsidR="00D87667" w:rsidRDefault="00014EDE" w:rsidP="00014EDE">
          <w:pPr>
            <w:pStyle w:val="D7060E4800FA4FB98430F5EF84FD198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3EA58A6B314294B52220B552F02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3967A7-A479-4891-8FF6-D4634EFF5F10}"/>
      </w:docPartPr>
      <w:docPartBody>
        <w:p w:rsidR="00D87667" w:rsidRDefault="00014EDE" w:rsidP="00014EDE">
          <w:pPr>
            <w:pStyle w:val="5D3EA58A6B314294B52220B552F0269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1A268C9FB4D58A9FC05BDBEFE7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2EED2-38F3-4D2B-ABEC-2EE87F3B0235}"/>
      </w:docPartPr>
      <w:docPartBody>
        <w:p w:rsidR="00D87667" w:rsidRDefault="00014EDE" w:rsidP="00014EDE">
          <w:pPr>
            <w:pStyle w:val="5A21A268C9FB4D58A9FC05BDBEFE7F2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19A06F5FB764667A3B0C7540331E1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A26F46-9741-4107-A316-EAF602F1F232}"/>
      </w:docPartPr>
      <w:docPartBody>
        <w:p w:rsidR="00D87667" w:rsidRDefault="00014EDE" w:rsidP="00014EDE">
          <w:pPr>
            <w:pStyle w:val="519A06F5FB764667A3B0C7540331E1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03F30CC654AEFB05D134E066D5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981B95-0DE3-46E8-BEDE-A17920466E36}"/>
      </w:docPartPr>
      <w:docPartBody>
        <w:p w:rsidR="00D87667" w:rsidRDefault="00014EDE" w:rsidP="00014EDE">
          <w:pPr>
            <w:pStyle w:val="73A03F30CC654AEFB05D134E066D5F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9ACE6FEDE354796955E1BE174CF7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67012-F247-4843-B4D1-EE60255056B0}"/>
      </w:docPartPr>
      <w:docPartBody>
        <w:p w:rsidR="00D87667" w:rsidRDefault="00014EDE" w:rsidP="00014EDE">
          <w:pPr>
            <w:pStyle w:val="39ACE6FEDE354796955E1BE174CF7D8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3CFFED406D4B3BBD9956416F3EA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6DD7EC-C376-439A-B734-578DF9DB4337}"/>
      </w:docPartPr>
      <w:docPartBody>
        <w:p w:rsidR="00D87667" w:rsidRDefault="00014EDE" w:rsidP="00014EDE">
          <w:pPr>
            <w:pStyle w:val="973CFFED406D4B3BBD9956416F3EA80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786FC880B342A285828F177F838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F5EBF3-B990-4405-B897-54D579D490F2}"/>
      </w:docPartPr>
      <w:docPartBody>
        <w:p w:rsidR="00D87667" w:rsidRDefault="00014EDE" w:rsidP="00014EDE">
          <w:pPr>
            <w:pStyle w:val="E1786FC880B342A285828F177F8383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8A13D507FD745EBBD3676C81D2AB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FC312A-85B9-4AC9-8CEE-6B4490EA03B5}"/>
      </w:docPartPr>
      <w:docPartBody>
        <w:p w:rsidR="00D87667" w:rsidRDefault="00014EDE" w:rsidP="00014EDE">
          <w:pPr>
            <w:pStyle w:val="C8A13D507FD745EBBD3676C81D2ABFE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AD2003F11F41779D16E35D9C34C5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B604BE-337F-4EB4-8BE6-2895E9DD3409}"/>
      </w:docPartPr>
      <w:docPartBody>
        <w:p w:rsidR="00D87667" w:rsidRDefault="00014EDE" w:rsidP="00014EDE">
          <w:pPr>
            <w:pStyle w:val="78AD2003F11F41779D16E35D9C34C5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FC7B0DB692F42729A7C6E529E490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42E251-C1E2-4FC3-8149-A179E9D4D341}"/>
      </w:docPartPr>
      <w:docPartBody>
        <w:p w:rsidR="00D87667" w:rsidRDefault="00014EDE" w:rsidP="00014EDE">
          <w:pPr>
            <w:pStyle w:val="4FC7B0DB692F42729A7C6E529E490D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914FC3046834F2B977B76AECC7E88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BD501E-C15B-4AED-B7D9-CE7BEEDCE9F4}"/>
      </w:docPartPr>
      <w:docPartBody>
        <w:p w:rsidR="00D87667" w:rsidRDefault="00014EDE" w:rsidP="00014EDE">
          <w:pPr>
            <w:pStyle w:val="0914FC3046834F2B977B76AECC7E88E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B2FA916A3144C5491032086EA20C5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6F3671-0B44-44B8-B1C4-CA7FD796B4C9}"/>
      </w:docPartPr>
      <w:docPartBody>
        <w:p w:rsidR="00D87667" w:rsidRDefault="00014EDE" w:rsidP="00014EDE">
          <w:pPr>
            <w:pStyle w:val="2B2FA916A3144C5491032086EA20C5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C1C9D30BC24FC6BA014403CFFAE3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7ED05-DFCA-46BA-B86A-02F9C94986AF}"/>
      </w:docPartPr>
      <w:docPartBody>
        <w:p w:rsidR="00D87667" w:rsidRDefault="00014EDE" w:rsidP="00014EDE">
          <w:pPr>
            <w:pStyle w:val="FFC1C9D30BC24FC6BA014403CFFAE3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722300530BF4F4B981B7BFB86B27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7636A9-4A37-4225-AC2E-AE1B9900F207}"/>
      </w:docPartPr>
      <w:docPartBody>
        <w:p w:rsidR="00D87667" w:rsidRDefault="00014EDE" w:rsidP="00014EDE">
          <w:pPr>
            <w:pStyle w:val="C722300530BF4F4B981B7BFB86B279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240FE2E7E744F0C83408F845DC6A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B09922-19EB-4899-B0CC-19856C4ACFED}"/>
      </w:docPartPr>
      <w:docPartBody>
        <w:p w:rsidR="00D87667" w:rsidRDefault="00014EDE" w:rsidP="00014EDE">
          <w:pPr>
            <w:pStyle w:val="4240FE2E7E744F0C83408F845DC6A1E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5E23CB6B5634BCC81A5C90BFBFD37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555BF3-CF69-41B3-9A8C-914A7193D28F}"/>
      </w:docPartPr>
      <w:docPartBody>
        <w:p w:rsidR="00D87667" w:rsidRDefault="00014EDE" w:rsidP="00014EDE">
          <w:pPr>
            <w:pStyle w:val="15E23CB6B5634BCC81A5C90BFBFD37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0F8A9F067A4F71AFA76C3C04D7B9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E6FDEE-4A03-4F80-B76D-2367D109A9A8}"/>
      </w:docPartPr>
      <w:docPartBody>
        <w:p w:rsidR="00D87667" w:rsidRDefault="00014EDE" w:rsidP="00014EDE">
          <w:pPr>
            <w:pStyle w:val="CD0F8A9F067A4F71AFA76C3C04D7B93D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EDE"/>
    <w:rsid w:val="00014EDE"/>
    <w:rsid w:val="002A6A01"/>
    <w:rsid w:val="00775652"/>
    <w:rsid w:val="00920B61"/>
    <w:rsid w:val="00D87667"/>
    <w:rsid w:val="00EC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4EDE"/>
    <w:rPr>
      <w:color w:val="808080"/>
    </w:rPr>
  </w:style>
  <w:style w:type="paragraph" w:customStyle="1" w:styleId="CB75DE01EAF54AA59A5499B5F2DDEFA5">
    <w:name w:val="CB75DE01EAF54AA59A5499B5F2DDEFA5"/>
    <w:rsid w:val="00014EDE"/>
  </w:style>
  <w:style w:type="paragraph" w:customStyle="1" w:styleId="A582A46D3A0B451190E58715A9A33A65">
    <w:name w:val="A582A46D3A0B451190E58715A9A33A65"/>
    <w:rsid w:val="00014EDE"/>
  </w:style>
  <w:style w:type="paragraph" w:customStyle="1" w:styleId="D7060E4800FA4FB98430F5EF84FD198D">
    <w:name w:val="D7060E4800FA4FB98430F5EF84FD198D"/>
    <w:rsid w:val="00014EDE"/>
  </w:style>
  <w:style w:type="paragraph" w:customStyle="1" w:styleId="5D3EA58A6B314294B52220B552F02696">
    <w:name w:val="5D3EA58A6B314294B52220B552F02696"/>
    <w:rsid w:val="00014EDE"/>
  </w:style>
  <w:style w:type="paragraph" w:customStyle="1" w:styleId="5A21A268C9FB4D58A9FC05BDBEFE7F28">
    <w:name w:val="5A21A268C9FB4D58A9FC05BDBEFE7F28"/>
    <w:rsid w:val="00014EDE"/>
  </w:style>
  <w:style w:type="paragraph" w:customStyle="1" w:styleId="519A06F5FB764667A3B0C7540331E170">
    <w:name w:val="519A06F5FB764667A3B0C7540331E170"/>
    <w:rsid w:val="00014EDE"/>
  </w:style>
  <w:style w:type="paragraph" w:customStyle="1" w:styleId="73A03F30CC654AEFB05D134E066D5FD1">
    <w:name w:val="73A03F30CC654AEFB05D134E066D5FD1"/>
    <w:rsid w:val="00014EDE"/>
  </w:style>
  <w:style w:type="paragraph" w:customStyle="1" w:styleId="39ACE6FEDE354796955E1BE174CF7D84">
    <w:name w:val="39ACE6FEDE354796955E1BE174CF7D84"/>
    <w:rsid w:val="00014EDE"/>
  </w:style>
  <w:style w:type="paragraph" w:customStyle="1" w:styleId="973CFFED406D4B3BBD9956416F3EA808">
    <w:name w:val="973CFFED406D4B3BBD9956416F3EA808"/>
    <w:rsid w:val="00014EDE"/>
  </w:style>
  <w:style w:type="paragraph" w:customStyle="1" w:styleId="E1786FC880B342A285828F177F838331">
    <w:name w:val="E1786FC880B342A285828F177F838331"/>
    <w:rsid w:val="00014EDE"/>
  </w:style>
  <w:style w:type="paragraph" w:customStyle="1" w:styleId="C8A13D507FD745EBBD3676C81D2ABFE7">
    <w:name w:val="C8A13D507FD745EBBD3676C81D2ABFE7"/>
    <w:rsid w:val="00014EDE"/>
  </w:style>
  <w:style w:type="paragraph" w:customStyle="1" w:styleId="78AD2003F11F41779D16E35D9C34C556">
    <w:name w:val="78AD2003F11F41779D16E35D9C34C556"/>
    <w:rsid w:val="00014EDE"/>
  </w:style>
  <w:style w:type="paragraph" w:customStyle="1" w:styleId="4FC7B0DB692F42729A7C6E529E490D81">
    <w:name w:val="4FC7B0DB692F42729A7C6E529E490D81"/>
    <w:rsid w:val="00014EDE"/>
  </w:style>
  <w:style w:type="paragraph" w:customStyle="1" w:styleId="0914FC3046834F2B977B76AECC7E88EF">
    <w:name w:val="0914FC3046834F2B977B76AECC7E88EF"/>
    <w:rsid w:val="00014EDE"/>
  </w:style>
  <w:style w:type="paragraph" w:customStyle="1" w:styleId="2B2FA916A3144C5491032086EA20C502">
    <w:name w:val="2B2FA916A3144C5491032086EA20C502"/>
    <w:rsid w:val="00014EDE"/>
  </w:style>
  <w:style w:type="paragraph" w:customStyle="1" w:styleId="FFC1C9D30BC24FC6BA014403CFFAE30D">
    <w:name w:val="FFC1C9D30BC24FC6BA014403CFFAE30D"/>
    <w:rsid w:val="00014EDE"/>
  </w:style>
  <w:style w:type="paragraph" w:customStyle="1" w:styleId="C722300530BF4F4B981B7BFB86B279FA">
    <w:name w:val="C722300530BF4F4B981B7BFB86B279FA"/>
    <w:rsid w:val="00014EDE"/>
  </w:style>
  <w:style w:type="paragraph" w:customStyle="1" w:styleId="4240FE2E7E744F0C83408F845DC6A1EE">
    <w:name w:val="4240FE2E7E744F0C83408F845DC6A1EE"/>
    <w:rsid w:val="00014EDE"/>
  </w:style>
  <w:style w:type="paragraph" w:customStyle="1" w:styleId="15E23CB6B5634BCC81A5C90BFBFD372F">
    <w:name w:val="15E23CB6B5634BCC81A5C90BFBFD372F"/>
    <w:rsid w:val="00014EDE"/>
  </w:style>
  <w:style w:type="paragraph" w:customStyle="1" w:styleId="CD0F8A9F067A4F71AFA76C3C04D7B93D">
    <w:name w:val="CD0F8A9F067A4F71AFA76C3C04D7B93D"/>
    <w:rsid w:val="00014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C95F36-AC07-4FAE-8310-ABD870157D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87</TotalTime>
  <Pages>6</Pages>
  <Words>860</Words>
  <Characters>5078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Eva Nováková</cp:lastModifiedBy>
  <cp:revision>24</cp:revision>
  <cp:lastPrinted>2017-11-28T17:18:00Z</cp:lastPrinted>
  <dcterms:created xsi:type="dcterms:W3CDTF">2020-06-29T15:29:00Z</dcterms:created>
  <dcterms:modified xsi:type="dcterms:W3CDTF">2021-10-15T11:14:00Z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