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DE1A23" w:rsidRPr="00DE1A23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DE1A23" w:rsidRPr="00DE1A23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DE1A23" w:rsidRPr="00DE1A23">
        <w:rPr>
          <w:rFonts w:ascii="Verdana" w:hAnsi="Verdana"/>
          <w:b/>
          <w:bCs/>
          <w:sz w:val="18"/>
          <w:szCs w:val="18"/>
        </w:rPr>
        <w:t>“</w:t>
      </w:r>
      <w:bookmarkStart w:id="1" w:name="_GoBack"/>
      <w:bookmarkEnd w:id="1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1A23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430ED3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B7A71B-BB20-45F9-AAEC-5BB0816E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2022-08-12T07:13:00Z</dcterms:modified>
</cp:coreProperties>
</file>