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9067F7" w:rsidRPr="009067F7" w:rsidRDefault="009067F7" w:rsidP="009067F7">
      <w:pPr>
        <w:spacing w:after="240" w:line="240" w:lineRule="auto"/>
        <w:jc w:val="both"/>
        <w:rPr>
          <w:rFonts w:eastAsia="Times New Roman" w:cs="Times New Roman"/>
          <w:sz w:val="18"/>
          <w:szCs w:val="18"/>
          <w:lang w:eastAsia="cs-CZ"/>
        </w:rPr>
      </w:pPr>
      <w:r w:rsidRPr="00A96C2B">
        <w:rPr>
          <w:rFonts w:eastAsia="Times New Roman" w:cs="Times New Roman"/>
          <w:sz w:val="18"/>
          <w:szCs w:val="18"/>
          <w:lang w:eastAsia="cs-CZ"/>
        </w:rPr>
        <w:t xml:space="preserve">který podává nabídku do nadlimitní sektorové veřejné zakázky s názvem </w:t>
      </w:r>
      <w:r w:rsidRPr="00A96C2B">
        <w:rPr>
          <w:rFonts w:eastAsia="Times New Roman" w:cs="Times New Roman"/>
          <w:b/>
          <w:sz w:val="18"/>
          <w:szCs w:val="18"/>
          <w:lang w:eastAsia="cs-CZ"/>
        </w:rPr>
        <w:t>„</w:t>
      </w:r>
      <w:r w:rsidR="00A96C2B" w:rsidRPr="00A96C2B">
        <w:rPr>
          <w:rStyle w:val="FontStyle37"/>
          <w:rFonts w:ascii="Verdana" w:hAnsi="Verdana"/>
          <w:b w:val="0"/>
          <w:sz w:val="18"/>
          <w:szCs w:val="18"/>
        </w:rPr>
        <w:t>Údržba a oprava výměnných dílů zabezpeč</w:t>
      </w:r>
      <w:r w:rsidR="00F93691">
        <w:rPr>
          <w:rStyle w:val="FontStyle37"/>
          <w:rFonts w:ascii="Verdana" w:hAnsi="Verdana"/>
          <w:b w:val="0"/>
          <w:sz w:val="18"/>
          <w:szCs w:val="18"/>
        </w:rPr>
        <w:t>ovacího zařízení v obvodu SSZT PCE</w:t>
      </w:r>
      <w:bookmarkStart w:id="0" w:name="_GoBack"/>
      <w:bookmarkEnd w:id="0"/>
      <w:r w:rsidR="00A96C2B" w:rsidRPr="00A96C2B">
        <w:rPr>
          <w:rStyle w:val="FontStyle37"/>
          <w:rFonts w:ascii="Verdana" w:hAnsi="Verdana"/>
          <w:b w:val="0"/>
          <w:sz w:val="18"/>
          <w:szCs w:val="18"/>
        </w:rPr>
        <w:t xml:space="preserve"> 2022 – 2024</w:t>
      </w:r>
      <w:r w:rsidRPr="00A96C2B">
        <w:rPr>
          <w:rFonts w:eastAsia="Times New Roman" w:cs="Times New Roman"/>
          <w:b/>
          <w:sz w:val="18"/>
          <w:szCs w:val="18"/>
          <w:lang w:eastAsia="cs-CZ"/>
        </w:rPr>
        <w:t>“</w:t>
      </w:r>
      <w:r w:rsidR="00A96C2B" w:rsidRPr="00A96C2B">
        <w:rPr>
          <w:rFonts w:eastAsia="Times New Roman" w:cs="Times New Roman"/>
          <w:sz w:val="18"/>
          <w:szCs w:val="18"/>
          <w:lang w:eastAsia="cs-CZ"/>
        </w:rPr>
        <w:t xml:space="preserve">, </w:t>
      </w:r>
      <w:r w:rsidRPr="009067F7">
        <w:rPr>
          <w:rFonts w:eastAsia="Times New Roman" w:cs="Times New Roman"/>
          <w:sz w:val="18"/>
          <w:szCs w:val="18"/>
          <w:lang w:eastAsia="cs-CZ"/>
        </w:rPr>
        <w:t>(dále jen „</w:t>
      </w:r>
      <w:r w:rsidRPr="009067F7">
        <w:rPr>
          <w:rFonts w:eastAsia="Times New Roman" w:cs="Times New Roman"/>
          <w:b/>
          <w:i/>
          <w:sz w:val="18"/>
          <w:szCs w:val="18"/>
          <w:lang w:eastAsia="cs-CZ"/>
        </w:rPr>
        <w:t>Veřejná zakázka</w:t>
      </w:r>
      <w:r w:rsidRPr="009067F7">
        <w:rPr>
          <w:rFonts w:eastAsia="Times New Roman" w:cs="Times New Roman"/>
          <w:sz w:val="18"/>
          <w:szCs w:val="18"/>
          <w:lang w:eastAsia="cs-CZ"/>
        </w:rPr>
        <w:t xml:space="preserve">“ a </w:t>
      </w:r>
      <w:r w:rsidRPr="009067F7">
        <w:rPr>
          <w:rFonts w:eastAsia="Times New Roman" w:cs="Times New Roman"/>
          <w:b/>
          <w:i/>
          <w:sz w:val="18"/>
          <w:szCs w:val="18"/>
          <w:lang w:eastAsia="cs-CZ"/>
        </w:rPr>
        <w:t>„Zadávací řízení“</w:t>
      </w:r>
      <w:r w:rsidRPr="009067F7">
        <w:rPr>
          <w:rFonts w:eastAsia="Times New Roman" w:cs="Times New Roman"/>
          <w:sz w:val="18"/>
          <w:szCs w:val="18"/>
          <w:lang w:eastAsia="cs-CZ"/>
        </w:rPr>
        <w:t>), 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to kdykoliv až do </w:t>
      </w:r>
      <w:r w:rsidRPr="009067F7">
        <w:rPr>
          <w:rFonts w:eastAsia="Calibri" w:cs="Times New Roman"/>
          <w:sz w:val="18"/>
          <w:szCs w:val="18"/>
        </w:rPr>
        <w:lastRenderedPageBreak/>
        <w:t xml:space="preserve">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AD"/>
    <w:rsid w:val="00127826"/>
    <w:rsid w:val="003727EC"/>
    <w:rsid w:val="009067F7"/>
    <w:rsid w:val="00A401FC"/>
    <w:rsid w:val="00A96C2B"/>
    <w:rsid w:val="00BF6A6B"/>
    <w:rsid w:val="00D479AD"/>
    <w:rsid w:val="00E65DE7"/>
    <w:rsid w:val="00F936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EA778"/>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 w:type="character" w:customStyle="1" w:styleId="FontStyle37">
    <w:name w:val="Font Style37"/>
    <w:uiPriority w:val="99"/>
    <w:rsid w:val="00A96C2B"/>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C6F5884-57DF-4B0E-994E-E78E8B5710C1}">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195B3784-4075-4213-B035-1FF53B1AC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2408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2</cp:revision>
  <dcterms:created xsi:type="dcterms:W3CDTF">2022-06-20T09:59:00Z</dcterms:created>
  <dcterms:modified xsi:type="dcterms:W3CDTF">2022-06-20T09:59:00Z</dcterms:modified>
</cp:coreProperties>
</file>