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7B356EC3" w:rsidR="008145D7" w:rsidRDefault="008145D7" w:rsidP="00835401">
      <w:pPr>
        <w:jc w:val="both"/>
        <w:rPr>
          <w:szCs w:val="22"/>
        </w:rPr>
      </w:pPr>
      <w:r>
        <w:rPr>
          <w:szCs w:val="22"/>
        </w:rPr>
        <w:t>Příloha č</w:t>
      </w:r>
      <w:r w:rsidRPr="00E43A61">
        <w:rPr>
          <w:szCs w:val="22"/>
        </w:rPr>
        <w:t xml:space="preserve">. </w:t>
      </w:r>
      <w:r w:rsidR="00E43A61" w:rsidRPr="00E43A61">
        <w:rPr>
          <w:szCs w:val="22"/>
        </w:rPr>
        <w:t>3</w:t>
      </w:r>
      <w:r w:rsidRPr="00E43A61">
        <w:rPr>
          <w:szCs w:val="22"/>
        </w:rPr>
        <w:t xml:space="preserve"> </w:t>
      </w:r>
      <w:r w:rsidR="00A475A1">
        <w:rPr>
          <w:rFonts w:asciiTheme="majorHAnsi" w:eastAsia="Times New Roman" w:hAnsiTheme="majorHAnsi" w:cs="Times New Roman"/>
          <w:lang w:eastAsia="cs-CZ"/>
        </w:rPr>
        <w:t>Výzvy k podání žádosti o účast</w:t>
      </w:r>
      <w:bookmarkStart w:id="0" w:name="_GoBack"/>
      <w:bookmarkEnd w:id="0"/>
      <w:r w:rsidRPr="00E43A61">
        <w:rPr>
          <w:szCs w:val="22"/>
        </w:rPr>
        <w:t xml:space="preserve"> – </w:t>
      </w:r>
      <w:r w:rsidRPr="00E43A61">
        <w:rPr>
          <w:b/>
          <w:color w:val="FF0000"/>
          <w:szCs w:val="22"/>
        </w:rPr>
        <w:t>Účastník předloží p</w:t>
      </w:r>
      <w:r w:rsidR="00A8346D" w:rsidRPr="00E43A61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E43A61">
        <w:rPr>
          <w:b/>
          <w:color w:val="FF0000"/>
          <w:szCs w:val="22"/>
        </w:rPr>
        <w:t>9.2. a 9</w:t>
      </w:r>
      <w:r w:rsidRPr="00E43A61">
        <w:rPr>
          <w:b/>
          <w:color w:val="FF0000"/>
          <w:szCs w:val="22"/>
        </w:rPr>
        <w:t>.3</w:t>
      </w:r>
      <w:proofErr w:type="gramEnd"/>
      <w:r w:rsidRPr="00E43A61">
        <w:rPr>
          <w:b/>
          <w:color w:val="FF0000"/>
          <w:szCs w:val="22"/>
        </w:rPr>
        <w:t xml:space="preserve"> Výzvy</w:t>
      </w:r>
      <w:r w:rsidRPr="00E43A61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46504B03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E43A61">
        <w:rPr>
          <w:rFonts w:eastAsia="Times New Roman" w:cs="Times New Roman"/>
          <w:lang w:eastAsia="cs-CZ"/>
        </w:rPr>
        <w:t xml:space="preserve">na veřejnou zakázku malého rozsahu s názvem </w:t>
      </w:r>
      <w:bookmarkStart w:id="1" w:name="_Toc403053768"/>
      <w:r w:rsidRPr="00E43A61">
        <w:rPr>
          <w:rFonts w:eastAsia="Times New Roman" w:cs="Times New Roman"/>
          <w:b/>
          <w:lang w:eastAsia="cs-CZ"/>
        </w:rPr>
        <w:t>„</w:t>
      </w:r>
      <w:bookmarkEnd w:id="1"/>
      <w:r w:rsidR="00E43A61" w:rsidRPr="00E43A61">
        <w:rPr>
          <w:rFonts w:ascii="Verdana" w:eastAsia="Verdana" w:hAnsi="Verdana" w:cs="Verdana"/>
          <w:b/>
          <w:color w:val="000000"/>
        </w:rPr>
        <w:t>Cateringové služby v rámci komunikačních a marketingových aktivit Správy železnic</w:t>
      </w:r>
      <w:r w:rsidRPr="00E43A61">
        <w:rPr>
          <w:rFonts w:eastAsia="Times New Roman" w:cs="Times New Roman"/>
          <w:b/>
          <w:lang w:eastAsia="cs-CZ"/>
        </w:rPr>
        <w:t>“</w:t>
      </w:r>
      <w:r w:rsidRPr="00E43A61">
        <w:rPr>
          <w:rFonts w:eastAsia="Times New Roman" w:cs="Times New Roman"/>
          <w:lang w:eastAsia="cs-CZ"/>
        </w:rPr>
        <w:t xml:space="preserve">, </w:t>
      </w:r>
      <w:proofErr w:type="gramStart"/>
      <w:r w:rsidRPr="00E43A61">
        <w:rPr>
          <w:rFonts w:eastAsia="Times New Roman" w:cs="Times New Roman"/>
          <w:lang w:eastAsia="cs-CZ"/>
        </w:rPr>
        <w:t>č.j.</w:t>
      </w:r>
      <w:proofErr w:type="gramEnd"/>
      <w:r w:rsidR="00E43A61" w:rsidRPr="00E43A61">
        <w:rPr>
          <w:rFonts w:eastAsia="Times New Roman" w:cs="Times New Roman"/>
          <w:lang w:eastAsia="cs-CZ"/>
        </w:rPr>
        <w:t>45786/2022-SŽ-GŘ-O8</w:t>
      </w:r>
      <w:r w:rsidRPr="00E43A61">
        <w:rPr>
          <w:rFonts w:eastAsia="Times New Roman" w:cs="Times New Roman"/>
          <w:lang w:eastAsia="cs-CZ"/>
        </w:rPr>
        <w:t xml:space="preserve">, tímto čestně prohlašuje, </w:t>
      </w:r>
      <w:r w:rsidR="00AC1AC3" w:rsidRPr="00E43A61">
        <w:rPr>
          <w:rFonts w:ascii="Verdana" w:hAnsi="Verdana"/>
        </w:rPr>
        <w:t>že</w:t>
      </w:r>
      <w:r w:rsidRPr="00E43A61">
        <w:rPr>
          <w:rFonts w:eastAsia="Times New Roman" w:cs="Times New Roman"/>
          <w:lang w:eastAsia="cs-CZ"/>
        </w:rPr>
        <w:t xml:space="preserve"> </w:t>
      </w:r>
      <w:r w:rsidR="00A06F33" w:rsidRPr="00E43A61">
        <w:rPr>
          <w:rFonts w:eastAsia="Calibri" w:cs="Times New Roman"/>
        </w:rPr>
        <w:t xml:space="preserve">dále uvedené </w:t>
      </w:r>
      <w:r w:rsidRPr="00E43A61">
        <w:rPr>
          <w:rFonts w:eastAsia="Calibri" w:cs="Times New Roman"/>
        </w:rPr>
        <w:t>údaje a další skutečnosti uvedené</w:t>
      </w:r>
      <w:r>
        <w:rPr>
          <w:rFonts w:eastAsia="Calibri" w:cs="Times New Roman"/>
        </w:rPr>
        <w:t xml:space="preserve">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E9260C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475A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75A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5B56547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475A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75A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475A1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43A61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364C65-B3E9-44EF-9B23-38F6728AF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15</TotalTime>
  <Pages>2</Pages>
  <Words>480</Words>
  <Characters>2836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4</cp:revision>
  <cp:lastPrinted>2017-11-28T17:18:00Z</cp:lastPrinted>
  <dcterms:created xsi:type="dcterms:W3CDTF">2022-01-17T07:20:00Z</dcterms:created>
  <dcterms:modified xsi:type="dcterms:W3CDTF">2022-06-28T11:33:00Z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