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A16F0" w:rsidRPr="003A16F0">
        <w:rPr>
          <w:rFonts w:ascii="Verdana" w:hAnsi="Verdana"/>
          <w:sz w:val="18"/>
          <w:szCs w:val="18"/>
        </w:rPr>
        <w:t>Školení a kurzy svařování kovových materiálů OŘ Ústí nad Labem 2022-2025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16F0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6C939D-FE55-446D-B67E-F6D0EAAB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38B1EF-1D92-42F1-9591-18AF8BB4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2022-07-11T05:43:00Z</dcterms:modified>
</cp:coreProperties>
</file>