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F22859" w:rsidRPr="00F22859">
        <w:t>Elektrizace trati vč. PEÚ Brno – Zastávka u Brna, 2. etapa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F61F9A" w:rsidP="00F91101">
      <w:pPr>
        <w:spacing w:after="120"/>
        <w:ind w:left="567"/>
        <w:jc w:val="both"/>
        <w:rPr>
          <w:rFonts w:ascii="Verdana" w:hAnsi="Verdana" w:cs="Calibri"/>
        </w:rPr>
      </w:pPr>
      <w:r>
        <w:t>Mgr. Jan Hřídel</w:t>
      </w:r>
      <w:r w:rsidR="00F91101" w:rsidRPr="005C7EED">
        <w:rPr>
          <w:rFonts w:ascii="Verdana" w:hAnsi="Verdana" w:cs="Calibri"/>
        </w:rPr>
        <w:t xml:space="preserve">, tel.: </w:t>
      </w:r>
      <w:r>
        <w:t>724 932 362</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F61F9A" w:rsidP="00F91101">
      <w:pPr>
        <w:spacing w:after="120"/>
        <w:ind w:left="567"/>
        <w:jc w:val="both"/>
        <w:rPr>
          <w:rFonts w:ascii="Verdana" w:hAnsi="Verdana" w:cs="Calibri"/>
        </w:rPr>
      </w:pPr>
      <w:r>
        <w:t>Ing. Martin Grečnár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724 550 166</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F61F9A">
        <w:rPr>
          <w:rFonts w:eastAsia="Times New Roman" w:cs="Arial"/>
          <w:lang w:eastAsia="cs-CZ"/>
        </w:rPr>
        <w:t>5623520053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F61F9A">
      <w:pPr>
        <w:pStyle w:val="Text1-1"/>
        <w:numPr>
          <w:ilvl w:val="1"/>
          <w:numId w:val="8"/>
        </w:num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61F9A" w:rsidRPr="00F61F9A">
        <w:rPr>
          <w:rFonts w:ascii="Verdana" w:hAnsi="Verdana" w:cs="Calibri"/>
        </w:rPr>
        <w:t>Elektrizace trati vč. PEÚ Brno – Zastávka u Brna, 2. etapa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w:t>
      </w:r>
      <w:r w:rsidR="008C4680">
        <w:t xml:space="preserve">ní výkonu činnosti: </w:t>
      </w:r>
      <w:r w:rsidRPr="005C7EED">
        <w:t>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F61F9A" w:rsidRPr="00F61F9A">
        <w:rPr>
          <w:rFonts w:cs="Arial"/>
          <w:b/>
        </w:rPr>
        <w:t>2</w:t>
      </w:r>
      <w:r w:rsidR="008C4680">
        <w:rPr>
          <w:rFonts w:cs="Arial"/>
          <w:b/>
        </w:rPr>
        <w:t>6</w:t>
      </w:r>
      <w:r w:rsidR="00F61F9A" w:rsidRPr="00F61F9A">
        <w:rPr>
          <w:rFonts w:cs="Arial"/>
          <w:b/>
        </w:rPr>
        <w:t xml:space="preserve"> </w:t>
      </w:r>
      <w:r w:rsidRPr="00F61F9A">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w:t>
      </w:r>
      <w:bookmarkStart w:id="0" w:name="_GoBack"/>
      <w:bookmarkEnd w:id="0"/>
      <w:r w:rsidR="00F91101" w:rsidRPr="005C7EED">
        <w:t xml:space="preserve">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BD6DCF" w:rsidRDefault="00BD6DCF" w:rsidP="00BD6DCF">
      <w:pPr>
        <w:pStyle w:val="Text1-1"/>
        <w:numPr>
          <w:ilvl w:val="1"/>
          <w:numId w:val="8"/>
        </w:numPr>
        <w:tabs>
          <w:tab w:val="clear" w:pos="1446"/>
          <w:tab w:val="num" w:pos="737"/>
        </w:tabs>
        <w:ind w:left="737"/>
      </w:pPr>
      <w:r>
        <w:t>Mezinárodní sankce</w:t>
      </w:r>
    </w:p>
    <w:p w:rsidR="00BD6DCF" w:rsidRPr="00922189" w:rsidRDefault="00BD6DCF" w:rsidP="00BD6DCF">
      <w:pPr>
        <w:pStyle w:val="Text1-2"/>
        <w:numPr>
          <w:ilvl w:val="2"/>
          <w:numId w:val="8"/>
        </w:numPr>
        <w:tabs>
          <w:tab w:val="clear" w:pos="1474"/>
        </w:tabs>
        <w:ind w:left="1560" w:hanging="794"/>
      </w:pPr>
      <w:r>
        <w:t xml:space="preserve">Koordinátor BOZP </w:t>
      </w:r>
      <w:r w:rsidRPr="00025B8A">
        <w:t>prohlašuje, že</w:t>
      </w:r>
      <w:r>
        <w:t xml:space="preserve"> </w:t>
      </w:r>
      <w:r w:rsidRPr="00922189">
        <w:t>on, ani žádný z jeho poddodavatelů nebo jiných osob, jejichž způsobilost byla využita ve smyslu evropských směrnic o</w:t>
      </w:r>
      <w:r>
        <w:t> </w:t>
      </w:r>
      <w:r w:rsidRPr="00922189">
        <w:t>zadávání veřejných zakázek, nejsou osobami dle článku 2 nařízení Rady (EU) č. 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rsidR="00BD6DCF" w:rsidRDefault="00BD6DCF" w:rsidP="00BD6DCF">
      <w:pPr>
        <w:pStyle w:val="Text1-2"/>
        <w:numPr>
          <w:ilvl w:val="2"/>
          <w:numId w:val="8"/>
        </w:numPr>
        <w:tabs>
          <w:tab w:val="clear" w:pos="1474"/>
        </w:tabs>
        <w:ind w:left="1560" w:hanging="794"/>
      </w:pPr>
      <w:r>
        <w:t xml:space="preserve">Je-li Koordinátorem BOZP sdružení více osob, platí výše podmínky dle tohoto odst. </w:t>
      </w:r>
      <w:r w:rsidR="000227AA" w:rsidRPr="00347E61">
        <w:t>5.7</w:t>
      </w:r>
      <w:r w:rsidRPr="00347E61">
        <w:t xml:space="preserve"> také</w:t>
      </w:r>
      <w:r>
        <w:t xml:space="preserve"> jednotlivě pro všechny osoby v rámci Koordinátora BOZP sdružené, a to bez ohledu na právní formu tohoto sdružení.</w:t>
      </w:r>
    </w:p>
    <w:p w:rsidR="00BD6DCF" w:rsidRDefault="00BD6DCF" w:rsidP="00BD6DCF">
      <w:pPr>
        <w:pStyle w:val="Text1-2"/>
        <w:numPr>
          <w:ilvl w:val="2"/>
          <w:numId w:val="8"/>
        </w:numPr>
        <w:tabs>
          <w:tab w:val="clear" w:pos="1474"/>
        </w:tabs>
        <w:ind w:left="1560" w:hanging="794"/>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BD6DCF" w:rsidRDefault="00BD6DCF" w:rsidP="00BD6DCF">
      <w:pPr>
        <w:pStyle w:val="Text1-2"/>
        <w:numPr>
          <w:ilvl w:val="2"/>
          <w:numId w:val="8"/>
        </w:numPr>
        <w:tabs>
          <w:tab w:val="clear" w:pos="1474"/>
        </w:tabs>
        <w:ind w:left="1560" w:hanging="794"/>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rsidR="00BD6DCF" w:rsidRDefault="00BD6DCF" w:rsidP="00BD6DCF">
      <w:pPr>
        <w:pStyle w:val="Text1-2"/>
        <w:numPr>
          <w:ilvl w:val="2"/>
          <w:numId w:val="8"/>
        </w:numPr>
        <w:tabs>
          <w:tab w:val="clear" w:pos="1474"/>
        </w:tabs>
        <w:ind w:left="1560" w:hanging="794"/>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BD6DCF" w:rsidRPr="000B58CF" w:rsidRDefault="00BD6DCF" w:rsidP="00BD6DCF">
      <w:pPr>
        <w:pStyle w:val="Text1-1"/>
        <w:numPr>
          <w:ilvl w:val="1"/>
          <w:numId w:val="8"/>
        </w:numPr>
        <w:tabs>
          <w:tab w:val="clear" w:pos="1446"/>
          <w:tab w:val="num" w:pos="737"/>
        </w:tabs>
        <w:ind w:left="737"/>
        <w:rPr>
          <w:rFonts w:ascii="Verdana" w:hAnsi="Verdana" w:cs="Verdana"/>
        </w:rPr>
      </w:pPr>
      <w:r w:rsidRPr="0050326A">
        <w:t xml:space="preserve">Ukáží-li se prohlášení </w:t>
      </w:r>
      <w:r>
        <w:t>Koordinátora BOZP</w:t>
      </w:r>
      <w:r w:rsidRPr="0050326A">
        <w:t xml:space="preserve"> dle odstavce </w:t>
      </w:r>
      <w:r>
        <w:t>5.7</w:t>
      </w:r>
      <w:r w:rsidRPr="0050326A">
        <w:t xml:space="preserve">.1 této Smlouvy jako nepravdivá nebo poruší-li </w:t>
      </w:r>
      <w:r>
        <w:t>Koordinátor BOZP</w:t>
      </w:r>
      <w:r w:rsidRPr="0050326A">
        <w:t xml:space="preserve"> svou oznamovací povinnost dle odstavce </w:t>
      </w:r>
      <w:r>
        <w:lastRenderedPageBreak/>
        <w:t>5.7</w:t>
      </w:r>
      <w:r w:rsidRPr="0050326A">
        <w:t xml:space="preserve">.3 nebo některou z povinností dle odstavců </w:t>
      </w:r>
      <w:r>
        <w:t>5.7</w:t>
      </w:r>
      <w:r w:rsidRPr="0050326A">
        <w:t xml:space="preserve">.4 nebo </w:t>
      </w:r>
      <w:r>
        <w:t>5.7</w:t>
      </w:r>
      <w:r w:rsidRPr="0050326A">
        <w:t xml:space="preserve">.5 této Smlouvy, je Objednatel oprávněn odstoupit od této Smlouvy. </w:t>
      </w:r>
      <w:r>
        <w:t>Koordinátor BOZP</w:t>
      </w:r>
      <w:r w:rsidRPr="0050326A">
        <w:t xml:space="preserve"> je dále povinen zaplatit za každé jednotlivé porušení povinností dle předchozí věty, s výjimkou oznamovací povinnosti dle odstavce </w:t>
      </w:r>
      <w:r>
        <w:t>5.7</w:t>
      </w:r>
      <w:r w:rsidRPr="0050326A">
        <w:t xml:space="preserve">.3 této Smlouvy, smluvní pokutu ve výši 300.000 Kč. </w:t>
      </w:r>
      <w:r>
        <w:t>Koordinátor BOZP</w:t>
      </w:r>
      <w:r w:rsidRPr="0050326A">
        <w:t xml:space="preserve"> je dále povinen zaplatit za každé jednotlivé porušení oznamovací povinnosti dle odstavce </w:t>
      </w:r>
      <w:r>
        <w:t>5.7</w:t>
      </w:r>
      <w:r w:rsidRPr="0050326A">
        <w:t>.3, smluvní pokutu ve výši 100.000 Kč. Ustanovení § 2004 odst. 2 Občanského zákoníku a § 2050 Občanského zákoníku se nepoužijí.</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lastRenderedPageBreak/>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61F9A" w:rsidRDefault="00F61F9A"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sectPr w:rsidR="00FD08AA" w:rsidRPr="005C7EED"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BE0" w:rsidRDefault="00BA7BE0" w:rsidP="00962258">
      <w:pPr>
        <w:spacing w:after="0" w:line="240" w:lineRule="auto"/>
      </w:pPr>
      <w:r>
        <w:separator/>
      </w:r>
    </w:p>
  </w:endnote>
  <w:endnote w:type="continuationSeparator" w:id="0">
    <w:p w:rsidR="00BA7BE0" w:rsidRDefault="00BA7B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30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30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BE0" w:rsidRDefault="00BA7BE0" w:rsidP="00962258">
      <w:pPr>
        <w:spacing w:after="0" w:line="240" w:lineRule="auto"/>
      </w:pPr>
      <w:r>
        <w:separator/>
      </w:r>
    </w:p>
  </w:footnote>
  <w:footnote w:type="continuationSeparator" w:id="0">
    <w:p w:rsidR="00BA7BE0" w:rsidRDefault="00BA7B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7AA"/>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130A"/>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47E61"/>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57802"/>
    <w:rsid w:val="00460660"/>
    <w:rsid w:val="00464BA9"/>
    <w:rsid w:val="00483969"/>
    <w:rsid w:val="00486107"/>
    <w:rsid w:val="00491827"/>
    <w:rsid w:val="004B15AA"/>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4680"/>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A7BE0"/>
    <w:rsid w:val="00BB3C3C"/>
    <w:rsid w:val="00BC06C4"/>
    <w:rsid w:val="00BC5BDD"/>
    <w:rsid w:val="00BD5DE9"/>
    <w:rsid w:val="00BD6DCF"/>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22859"/>
    <w:rsid w:val="00F310F8"/>
    <w:rsid w:val="00F35939"/>
    <w:rsid w:val="00F422D3"/>
    <w:rsid w:val="00F44EA1"/>
    <w:rsid w:val="00F45607"/>
    <w:rsid w:val="00F4722B"/>
    <w:rsid w:val="00F54432"/>
    <w:rsid w:val="00F61F9A"/>
    <w:rsid w:val="00F659EB"/>
    <w:rsid w:val="00F7247A"/>
    <w:rsid w:val="00F762A8"/>
    <w:rsid w:val="00F86BA6"/>
    <w:rsid w:val="00F91101"/>
    <w:rsid w:val="00F95FBD"/>
    <w:rsid w:val="00FB013B"/>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403FF9"/>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62F804-6956-4818-B6C5-731D441A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42</TotalTime>
  <Pages>13</Pages>
  <Words>6269</Words>
  <Characters>36989</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13</cp:revision>
  <cp:lastPrinted>2019-03-12T14:16:00Z</cp:lastPrinted>
  <dcterms:created xsi:type="dcterms:W3CDTF">2021-06-01T05:51:00Z</dcterms:created>
  <dcterms:modified xsi:type="dcterms:W3CDTF">2022-07-13T08:07:00Z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