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3BD8" w:rsidRDefault="00334575">
      <w:pPr>
        <w:rPr>
          <w:b/>
          <w:noProof/>
          <w:lang w:eastAsia="cs-CZ"/>
        </w:rPr>
      </w:pPr>
      <w:r w:rsidRPr="00334575">
        <w:rPr>
          <w:b/>
          <w:noProof/>
          <w:lang w:eastAsia="cs-CZ"/>
        </w:rPr>
        <w:t>Příloha č.1 – ortofoto + foto železniční stanice Kravaře ve Slezsku</w:t>
      </w:r>
    </w:p>
    <w:p w:rsidR="00334575" w:rsidRPr="00334575" w:rsidRDefault="00334575">
      <w:pPr>
        <w:rPr>
          <w:b/>
          <w:noProof/>
          <w:lang w:eastAsia="cs-CZ"/>
        </w:rPr>
      </w:pPr>
      <w:bookmarkStart w:id="0" w:name="_GoBack"/>
      <w:bookmarkEnd w:id="0"/>
    </w:p>
    <w:p w:rsidR="00693BD8" w:rsidRDefault="00693BD8" w:rsidP="00693BD8">
      <w:pPr>
        <w:keepNext/>
      </w:pPr>
      <w:r>
        <w:rPr>
          <w:noProof/>
          <w:lang w:eastAsia="cs-CZ"/>
        </w:rPr>
        <w:drawing>
          <wp:inline distT="0" distB="0" distL="0" distR="0" wp14:anchorId="1B602681" wp14:editId="7F2AFD37">
            <wp:extent cx="8964000" cy="4284000"/>
            <wp:effectExtent l="0" t="0" r="889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23" t="11168" r="49900" b="5956"/>
                    <a:stretch/>
                  </pic:blipFill>
                  <pic:spPr bwMode="auto">
                    <a:xfrm>
                      <a:off x="0" y="0"/>
                      <a:ext cx="8964000" cy="428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7EC" w:rsidRDefault="00693BD8" w:rsidP="00693BD8">
      <w:pPr>
        <w:pStyle w:val="Titulek"/>
      </w:pPr>
      <w:r>
        <w:t xml:space="preserve">Obrázek </w:t>
      </w:r>
      <w:fldSimple w:instr=" SEQ Obrázek \* ARABIC ">
        <w:r w:rsidR="001F7438">
          <w:rPr>
            <w:noProof/>
          </w:rPr>
          <w:t>1</w:t>
        </w:r>
      </w:fldSimple>
      <w:r>
        <w:t xml:space="preserve"> - </w:t>
      </w:r>
      <w:proofErr w:type="spellStart"/>
      <w:r>
        <w:t>ortofotomapa</w:t>
      </w:r>
      <w:proofErr w:type="spellEnd"/>
      <w:r>
        <w:t xml:space="preserve"> železniční stanice Kravaře ve Slezsku</w:t>
      </w:r>
    </w:p>
    <w:p w:rsidR="00693BD8" w:rsidRDefault="00693BD8"/>
    <w:p w:rsidR="00693BD8" w:rsidRDefault="00693BD8" w:rsidP="00693BD8">
      <w:pPr>
        <w:keepNext/>
      </w:pPr>
      <w:r w:rsidRPr="00693BD8">
        <w:lastRenderedPageBreak/>
        <w:drawing>
          <wp:inline distT="0" distB="0" distL="0" distR="0">
            <wp:extent cx="6457950" cy="3629025"/>
            <wp:effectExtent l="0" t="0" r="0" b="9525"/>
            <wp:docPr id="2" name="Obrázek 2" descr="https://zpravyzmoravy.cz/wp-content/uploads/2022/06/Kravare-nadrazi-678x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pravyzmoravy.cz/wp-content/uploads/2022/06/Kravare-nadrazi-678x38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BD8" w:rsidRDefault="00693BD8" w:rsidP="00693BD8">
      <w:pPr>
        <w:pStyle w:val="Titulek"/>
      </w:pPr>
      <w:r>
        <w:t xml:space="preserve">Obrázek </w:t>
      </w:r>
      <w:fldSimple w:instr=" SEQ Obrázek \* ARABIC ">
        <w:r w:rsidR="001F7438">
          <w:rPr>
            <w:noProof/>
          </w:rPr>
          <w:t>2</w:t>
        </w:r>
      </w:fldSimple>
      <w:r>
        <w:t xml:space="preserve"> - foto nádražní budovy od kolejí</w:t>
      </w:r>
    </w:p>
    <w:p w:rsidR="00693BD8" w:rsidRDefault="00693BD8"/>
    <w:p w:rsidR="001F7438" w:rsidRDefault="001F7438" w:rsidP="001F7438">
      <w:pPr>
        <w:keepNext/>
      </w:pPr>
      <w:r w:rsidRPr="001F7438">
        <w:lastRenderedPageBreak/>
        <w:drawing>
          <wp:inline distT="0" distB="0" distL="0" distR="0">
            <wp:extent cx="7412400" cy="4939200"/>
            <wp:effectExtent l="0" t="0" r="0" b="0"/>
            <wp:docPr id="3" name="Obrázek 3" descr="https://d34-a.sdn.cz/d_34/c_img_QJ_f/K6uB6c.mpo?fl=res,2200,2200,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34-a.sdn.cz/d_34/c_img_QJ_f/K6uB6c.mpo?fl=res,2200,2200,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2400" cy="49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7438" w:rsidRDefault="001F7438" w:rsidP="001F7438">
      <w:pPr>
        <w:pStyle w:val="Titulek"/>
      </w:pPr>
      <w:r>
        <w:t xml:space="preserve">Obrázek </w:t>
      </w:r>
      <w:fldSimple w:instr=" SEQ Obrázek \* ARABIC ">
        <w:r>
          <w:rPr>
            <w:noProof/>
          </w:rPr>
          <w:t>3</w:t>
        </w:r>
      </w:fldSimple>
      <w:r>
        <w:t xml:space="preserve"> - foto nádražní budovy od příjezdové komunikace</w:t>
      </w:r>
    </w:p>
    <w:sectPr w:rsidR="001F7438" w:rsidSect="00693BD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3BD8"/>
    <w:rsid w:val="00127826"/>
    <w:rsid w:val="001F7438"/>
    <w:rsid w:val="00334575"/>
    <w:rsid w:val="003727EC"/>
    <w:rsid w:val="00693BD8"/>
    <w:rsid w:val="00BF6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4113ED"/>
  <w15:chartTrackingRefBased/>
  <w15:docId w15:val="{57F5245A-7259-4EB3-897B-39A873991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F6A6B"/>
  </w:style>
  <w:style w:type="paragraph" w:styleId="Nadpis1">
    <w:name w:val="heading 1"/>
    <w:basedOn w:val="Normln"/>
    <w:next w:val="Normln"/>
    <w:link w:val="Nadpis1Char"/>
    <w:uiPriority w:val="9"/>
    <w:qFormat/>
    <w:rsid w:val="00BF6A6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F6A6B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27826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27826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27826"/>
    <w:pPr>
      <w:keepNext/>
      <w:keepLines/>
      <w:spacing w:before="200" w:after="0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127826"/>
    <w:pPr>
      <w:keepNext/>
      <w:keepLines/>
      <w:spacing w:before="200" w:after="0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27826"/>
    <w:pPr>
      <w:keepNext/>
      <w:keepLines/>
      <w:spacing w:before="200" w:after="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127826"/>
    <w:pPr>
      <w:keepNext/>
      <w:keepLines/>
      <w:spacing w:before="200" w:after="0"/>
      <w:outlineLvl w:val="7"/>
    </w:pPr>
    <w:rPr>
      <w:rFonts w:eastAsiaTheme="majorEastAsia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127826"/>
    <w:pPr>
      <w:keepNext/>
      <w:keepLines/>
      <w:spacing w:before="200" w:after="0"/>
      <w:outlineLvl w:val="8"/>
    </w:pPr>
    <w:rPr>
      <w:rFonts w:eastAsiaTheme="majorEastAsia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F6A6B"/>
    <w:rPr>
      <w:rFonts w:ascii="Verdana" w:eastAsiaTheme="majorEastAsia" w:hAnsi="Verdana" w:cstheme="majorBidi"/>
      <w:b/>
      <w:bCs/>
      <w:color w:val="365F91" w:themeColor="accent1" w:themeShade="BF"/>
      <w:sz w:val="28"/>
      <w:szCs w:val="28"/>
    </w:rPr>
  </w:style>
  <w:style w:type="paragraph" w:styleId="Bezmezer">
    <w:name w:val="No Spacing"/>
    <w:uiPriority w:val="1"/>
    <w:qFormat/>
    <w:rsid w:val="00BF6A6B"/>
    <w:pPr>
      <w:spacing w:after="0" w:line="240" w:lineRule="auto"/>
    </w:pPr>
  </w:style>
  <w:style w:type="character" w:customStyle="1" w:styleId="Nadpis2Char">
    <w:name w:val="Nadpis 2 Char"/>
    <w:basedOn w:val="Standardnpsmoodstavce"/>
    <w:link w:val="Nadpis2"/>
    <w:uiPriority w:val="9"/>
    <w:semiHidden/>
    <w:rsid w:val="00BF6A6B"/>
    <w:rPr>
      <w:rFonts w:ascii="Verdana" w:eastAsiaTheme="majorEastAsia" w:hAnsi="Verdana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BF6A6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F6A6B"/>
    <w:rPr>
      <w:rFonts w:ascii="Verdana" w:eastAsiaTheme="majorEastAsia" w:hAnsi="Verdana" w:cstheme="majorBidi"/>
      <w:color w:val="17365D" w:themeColor="text2" w:themeShade="BF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F6A6B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BF6A6B"/>
    <w:rPr>
      <w:rFonts w:ascii="Verdana" w:eastAsiaTheme="majorEastAsia" w:hAnsi="Verdana" w:cstheme="majorBidi"/>
      <w:i/>
      <w:iCs/>
      <w:color w:val="4F81BD" w:themeColor="accent1"/>
      <w:spacing w:val="15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BF6A6B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BF6A6B"/>
    <w:rPr>
      <w:rFonts w:ascii="Verdana" w:hAnsi="Verdana"/>
      <w:i/>
      <w:iCs/>
      <w:color w:val="000000" w:themeColor="text1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F6A6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F6A6B"/>
    <w:rPr>
      <w:rFonts w:ascii="Verdana" w:hAnsi="Verdana"/>
      <w:b/>
      <w:bCs/>
      <w:i/>
      <w:i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BF6A6B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127826"/>
    <w:rPr>
      <w:rFonts w:eastAsiaTheme="majorEastAsia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127826"/>
    <w:rPr>
      <w:rFonts w:eastAsiaTheme="majorEastAsia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127826"/>
    <w:rPr>
      <w:rFonts w:eastAsiaTheme="majorEastAsia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rsid w:val="00127826"/>
    <w:rPr>
      <w:rFonts w:eastAsiaTheme="majorEastAsia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27826"/>
    <w:rPr>
      <w:rFonts w:eastAsiaTheme="majorEastAsia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rsid w:val="00127826"/>
    <w:rPr>
      <w:rFonts w:eastAsiaTheme="majorEastAsia" w:cstheme="majorBidi"/>
      <w:color w:val="404040" w:themeColor="text1" w:themeTint="BF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rsid w:val="00127826"/>
    <w:rPr>
      <w:rFonts w:eastAsiaTheme="majorEastAsia" w:cstheme="majorBidi"/>
      <w:i/>
      <w:iCs/>
      <w:color w:val="404040" w:themeColor="text1" w:themeTint="BF"/>
      <w:szCs w:val="20"/>
    </w:rPr>
  </w:style>
  <w:style w:type="paragraph" w:styleId="Titulek">
    <w:name w:val="caption"/>
    <w:basedOn w:val="Normln"/>
    <w:next w:val="Normln"/>
    <w:uiPriority w:val="35"/>
    <w:unhideWhenUsed/>
    <w:qFormat/>
    <w:rsid w:val="00693BD8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46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Správa železnic, státní organizace</Company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Divín Pavel</dc:creator>
  <cp:keywords/>
  <dc:description/>
  <cp:lastModifiedBy>Divín Pavel</cp:lastModifiedBy>
  <cp:revision>2</cp:revision>
  <dcterms:created xsi:type="dcterms:W3CDTF">2022-07-08T06:55:00Z</dcterms:created>
  <dcterms:modified xsi:type="dcterms:W3CDTF">2022-07-08T07:08:00Z</dcterms:modified>
</cp:coreProperties>
</file>