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B41235">
        <w:rPr>
          <w:rFonts w:eastAsia="Times New Roman" w:cs="Times New Roman"/>
          <w:b/>
          <w:sz w:val="18"/>
          <w:szCs w:val="18"/>
          <w:lang w:eastAsia="cs-CZ"/>
        </w:rPr>
        <w:t>„</w:t>
      </w:r>
      <w:r w:rsidR="00B41235" w:rsidRPr="00B41235">
        <w:rPr>
          <w:rFonts w:eastAsia="Times New Roman" w:cs="Times New Roman"/>
          <w:b/>
          <w:sz w:val="18"/>
          <w:szCs w:val="18"/>
          <w:lang w:eastAsia="cs-CZ"/>
        </w:rPr>
        <w:t>Blatno u Jesenice ON – oprava</w:t>
      </w:r>
      <w:r w:rsidR="0044751C">
        <w:rPr>
          <w:rFonts w:eastAsia="Times New Roman" w:cs="Times New Roman"/>
          <w:b/>
          <w:sz w:val="18"/>
          <w:szCs w:val="18"/>
          <w:lang w:eastAsia="cs-CZ"/>
        </w:rPr>
        <w:t xml:space="preserve"> </w:t>
      </w:r>
      <w:r w:rsidR="0044751C" w:rsidRPr="0044751C">
        <w:rPr>
          <w:rFonts w:eastAsia="Times New Roman" w:cs="Times New Roman"/>
          <w:b/>
          <w:sz w:val="18"/>
          <w:szCs w:val="18"/>
          <w:lang w:eastAsia="cs-CZ"/>
        </w:rPr>
        <w:t>(fasáda, střecha, VPP</w:t>
      </w:r>
      <w:bookmarkStart w:id="0" w:name="_GoBack"/>
      <w:bookmarkEnd w:id="0"/>
      <w:r w:rsidR="0044751C" w:rsidRPr="00196012">
        <w:rPr>
          <w:rFonts w:eastAsia="Times New Roman" w:cs="Times New Roman"/>
          <w:b/>
          <w:sz w:val="18"/>
          <w:szCs w:val="18"/>
          <w:lang w:eastAsia="cs-CZ"/>
        </w:rPr>
        <w:t>)“</w:t>
      </w:r>
      <w:r w:rsidRPr="00196012">
        <w:rPr>
          <w:rFonts w:eastAsia="Times New Roman" w:cs="Times New Roman"/>
          <w:sz w:val="18"/>
          <w:szCs w:val="18"/>
          <w:lang w:eastAsia="cs-CZ"/>
        </w:rPr>
        <w:t>, č.j.</w:t>
      </w:r>
      <w:r w:rsidR="00196012" w:rsidRPr="00196012">
        <w:rPr>
          <w:rFonts w:eastAsia="Times New Roman" w:cs="Times New Roman"/>
          <w:sz w:val="18"/>
          <w:szCs w:val="18"/>
          <w:lang w:eastAsia="cs-CZ"/>
        </w:rPr>
        <w:t xml:space="preserve"> 10891/2022-SŽ-OŘ UNL-OVZ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403E" w:rsidRDefault="0097403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403E" w:rsidRDefault="0097403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403E" w:rsidRDefault="009740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403E" w:rsidRDefault="0097403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942BD8">
      <w:rPr>
        <w:rFonts w:eastAsia="Calibri" w:cstheme="minorHAnsi"/>
        <w:sz w:val="18"/>
        <w:szCs w:val="18"/>
      </w:rPr>
      <w:t>3</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19601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403E" w:rsidRDefault="0097403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35D2"/>
    <w:rsid w:val="000578C0"/>
    <w:rsid w:val="000B0DCC"/>
    <w:rsid w:val="00127826"/>
    <w:rsid w:val="00196012"/>
    <w:rsid w:val="001E1200"/>
    <w:rsid w:val="003727EC"/>
    <w:rsid w:val="0044751C"/>
    <w:rsid w:val="00627097"/>
    <w:rsid w:val="00942BD8"/>
    <w:rsid w:val="0097403E"/>
    <w:rsid w:val="00B41235"/>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8FB15"/>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91E7318-15BA-4773-9272-A2F902A4E5E2}">
  <ds:schemaRefs>
    <ds:schemaRef ds:uri="http://schemas.microsoft.com/sharepoint/v3/contenttype/forms"/>
  </ds:schemaRefs>
</ds:datastoreItem>
</file>

<file path=customXml/itemProps2.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98EC334-F8AF-4C2D-A8D3-C7723B979F5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407</Words>
  <Characters>2408</Characters>
  <Application>Microsoft Office Word</Application>
  <DocSecurity>0</DocSecurity>
  <Lines>20</Lines>
  <Paragraphs>5</Paragraphs>
  <ScaleCrop>false</ScaleCrop>
  <Company>Správa železnic, státní organizace</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Křehlíková Lucie, Bc.</cp:lastModifiedBy>
  <cp:revision>11</cp:revision>
  <dcterms:created xsi:type="dcterms:W3CDTF">2022-04-17T17:54:00Z</dcterms:created>
  <dcterms:modified xsi:type="dcterms:W3CDTF">2022-06-07T05:20:00Z</dcterms:modified>
</cp:coreProperties>
</file>