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3AD2290F" w14:textId="77777777" w:rsidTr="00F862D6">
        <w:tc>
          <w:tcPr>
            <w:tcW w:w="1020" w:type="dxa"/>
          </w:tcPr>
          <w:p w14:paraId="41B84819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6371D568" wp14:editId="2BA78A3F">
                      <wp:simplePos x="0" y="0"/>
                      <wp:positionH relativeFrom="page">
                        <wp:posOffset>2948940</wp:posOffset>
                      </wp:positionH>
                      <wp:positionV relativeFrom="page">
                        <wp:posOffset>113030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4060A6E" w14:textId="77777777" w:rsidR="00D63009" w:rsidRDefault="00CB7B5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371D56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32.2pt;margin-top:8.9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" o:allowincell="f" fillcolor="white [3212]" stroked="f" strokeweight=".5pt">
                      <v:textbox>
                        <w:txbxContent>
                          <w:p w14:paraId="34060A6E" w14:textId="77777777" w:rsidR="00D63009" w:rsidRDefault="00CB7B5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55B2AC8A" w14:textId="77777777" w:rsidR="00F64786" w:rsidRDefault="00F64786" w:rsidP="0077673A"/>
        </w:tc>
        <w:tc>
          <w:tcPr>
            <w:tcW w:w="823" w:type="dxa"/>
          </w:tcPr>
          <w:p w14:paraId="42921295" w14:textId="77777777" w:rsidR="00F64786" w:rsidRDefault="00F64786" w:rsidP="0077673A"/>
        </w:tc>
        <w:tc>
          <w:tcPr>
            <w:tcW w:w="3685" w:type="dxa"/>
          </w:tcPr>
          <w:p w14:paraId="78DFBFE8" w14:textId="77777777" w:rsidR="00F64786" w:rsidRDefault="00F64786" w:rsidP="0077673A"/>
        </w:tc>
      </w:tr>
      <w:tr w:rsidR="00F862D6" w14:paraId="168D669A" w14:textId="77777777" w:rsidTr="00596C7E">
        <w:tc>
          <w:tcPr>
            <w:tcW w:w="1020" w:type="dxa"/>
          </w:tcPr>
          <w:p w14:paraId="2B7DEF01" w14:textId="77777777" w:rsidR="00F862D6" w:rsidRDefault="00F862D6" w:rsidP="0077673A"/>
        </w:tc>
        <w:tc>
          <w:tcPr>
            <w:tcW w:w="2552" w:type="dxa"/>
          </w:tcPr>
          <w:p w14:paraId="1946C8F1" w14:textId="77777777" w:rsidR="00F862D6" w:rsidRDefault="00F862D6" w:rsidP="00764595"/>
        </w:tc>
        <w:tc>
          <w:tcPr>
            <w:tcW w:w="823" w:type="dxa"/>
          </w:tcPr>
          <w:p w14:paraId="4B977548" w14:textId="77777777" w:rsidR="00F862D6" w:rsidRDefault="00F862D6" w:rsidP="0077673A"/>
        </w:tc>
        <w:tc>
          <w:tcPr>
            <w:tcW w:w="3685" w:type="dxa"/>
            <w:vMerge w:val="restart"/>
          </w:tcPr>
          <w:p w14:paraId="0C7B19AF" w14:textId="77777777" w:rsidR="00596C7E" w:rsidRDefault="00596C7E" w:rsidP="00596C7E">
            <w:pPr>
              <w:rPr>
                <w:rStyle w:val="Potovnadresa"/>
              </w:rPr>
            </w:pPr>
          </w:p>
          <w:p w14:paraId="69950FD6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BD09EC" w14:paraId="70B8C7CE" w14:textId="77777777" w:rsidTr="00F862D6">
        <w:tc>
          <w:tcPr>
            <w:tcW w:w="1020" w:type="dxa"/>
          </w:tcPr>
          <w:p w14:paraId="49A5DDF6" w14:textId="754161A7" w:rsidR="00BD09EC" w:rsidRPr="003E6B9A" w:rsidRDefault="00BD09EC" w:rsidP="00BD09EC">
            <w:r w:rsidRPr="003E6B9A">
              <w:t>Naše zn.</w:t>
            </w:r>
          </w:p>
        </w:tc>
        <w:tc>
          <w:tcPr>
            <w:tcW w:w="2552" w:type="dxa"/>
          </w:tcPr>
          <w:p w14:paraId="7B411329" w14:textId="50919CE3" w:rsidR="00BD09EC" w:rsidRPr="003E6B9A" w:rsidRDefault="003F76AA" w:rsidP="006A2E97">
            <w:r>
              <w:rPr>
                <w:rFonts w:ascii="Helvetica" w:hAnsi="Helvetica"/>
              </w:rPr>
              <w:t>8099</w:t>
            </w:r>
            <w:r w:rsidR="006A2E97" w:rsidRPr="006A2E97">
              <w:rPr>
                <w:rFonts w:ascii="Helvetica" w:hAnsi="Helvetica"/>
              </w:rPr>
              <w:t>/2022-SŽ-SSV-Ú3</w:t>
            </w:r>
          </w:p>
        </w:tc>
        <w:tc>
          <w:tcPr>
            <w:tcW w:w="823" w:type="dxa"/>
          </w:tcPr>
          <w:p w14:paraId="0A890236" w14:textId="77777777" w:rsidR="00BD09EC" w:rsidRDefault="00BD09EC" w:rsidP="00BD09EC"/>
        </w:tc>
        <w:tc>
          <w:tcPr>
            <w:tcW w:w="3685" w:type="dxa"/>
            <w:vMerge/>
          </w:tcPr>
          <w:p w14:paraId="45267DE6" w14:textId="77777777" w:rsidR="00BD09EC" w:rsidRDefault="00BD09EC" w:rsidP="00BD09EC"/>
        </w:tc>
      </w:tr>
      <w:tr w:rsidR="00BD09EC" w14:paraId="47FC32DB" w14:textId="77777777" w:rsidTr="00F862D6">
        <w:tc>
          <w:tcPr>
            <w:tcW w:w="1020" w:type="dxa"/>
          </w:tcPr>
          <w:p w14:paraId="7BD60F36" w14:textId="0C963095" w:rsidR="00BD09EC" w:rsidRDefault="00BD09EC" w:rsidP="00BD09EC">
            <w:r>
              <w:t>Listů/příloh</w:t>
            </w:r>
          </w:p>
        </w:tc>
        <w:tc>
          <w:tcPr>
            <w:tcW w:w="2552" w:type="dxa"/>
          </w:tcPr>
          <w:p w14:paraId="5E1281AD" w14:textId="158EE68F" w:rsidR="00BD09EC" w:rsidRPr="003E6B9A" w:rsidRDefault="001F7083" w:rsidP="00BD09EC">
            <w:r>
              <w:t>3/2</w:t>
            </w:r>
          </w:p>
        </w:tc>
        <w:tc>
          <w:tcPr>
            <w:tcW w:w="823" w:type="dxa"/>
          </w:tcPr>
          <w:p w14:paraId="0705BBD1" w14:textId="77777777" w:rsidR="00BD09EC" w:rsidRDefault="00BD09EC" w:rsidP="00BD09EC"/>
        </w:tc>
        <w:tc>
          <w:tcPr>
            <w:tcW w:w="3685" w:type="dxa"/>
            <w:vMerge/>
          </w:tcPr>
          <w:p w14:paraId="0202FEF8" w14:textId="77777777" w:rsidR="00BD09EC" w:rsidRDefault="00BD09EC" w:rsidP="00BD09EC">
            <w:pPr>
              <w:rPr>
                <w:noProof/>
              </w:rPr>
            </w:pPr>
          </w:p>
        </w:tc>
      </w:tr>
      <w:tr w:rsidR="00BD09EC" w14:paraId="11259A56" w14:textId="77777777" w:rsidTr="00B23CA3">
        <w:trPr>
          <w:trHeight w:val="77"/>
        </w:trPr>
        <w:tc>
          <w:tcPr>
            <w:tcW w:w="1020" w:type="dxa"/>
          </w:tcPr>
          <w:p w14:paraId="3137CF55" w14:textId="77777777" w:rsidR="00BD09EC" w:rsidRDefault="00BD09EC" w:rsidP="00BD09EC"/>
        </w:tc>
        <w:tc>
          <w:tcPr>
            <w:tcW w:w="2552" w:type="dxa"/>
          </w:tcPr>
          <w:p w14:paraId="4519BD34" w14:textId="77777777" w:rsidR="00BD09EC" w:rsidRPr="003E6B9A" w:rsidRDefault="00BD09EC" w:rsidP="00BD09EC"/>
        </w:tc>
        <w:tc>
          <w:tcPr>
            <w:tcW w:w="823" w:type="dxa"/>
          </w:tcPr>
          <w:p w14:paraId="077C5F1E" w14:textId="77777777" w:rsidR="00BD09EC" w:rsidRDefault="00BD09EC" w:rsidP="00BD09EC"/>
        </w:tc>
        <w:tc>
          <w:tcPr>
            <w:tcW w:w="3685" w:type="dxa"/>
            <w:vMerge/>
          </w:tcPr>
          <w:p w14:paraId="4959B29A" w14:textId="77777777" w:rsidR="00BD09EC" w:rsidRDefault="00BD09EC" w:rsidP="00BD09EC"/>
        </w:tc>
      </w:tr>
      <w:tr w:rsidR="00BD09EC" w14:paraId="29D3F8E9" w14:textId="77777777" w:rsidTr="00F862D6">
        <w:tc>
          <w:tcPr>
            <w:tcW w:w="1020" w:type="dxa"/>
          </w:tcPr>
          <w:p w14:paraId="6A9E874B" w14:textId="3E333D21" w:rsidR="00BD09EC" w:rsidRDefault="00BD09EC" w:rsidP="00BD09EC">
            <w:r>
              <w:t>Vyřizuje</w:t>
            </w:r>
          </w:p>
        </w:tc>
        <w:tc>
          <w:tcPr>
            <w:tcW w:w="2552" w:type="dxa"/>
          </w:tcPr>
          <w:p w14:paraId="5EB92EF9" w14:textId="4EBD00F7" w:rsidR="00BD09EC" w:rsidRPr="003E6B9A" w:rsidRDefault="00BD09EC" w:rsidP="00BD09EC">
            <w:r>
              <w:t>JUDr. Jaroslav Klimeš</w:t>
            </w:r>
          </w:p>
        </w:tc>
        <w:tc>
          <w:tcPr>
            <w:tcW w:w="823" w:type="dxa"/>
          </w:tcPr>
          <w:p w14:paraId="014BE16D" w14:textId="77777777" w:rsidR="00BD09EC" w:rsidRDefault="00BD09EC" w:rsidP="00BD09EC"/>
        </w:tc>
        <w:tc>
          <w:tcPr>
            <w:tcW w:w="3685" w:type="dxa"/>
            <w:vMerge/>
          </w:tcPr>
          <w:p w14:paraId="5713B357" w14:textId="77777777" w:rsidR="00BD09EC" w:rsidRDefault="00BD09EC" w:rsidP="00BD09EC"/>
        </w:tc>
      </w:tr>
      <w:tr w:rsidR="00BD09EC" w14:paraId="0D72A0B0" w14:textId="77777777" w:rsidTr="00F862D6">
        <w:tc>
          <w:tcPr>
            <w:tcW w:w="1020" w:type="dxa"/>
          </w:tcPr>
          <w:p w14:paraId="4400BB97" w14:textId="77777777" w:rsidR="00BD09EC" w:rsidRDefault="00BD09EC" w:rsidP="00BD09EC"/>
        </w:tc>
        <w:tc>
          <w:tcPr>
            <w:tcW w:w="2552" w:type="dxa"/>
          </w:tcPr>
          <w:p w14:paraId="6B296B7E" w14:textId="77777777" w:rsidR="00BD09EC" w:rsidRPr="003E6B9A" w:rsidRDefault="00BD09EC" w:rsidP="00BD09EC"/>
        </w:tc>
        <w:tc>
          <w:tcPr>
            <w:tcW w:w="823" w:type="dxa"/>
          </w:tcPr>
          <w:p w14:paraId="2F0DA03C" w14:textId="77777777" w:rsidR="00BD09EC" w:rsidRDefault="00BD09EC" w:rsidP="00BD09EC"/>
        </w:tc>
        <w:tc>
          <w:tcPr>
            <w:tcW w:w="3685" w:type="dxa"/>
            <w:vMerge/>
          </w:tcPr>
          <w:p w14:paraId="38C8E128" w14:textId="77777777" w:rsidR="00BD09EC" w:rsidRDefault="00BD09EC" w:rsidP="00BD09EC"/>
        </w:tc>
      </w:tr>
      <w:tr w:rsidR="00BD09EC" w14:paraId="51BD450A" w14:textId="77777777" w:rsidTr="00F862D6">
        <w:tc>
          <w:tcPr>
            <w:tcW w:w="1020" w:type="dxa"/>
          </w:tcPr>
          <w:p w14:paraId="018B3BA9" w14:textId="3FAC4D9D" w:rsidR="00BD09EC" w:rsidRDefault="00BD09EC" w:rsidP="00BD09EC">
            <w:r>
              <w:t>Mobil</w:t>
            </w:r>
          </w:p>
        </w:tc>
        <w:tc>
          <w:tcPr>
            <w:tcW w:w="2552" w:type="dxa"/>
          </w:tcPr>
          <w:p w14:paraId="557C6CF4" w14:textId="502A6497" w:rsidR="00BD09EC" w:rsidRPr="003E6B9A" w:rsidRDefault="00BD09EC" w:rsidP="00BD09EC">
            <w:r>
              <w:t>+420 722 819 305</w:t>
            </w:r>
          </w:p>
        </w:tc>
        <w:tc>
          <w:tcPr>
            <w:tcW w:w="823" w:type="dxa"/>
          </w:tcPr>
          <w:p w14:paraId="216CAD14" w14:textId="77777777" w:rsidR="00BD09EC" w:rsidRDefault="00BD09EC" w:rsidP="00BD09EC"/>
        </w:tc>
        <w:tc>
          <w:tcPr>
            <w:tcW w:w="3685" w:type="dxa"/>
            <w:vMerge/>
          </w:tcPr>
          <w:p w14:paraId="61388E70" w14:textId="77777777" w:rsidR="00BD09EC" w:rsidRDefault="00BD09EC" w:rsidP="00BD09EC"/>
        </w:tc>
      </w:tr>
      <w:tr w:rsidR="00BD09EC" w14:paraId="6C86F33B" w14:textId="77777777" w:rsidTr="00F862D6">
        <w:tc>
          <w:tcPr>
            <w:tcW w:w="1020" w:type="dxa"/>
          </w:tcPr>
          <w:p w14:paraId="650E6F1E" w14:textId="12E4A41E" w:rsidR="00BD09EC" w:rsidRDefault="00BD09EC" w:rsidP="00BD09EC">
            <w:r>
              <w:t>E-mail</w:t>
            </w:r>
          </w:p>
        </w:tc>
        <w:tc>
          <w:tcPr>
            <w:tcW w:w="2552" w:type="dxa"/>
          </w:tcPr>
          <w:p w14:paraId="75C9AD9C" w14:textId="6878C9F8" w:rsidR="00BD09EC" w:rsidRPr="003E6B9A" w:rsidRDefault="00BD09EC" w:rsidP="00BD09EC">
            <w:r>
              <w:t>KlimesJa@seznam.cz</w:t>
            </w:r>
          </w:p>
        </w:tc>
        <w:tc>
          <w:tcPr>
            <w:tcW w:w="823" w:type="dxa"/>
          </w:tcPr>
          <w:p w14:paraId="55162019" w14:textId="77777777" w:rsidR="00BD09EC" w:rsidRDefault="00BD09EC" w:rsidP="00BD09EC"/>
        </w:tc>
        <w:tc>
          <w:tcPr>
            <w:tcW w:w="3685" w:type="dxa"/>
            <w:vMerge/>
          </w:tcPr>
          <w:p w14:paraId="4CDA449C" w14:textId="77777777" w:rsidR="00BD09EC" w:rsidRDefault="00BD09EC" w:rsidP="00BD09EC"/>
        </w:tc>
      </w:tr>
      <w:tr w:rsidR="009A7568" w14:paraId="21EFBF98" w14:textId="77777777" w:rsidTr="00F862D6">
        <w:tc>
          <w:tcPr>
            <w:tcW w:w="1020" w:type="dxa"/>
          </w:tcPr>
          <w:p w14:paraId="102E011E" w14:textId="77777777" w:rsidR="009A7568" w:rsidRDefault="009A7568" w:rsidP="009A7568"/>
        </w:tc>
        <w:tc>
          <w:tcPr>
            <w:tcW w:w="2552" w:type="dxa"/>
          </w:tcPr>
          <w:p w14:paraId="4FED97EA" w14:textId="77777777" w:rsidR="009A7568" w:rsidRPr="003E6B9A" w:rsidRDefault="009A7568" w:rsidP="009A7568"/>
        </w:tc>
        <w:tc>
          <w:tcPr>
            <w:tcW w:w="823" w:type="dxa"/>
          </w:tcPr>
          <w:p w14:paraId="68E9D8CD" w14:textId="77777777" w:rsidR="009A7568" w:rsidRDefault="009A7568" w:rsidP="009A7568"/>
        </w:tc>
        <w:tc>
          <w:tcPr>
            <w:tcW w:w="3685" w:type="dxa"/>
          </w:tcPr>
          <w:p w14:paraId="6E2F26C8" w14:textId="77777777" w:rsidR="009A7568" w:rsidRDefault="009A7568" w:rsidP="009A7568"/>
        </w:tc>
      </w:tr>
      <w:tr w:rsidR="009A7568" w14:paraId="026AF37E" w14:textId="77777777" w:rsidTr="00F862D6">
        <w:tc>
          <w:tcPr>
            <w:tcW w:w="1020" w:type="dxa"/>
          </w:tcPr>
          <w:p w14:paraId="0595E44B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263BBF4" w14:textId="2482C8A8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5B64A8">
              <w:rPr>
                <w:noProof/>
              </w:rPr>
              <w:t>2. června 2022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272E6E03" w14:textId="77777777" w:rsidR="009A7568" w:rsidRDefault="009A7568" w:rsidP="009A7568"/>
        </w:tc>
        <w:tc>
          <w:tcPr>
            <w:tcW w:w="3685" w:type="dxa"/>
          </w:tcPr>
          <w:p w14:paraId="3B3F31EC" w14:textId="77777777" w:rsidR="009A7568" w:rsidRDefault="009A7568" w:rsidP="009A7568"/>
        </w:tc>
      </w:tr>
      <w:tr w:rsidR="00F64786" w14:paraId="64128ADC" w14:textId="77777777" w:rsidTr="00F862D6">
        <w:tc>
          <w:tcPr>
            <w:tcW w:w="1020" w:type="dxa"/>
          </w:tcPr>
          <w:p w14:paraId="5C0BEA8F" w14:textId="77777777" w:rsidR="00F64786" w:rsidRDefault="00F64786" w:rsidP="0077673A"/>
        </w:tc>
        <w:tc>
          <w:tcPr>
            <w:tcW w:w="2552" w:type="dxa"/>
          </w:tcPr>
          <w:p w14:paraId="50325C39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3708D33F" w14:textId="77777777" w:rsidR="00F64786" w:rsidRDefault="00F64786" w:rsidP="0077673A"/>
        </w:tc>
        <w:tc>
          <w:tcPr>
            <w:tcW w:w="3685" w:type="dxa"/>
          </w:tcPr>
          <w:p w14:paraId="689CD7E0" w14:textId="77777777" w:rsidR="00F64786" w:rsidRDefault="00F64786" w:rsidP="0077673A"/>
        </w:tc>
      </w:tr>
      <w:tr w:rsidR="00F862D6" w14:paraId="5638D996" w14:textId="77777777" w:rsidTr="00B45E9E">
        <w:trPr>
          <w:trHeight w:val="794"/>
        </w:trPr>
        <w:tc>
          <w:tcPr>
            <w:tcW w:w="1020" w:type="dxa"/>
          </w:tcPr>
          <w:p w14:paraId="3665F5A3" w14:textId="77777777" w:rsidR="00F862D6" w:rsidRDefault="00F862D6" w:rsidP="0077673A"/>
        </w:tc>
        <w:tc>
          <w:tcPr>
            <w:tcW w:w="2552" w:type="dxa"/>
          </w:tcPr>
          <w:p w14:paraId="008D2E48" w14:textId="77777777" w:rsidR="00F862D6" w:rsidRDefault="00F862D6" w:rsidP="00F310F8"/>
        </w:tc>
        <w:tc>
          <w:tcPr>
            <w:tcW w:w="823" w:type="dxa"/>
          </w:tcPr>
          <w:p w14:paraId="43353F3F" w14:textId="77777777" w:rsidR="00F862D6" w:rsidRDefault="00F862D6" w:rsidP="0077673A"/>
        </w:tc>
        <w:tc>
          <w:tcPr>
            <w:tcW w:w="3685" w:type="dxa"/>
          </w:tcPr>
          <w:p w14:paraId="6CC82B7A" w14:textId="77777777" w:rsidR="00F862D6" w:rsidRDefault="00F862D6" w:rsidP="0077673A"/>
        </w:tc>
      </w:tr>
    </w:tbl>
    <w:p w14:paraId="5E00297B" w14:textId="693D3793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181030">
        <w:rPr>
          <w:rFonts w:eastAsia="Calibri" w:cs="Times New Roman"/>
          <w:lang w:eastAsia="cs-CZ"/>
        </w:rPr>
        <w:t>„</w:t>
      </w:r>
      <w:r w:rsidR="00181030" w:rsidRPr="00181030">
        <w:rPr>
          <w:rFonts w:eastAsia="Calibri" w:cs="Times New Roman"/>
          <w:b/>
          <w:lang w:eastAsia="cs-CZ"/>
        </w:rPr>
        <w:t xml:space="preserve">Rekonstrukce </w:t>
      </w:r>
      <w:proofErr w:type="spellStart"/>
      <w:r w:rsidR="00181030" w:rsidRPr="00181030">
        <w:rPr>
          <w:rFonts w:eastAsia="Calibri" w:cs="Times New Roman"/>
          <w:b/>
          <w:lang w:eastAsia="cs-CZ"/>
        </w:rPr>
        <w:t>žst</w:t>
      </w:r>
      <w:proofErr w:type="spellEnd"/>
      <w:r w:rsidR="00181030" w:rsidRPr="00181030">
        <w:rPr>
          <w:rFonts w:eastAsia="Calibri" w:cs="Times New Roman"/>
          <w:b/>
          <w:lang w:eastAsia="cs-CZ"/>
        </w:rPr>
        <w:t>. Rožnov pod Radhoštěm</w:t>
      </w:r>
      <w:r w:rsidR="00181030">
        <w:rPr>
          <w:rFonts w:eastAsia="Calibri" w:cs="Times New Roman"/>
          <w:b/>
          <w:lang w:eastAsia="cs-CZ"/>
        </w:rPr>
        <w:t>“</w:t>
      </w:r>
    </w:p>
    <w:p w14:paraId="4744334B" w14:textId="174DB877" w:rsidR="00CB7B5A" w:rsidRPr="00BD5319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D09EC">
        <w:rPr>
          <w:rFonts w:eastAsia="Calibri" w:cs="Times New Roman"/>
          <w:lang w:eastAsia="cs-CZ"/>
        </w:rPr>
        <w:t xml:space="preserve">Vysvětlení/ změna/ doplnění zadávací </w:t>
      </w:r>
      <w:r w:rsidRPr="00CB7B5A">
        <w:rPr>
          <w:rFonts w:eastAsia="Calibri" w:cs="Times New Roman"/>
          <w:lang w:eastAsia="cs-CZ"/>
        </w:rPr>
        <w:t xml:space="preserve">dokumentace č. </w:t>
      </w:r>
      <w:r w:rsidR="001F7083">
        <w:rPr>
          <w:rFonts w:eastAsia="Times New Roman" w:cs="Times New Roman"/>
          <w:lang w:eastAsia="cs-CZ"/>
        </w:rPr>
        <w:t>7</w:t>
      </w:r>
    </w:p>
    <w:p w14:paraId="1E709565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602012AA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7A8D9373" w14:textId="77777777" w:rsidR="001F7083" w:rsidRPr="00D66757" w:rsidRDefault="001F7083" w:rsidP="001F708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58</w:t>
      </w:r>
      <w:r w:rsidRPr="00D66757">
        <w:rPr>
          <w:rFonts w:eastAsia="Calibri" w:cs="Times New Roman"/>
          <w:b/>
          <w:lang w:eastAsia="cs-CZ"/>
        </w:rPr>
        <w:t>:</w:t>
      </w:r>
      <w:r w:rsidRPr="00D66757">
        <w:t xml:space="preserve"> </w:t>
      </w:r>
      <w:bookmarkStart w:id="1" w:name="_Hlk73611289"/>
      <w:bookmarkStart w:id="2" w:name="_Hlk73611267"/>
    </w:p>
    <w:bookmarkEnd w:id="1"/>
    <w:bookmarkEnd w:id="2"/>
    <w:p w14:paraId="245EAB13" w14:textId="77777777" w:rsidR="001F7083" w:rsidRDefault="001F7083" w:rsidP="001F7083">
      <w:pPr>
        <w:spacing w:after="0"/>
      </w:pPr>
      <w:r>
        <w:t>PS 01-01-11A</w:t>
      </w:r>
    </w:p>
    <w:p w14:paraId="5ED5BAF6" w14:textId="77777777" w:rsidR="001F7083" w:rsidRPr="003F76AA" w:rsidRDefault="001F7083" w:rsidP="001F7083">
      <w:pPr>
        <w:spacing w:after="0"/>
      </w:pPr>
      <w:r>
        <w:t xml:space="preserve">Položky 29-32 a 35-36 jsou pro kabely se stíněním. Dle výkresové dokumentace mají být </w:t>
      </w:r>
      <w:r w:rsidRPr="003F76AA">
        <w:t>kabely typu TCEKPFLEY, tedy bez stínění. Je chyba ve výkresové dokumentaci nebo ve výkazu?</w:t>
      </w:r>
    </w:p>
    <w:p w14:paraId="48725F03" w14:textId="77777777" w:rsidR="001F7083" w:rsidRPr="003F76AA" w:rsidRDefault="001F7083" w:rsidP="001F7083">
      <w:pPr>
        <w:spacing w:after="0"/>
      </w:pPr>
      <w:r w:rsidRPr="003F76AA">
        <w:t>PS 01-01-11B</w:t>
      </w:r>
    </w:p>
    <w:p w14:paraId="66B3C24A" w14:textId="77777777" w:rsidR="001F7083" w:rsidRPr="003F76AA" w:rsidRDefault="001F7083" w:rsidP="001F7083">
      <w:r w:rsidRPr="003F76AA">
        <w:t>To stejné platí pro položky 19-22 a 25-26 provizorního stavu.</w:t>
      </w:r>
    </w:p>
    <w:p w14:paraId="193186AC" w14:textId="77777777" w:rsidR="001F7083" w:rsidRPr="003F76AA" w:rsidRDefault="001F7083" w:rsidP="001F7083">
      <w:pPr>
        <w:spacing w:after="0" w:line="240" w:lineRule="auto"/>
        <w:rPr>
          <w:rFonts w:eastAsia="Calibri" w:cs="Times New Roman"/>
          <w:b/>
          <w:lang w:eastAsia="cs-CZ"/>
        </w:rPr>
      </w:pPr>
      <w:r w:rsidRPr="003F76AA">
        <w:rPr>
          <w:rFonts w:eastAsia="Calibri" w:cs="Times New Roman"/>
          <w:b/>
          <w:lang w:eastAsia="cs-CZ"/>
        </w:rPr>
        <w:t>Odpověď: Byly zrušeny položky 29-32 a 35-36:</w:t>
      </w:r>
    </w:p>
    <w:p w14:paraId="1C083CA5" w14:textId="77777777" w:rsidR="001F7083" w:rsidRPr="003F76AA" w:rsidRDefault="001F7083" w:rsidP="001F7083">
      <w:pPr>
        <w:spacing w:after="0" w:line="240" w:lineRule="auto"/>
        <w:rPr>
          <w:rFonts w:eastAsia="Calibri" w:cs="Times New Roman"/>
          <w:b/>
          <w:lang w:eastAsia="cs-CZ"/>
        </w:rPr>
      </w:pPr>
      <w:r w:rsidRPr="003F76AA">
        <w:rPr>
          <w:rFonts w:eastAsia="Calibri" w:cs="Times New Roman"/>
          <w:b/>
          <w:lang w:eastAsia="cs-CZ"/>
        </w:rPr>
        <w:t>29 KABEL METALICKÝ SE STÍNĚNÍM DO 12 PÁRŮ - DODÁVKA, kód položky 75A151,</w:t>
      </w:r>
    </w:p>
    <w:p w14:paraId="030B3659" w14:textId="77777777" w:rsidR="001F7083" w:rsidRPr="003F76AA" w:rsidRDefault="001F7083" w:rsidP="001F7083">
      <w:pPr>
        <w:spacing w:after="0" w:line="240" w:lineRule="auto"/>
        <w:rPr>
          <w:rFonts w:eastAsia="Calibri" w:cs="Times New Roman"/>
          <w:b/>
          <w:lang w:eastAsia="cs-CZ"/>
        </w:rPr>
      </w:pPr>
      <w:r w:rsidRPr="003F76AA">
        <w:rPr>
          <w:rFonts w:eastAsia="Calibri" w:cs="Times New Roman"/>
          <w:b/>
          <w:lang w:eastAsia="cs-CZ"/>
        </w:rPr>
        <w:t xml:space="preserve"> </w:t>
      </w:r>
    </w:p>
    <w:p w14:paraId="6030B4D8" w14:textId="77777777" w:rsidR="001F7083" w:rsidRPr="003F76AA" w:rsidRDefault="001F7083" w:rsidP="001F7083">
      <w:pPr>
        <w:spacing w:after="0" w:line="240" w:lineRule="auto"/>
        <w:rPr>
          <w:rFonts w:eastAsia="Calibri" w:cs="Times New Roman"/>
          <w:b/>
          <w:lang w:eastAsia="cs-CZ"/>
        </w:rPr>
      </w:pPr>
      <w:r w:rsidRPr="003F76AA">
        <w:rPr>
          <w:rFonts w:eastAsia="Calibri" w:cs="Times New Roman"/>
          <w:b/>
          <w:lang w:eastAsia="cs-CZ"/>
        </w:rPr>
        <w:t>30 KABEL METALICKÝ SE STÍNĚNÍM PŘES 12 PÁRŮ – DODÁVKA kód položky 75A161</w:t>
      </w:r>
    </w:p>
    <w:p w14:paraId="4796AB5F" w14:textId="77777777" w:rsidR="001F7083" w:rsidRPr="003F76AA" w:rsidRDefault="001F7083" w:rsidP="001F7083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A393160" w14:textId="77777777" w:rsidR="001F7083" w:rsidRPr="003F76AA" w:rsidRDefault="001F7083" w:rsidP="001F7083">
      <w:pPr>
        <w:spacing w:after="0" w:line="240" w:lineRule="auto"/>
        <w:rPr>
          <w:rFonts w:eastAsia="Calibri" w:cs="Times New Roman"/>
          <w:b/>
          <w:lang w:eastAsia="cs-CZ"/>
        </w:rPr>
      </w:pPr>
      <w:r w:rsidRPr="003F76AA">
        <w:rPr>
          <w:rFonts w:eastAsia="Calibri" w:cs="Times New Roman"/>
          <w:b/>
          <w:lang w:eastAsia="cs-CZ"/>
        </w:rPr>
        <w:t>31 ZATAŽENÍ A SP. KABE. SE STÍNĚNÍM DO 12 PÁRŮ - MONTÁŽ  kód položky 75A237</w:t>
      </w:r>
    </w:p>
    <w:p w14:paraId="7F283638" w14:textId="77777777" w:rsidR="001F7083" w:rsidRPr="003F76AA" w:rsidRDefault="001F7083" w:rsidP="001F7083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4B4F668" w14:textId="77777777" w:rsidR="001F7083" w:rsidRPr="003F76AA" w:rsidRDefault="001F7083" w:rsidP="001F7083">
      <w:pPr>
        <w:spacing w:after="0" w:line="240" w:lineRule="auto"/>
        <w:rPr>
          <w:rFonts w:eastAsia="Calibri" w:cs="Times New Roman"/>
          <w:b/>
          <w:lang w:eastAsia="cs-CZ"/>
        </w:rPr>
      </w:pPr>
      <w:r w:rsidRPr="003F76AA">
        <w:rPr>
          <w:rFonts w:eastAsia="Calibri" w:cs="Times New Roman"/>
          <w:b/>
          <w:lang w:eastAsia="cs-CZ"/>
        </w:rPr>
        <w:t xml:space="preserve">32 ZATAŽENÍ A SP. KABE. SE STÍNĚNÍM PŘES 12 PÁRŮ – MON. </w:t>
      </w:r>
      <w:proofErr w:type="gramStart"/>
      <w:r w:rsidRPr="003F76AA">
        <w:rPr>
          <w:rFonts w:eastAsia="Calibri" w:cs="Times New Roman"/>
          <w:b/>
          <w:lang w:eastAsia="cs-CZ"/>
        </w:rPr>
        <w:t>kód</w:t>
      </w:r>
      <w:proofErr w:type="gramEnd"/>
      <w:r w:rsidRPr="003F76AA">
        <w:rPr>
          <w:rFonts w:eastAsia="Calibri" w:cs="Times New Roman"/>
          <w:b/>
          <w:lang w:eastAsia="cs-CZ"/>
        </w:rPr>
        <w:t xml:space="preserve"> položky 75A247</w:t>
      </w:r>
    </w:p>
    <w:p w14:paraId="6D5DDB8E" w14:textId="77777777" w:rsidR="001F7083" w:rsidRPr="003F76AA" w:rsidRDefault="001F7083" w:rsidP="001F7083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4BCC661" w14:textId="77777777" w:rsidR="001F7083" w:rsidRPr="003F76AA" w:rsidRDefault="001F7083" w:rsidP="001F7083">
      <w:pPr>
        <w:spacing w:after="0" w:line="240" w:lineRule="auto"/>
        <w:rPr>
          <w:rFonts w:eastAsia="Calibri" w:cs="Times New Roman"/>
          <w:b/>
          <w:lang w:eastAsia="cs-CZ"/>
        </w:rPr>
      </w:pPr>
      <w:r w:rsidRPr="003F76AA">
        <w:rPr>
          <w:rFonts w:eastAsia="Calibri" w:cs="Times New Roman"/>
          <w:b/>
          <w:lang w:eastAsia="cs-CZ"/>
        </w:rPr>
        <w:t xml:space="preserve">35 SPOJKA ROVNÁ PRO PLASTOVÉ KABELYSE STÍNĚNÍM S JÁDRY O PRŮMĚRU 1MM </w:t>
      </w:r>
    </w:p>
    <w:p w14:paraId="19135161" w14:textId="77777777" w:rsidR="001F7083" w:rsidRPr="003F76AA" w:rsidRDefault="001F7083" w:rsidP="001F7083">
      <w:pPr>
        <w:spacing w:after="0" w:line="240" w:lineRule="auto"/>
        <w:rPr>
          <w:rFonts w:eastAsia="Calibri" w:cs="Times New Roman"/>
          <w:b/>
          <w:lang w:eastAsia="cs-CZ"/>
        </w:rPr>
      </w:pPr>
      <w:r w:rsidRPr="003F76AA">
        <w:rPr>
          <w:rFonts w:eastAsia="Calibri" w:cs="Times New Roman"/>
          <w:b/>
          <w:lang w:eastAsia="cs-CZ"/>
        </w:rPr>
        <w:t>DO 12 PÁRŮ kód položky 75A331</w:t>
      </w:r>
    </w:p>
    <w:p w14:paraId="1525BD6C" w14:textId="77777777" w:rsidR="001F7083" w:rsidRPr="003F76AA" w:rsidRDefault="001F7083" w:rsidP="001F7083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3E0A123" w14:textId="77777777" w:rsidR="001F7083" w:rsidRPr="003F76AA" w:rsidRDefault="001F7083" w:rsidP="001F7083">
      <w:pPr>
        <w:spacing w:after="0" w:line="240" w:lineRule="auto"/>
        <w:rPr>
          <w:rFonts w:eastAsia="Calibri" w:cs="Times New Roman"/>
          <w:b/>
          <w:lang w:eastAsia="cs-CZ"/>
        </w:rPr>
      </w:pPr>
      <w:r w:rsidRPr="003F76AA">
        <w:rPr>
          <w:rFonts w:eastAsia="Calibri" w:cs="Times New Roman"/>
          <w:b/>
          <w:lang w:eastAsia="cs-CZ"/>
        </w:rPr>
        <w:t>36 SPOJKA ROVNÁ PRO PLASTOVÉ KABELY SE STÍNĚNÍM S JÁDRY O PRŮMĚRU 1MM PŘES 12 PÁRŮ kód položky</w:t>
      </w:r>
      <w:r w:rsidRPr="003F76AA">
        <w:t xml:space="preserve"> </w:t>
      </w:r>
      <w:r w:rsidRPr="003F76AA">
        <w:rPr>
          <w:rFonts w:eastAsia="Calibri" w:cs="Times New Roman"/>
          <w:b/>
          <w:lang w:eastAsia="cs-CZ"/>
        </w:rPr>
        <w:t>75A332</w:t>
      </w:r>
    </w:p>
    <w:p w14:paraId="3B92B1CD" w14:textId="77777777" w:rsidR="001F7083" w:rsidRPr="003F76AA" w:rsidRDefault="001F7083" w:rsidP="001F7083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5BBE981" w14:textId="77777777" w:rsidR="001F7083" w:rsidRPr="003F76AA" w:rsidRDefault="001F7083" w:rsidP="001F7083">
      <w:pPr>
        <w:spacing w:after="0" w:line="240" w:lineRule="auto"/>
        <w:rPr>
          <w:rFonts w:eastAsia="Calibri" w:cs="Times New Roman"/>
          <w:b/>
          <w:lang w:eastAsia="cs-CZ"/>
        </w:rPr>
      </w:pPr>
      <w:r w:rsidRPr="003F76AA">
        <w:rPr>
          <w:rFonts w:eastAsia="Calibri" w:cs="Times New Roman"/>
          <w:b/>
          <w:lang w:eastAsia="cs-CZ"/>
        </w:rPr>
        <w:t>Byly zřízeny položky nové 83-88  (pro kabely typu TCEKPFLEY).</w:t>
      </w:r>
    </w:p>
    <w:p w14:paraId="14F9C026" w14:textId="77777777" w:rsidR="001F7083" w:rsidRPr="003F76AA" w:rsidRDefault="001F7083" w:rsidP="001F7083">
      <w:pPr>
        <w:spacing w:after="0" w:line="240" w:lineRule="auto"/>
        <w:rPr>
          <w:rFonts w:eastAsia="Calibri" w:cs="Times New Roman"/>
          <w:b/>
          <w:lang w:eastAsia="cs-CZ"/>
        </w:rPr>
      </w:pPr>
      <w:r w:rsidRPr="003F76AA">
        <w:rPr>
          <w:rFonts w:eastAsia="Calibri" w:cs="Times New Roman"/>
          <w:b/>
          <w:lang w:eastAsia="cs-CZ"/>
        </w:rPr>
        <w:t>název položek:</w:t>
      </w:r>
    </w:p>
    <w:p w14:paraId="4C4D33D1" w14:textId="77777777" w:rsidR="001F7083" w:rsidRPr="003F76AA" w:rsidRDefault="001F7083" w:rsidP="001F7083">
      <w:pPr>
        <w:spacing w:after="0" w:line="240" w:lineRule="auto"/>
        <w:rPr>
          <w:rFonts w:eastAsia="Calibri" w:cs="Times New Roman"/>
          <w:b/>
          <w:lang w:eastAsia="cs-CZ"/>
        </w:rPr>
      </w:pPr>
      <w:r w:rsidRPr="003F76AA">
        <w:rPr>
          <w:rFonts w:eastAsia="Calibri" w:cs="Times New Roman"/>
          <w:b/>
          <w:lang w:eastAsia="cs-CZ"/>
        </w:rPr>
        <w:t xml:space="preserve">83 KABEL METALICKÝ DVOUPLÁŠŤOVÝ DO 12 PÁRŮ – DODÁVKA kód položky 75A131 </w:t>
      </w:r>
    </w:p>
    <w:p w14:paraId="48C9B3BD" w14:textId="77777777" w:rsidR="001F7083" w:rsidRPr="003F76AA" w:rsidRDefault="001F7083" w:rsidP="001F7083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D013931" w14:textId="77777777" w:rsidR="001F7083" w:rsidRPr="003F76AA" w:rsidRDefault="001F7083" w:rsidP="001F7083">
      <w:pPr>
        <w:spacing w:after="0" w:line="240" w:lineRule="auto"/>
        <w:rPr>
          <w:rFonts w:eastAsia="Calibri" w:cs="Times New Roman"/>
          <w:b/>
          <w:lang w:eastAsia="cs-CZ"/>
        </w:rPr>
      </w:pPr>
      <w:r w:rsidRPr="003F76AA">
        <w:rPr>
          <w:rFonts w:eastAsia="Calibri" w:cs="Times New Roman"/>
          <w:b/>
          <w:lang w:eastAsia="cs-CZ"/>
        </w:rPr>
        <w:t>84 KABEL METALICKÝ DVOUPLÁŠŤOVÝ PŘES 12 PÁRŮ – DODÁVKA kód položky 75A141</w:t>
      </w:r>
    </w:p>
    <w:p w14:paraId="32FBFD58" w14:textId="77777777" w:rsidR="001F7083" w:rsidRPr="003F76AA" w:rsidRDefault="001F7083" w:rsidP="001F7083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832EC38" w14:textId="77777777" w:rsidR="001F7083" w:rsidRPr="003F76AA" w:rsidRDefault="001F7083" w:rsidP="001F7083">
      <w:pPr>
        <w:spacing w:after="0" w:line="240" w:lineRule="auto"/>
        <w:rPr>
          <w:rFonts w:eastAsia="Calibri" w:cs="Times New Roman"/>
          <w:b/>
          <w:lang w:eastAsia="cs-CZ"/>
        </w:rPr>
      </w:pPr>
      <w:r w:rsidRPr="003F76AA">
        <w:rPr>
          <w:rFonts w:eastAsia="Calibri" w:cs="Times New Roman"/>
          <w:b/>
          <w:lang w:eastAsia="cs-CZ"/>
        </w:rPr>
        <w:t>85 ZATAŽENÍ A SPOJKOVÁNÍ KABELŮ DO 12 PÁRŮ - MONTÁŽ kód položky 75A217</w:t>
      </w:r>
    </w:p>
    <w:p w14:paraId="249CCC41" w14:textId="77777777" w:rsidR="001F7083" w:rsidRPr="003F76AA" w:rsidRDefault="001F7083" w:rsidP="001F7083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E549E06" w14:textId="77777777" w:rsidR="001F7083" w:rsidRPr="003F76AA" w:rsidRDefault="001F7083" w:rsidP="001F7083">
      <w:pPr>
        <w:spacing w:after="0" w:line="240" w:lineRule="auto"/>
        <w:rPr>
          <w:rFonts w:eastAsia="Calibri" w:cs="Times New Roman"/>
          <w:b/>
          <w:lang w:eastAsia="cs-CZ"/>
        </w:rPr>
      </w:pPr>
      <w:r w:rsidRPr="003F76AA">
        <w:rPr>
          <w:rFonts w:eastAsia="Calibri" w:cs="Times New Roman"/>
          <w:b/>
          <w:lang w:eastAsia="cs-CZ"/>
        </w:rPr>
        <w:t>86 ZATAŽENÍ A SPOJKOVÁNÍ KABELŮ PŘES 12 PÁRŮ – MONTÁŽ kód položky 75A227</w:t>
      </w:r>
    </w:p>
    <w:p w14:paraId="7F3F1FCC" w14:textId="77777777" w:rsidR="001F7083" w:rsidRPr="003F76AA" w:rsidRDefault="001F7083" w:rsidP="001F7083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3B3CA39" w14:textId="77777777" w:rsidR="001F7083" w:rsidRPr="003F76AA" w:rsidRDefault="001F7083" w:rsidP="001F7083">
      <w:pPr>
        <w:spacing w:after="0" w:line="240" w:lineRule="auto"/>
        <w:rPr>
          <w:rFonts w:eastAsia="Calibri" w:cs="Times New Roman"/>
          <w:b/>
          <w:lang w:eastAsia="cs-CZ"/>
        </w:rPr>
      </w:pPr>
      <w:r w:rsidRPr="003F76AA">
        <w:rPr>
          <w:rFonts w:eastAsia="Calibri" w:cs="Times New Roman"/>
          <w:b/>
          <w:lang w:eastAsia="cs-CZ"/>
        </w:rPr>
        <w:t>87 SPOJKA ROVNÁ PRO PLASTOVÉ KABELY S JÁDRY O PRŮMĚRU 1 MM2 DO 12 PÁRŮ</w:t>
      </w:r>
    </w:p>
    <w:p w14:paraId="1361C2F4" w14:textId="77777777" w:rsidR="001F7083" w:rsidRPr="003F76AA" w:rsidRDefault="001F7083" w:rsidP="001F7083">
      <w:pPr>
        <w:spacing w:after="0" w:line="240" w:lineRule="auto"/>
        <w:rPr>
          <w:rFonts w:eastAsia="Calibri" w:cs="Times New Roman"/>
          <w:b/>
          <w:lang w:eastAsia="cs-CZ"/>
        </w:rPr>
      </w:pPr>
      <w:r w:rsidRPr="003F76AA">
        <w:rPr>
          <w:rFonts w:eastAsia="Calibri" w:cs="Times New Roman"/>
          <w:b/>
          <w:lang w:eastAsia="cs-CZ"/>
        </w:rPr>
        <w:t xml:space="preserve"> kód položky 75A321</w:t>
      </w:r>
    </w:p>
    <w:p w14:paraId="2880C0BE" w14:textId="77777777" w:rsidR="001F7083" w:rsidRPr="003F76AA" w:rsidRDefault="001F7083" w:rsidP="001F7083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E6EF20B" w14:textId="77777777" w:rsidR="001F7083" w:rsidRPr="003F76AA" w:rsidRDefault="001F7083" w:rsidP="001F7083">
      <w:pPr>
        <w:spacing w:after="0" w:line="240" w:lineRule="auto"/>
        <w:rPr>
          <w:rFonts w:eastAsia="Calibri" w:cs="Times New Roman"/>
          <w:b/>
          <w:lang w:eastAsia="cs-CZ"/>
        </w:rPr>
      </w:pPr>
      <w:r w:rsidRPr="003F76AA">
        <w:rPr>
          <w:rFonts w:eastAsia="Calibri" w:cs="Times New Roman"/>
          <w:b/>
          <w:lang w:eastAsia="cs-CZ"/>
        </w:rPr>
        <w:t>88 SPOJKA ROVNÁ PRO PLASTOVÉ KABELY S JÁDRY O PRŮMĚRU 1 MM2 PŘES 12 PÁRŮ kód položky 75A322</w:t>
      </w:r>
    </w:p>
    <w:p w14:paraId="3148729A" w14:textId="77777777" w:rsidR="001F7083" w:rsidRPr="003F76AA" w:rsidRDefault="001F7083" w:rsidP="001F708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334D5355" w14:textId="77777777" w:rsidR="0046711A" w:rsidRDefault="0046711A" w:rsidP="001F708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43615948" w14:textId="67333A38" w:rsidR="001F7083" w:rsidRPr="003F76AA" w:rsidRDefault="001F7083" w:rsidP="001F708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3F76AA">
        <w:rPr>
          <w:rFonts w:eastAsia="Calibri" w:cs="Times New Roman"/>
          <w:b/>
          <w:lang w:eastAsia="cs-CZ"/>
        </w:rPr>
        <w:lastRenderedPageBreak/>
        <w:t>Dotaz č. 59:</w:t>
      </w:r>
      <w:r w:rsidRPr="003F76AA">
        <w:t xml:space="preserve"> </w:t>
      </w:r>
    </w:p>
    <w:p w14:paraId="08AB091C" w14:textId="77777777" w:rsidR="001F7083" w:rsidRPr="003F76AA" w:rsidRDefault="001F7083" w:rsidP="001F7083">
      <w:pPr>
        <w:spacing w:after="0"/>
      </w:pPr>
      <w:r w:rsidRPr="003F76AA">
        <w:t>PS 01-01-11A</w:t>
      </w:r>
    </w:p>
    <w:p w14:paraId="24892481" w14:textId="77777777" w:rsidR="001F7083" w:rsidRPr="003F76AA" w:rsidRDefault="001F7083" w:rsidP="001F7083">
      <w:r w:rsidRPr="003F76AA">
        <w:t xml:space="preserve">Ve které položce </w:t>
      </w:r>
      <w:proofErr w:type="spellStart"/>
      <w:r w:rsidRPr="003F76AA">
        <w:t>nacenit</w:t>
      </w:r>
      <w:proofErr w:type="spellEnd"/>
      <w:r w:rsidRPr="003F76AA">
        <w:t xml:space="preserve"> zatažení kabelu 24p k SDO do </w:t>
      </w:r>
      <w:proofErr w:type="spellStart"/>
      <w:r w:rsidRPr="003F76AA">
        <w:t>kabelovodu</w:t>
      </w:r>
      <w:proofErr w:type="spellEnd"/>
      <w:r w:rsidRPr="003F76AA">
        <w:t>?</w:t>
      </w:r>
    </w:p>
    <w:p w14:paraId="3C4A3E95" w14:textId="77777777" w:rsidR="001F7083" w:rsidRPr="003F76AA" w:rsidRDefault="001F7083" w:rsidP="001F708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3F76AA">
        <w:rPr>
          <w:rFonts w:eastAsia="Calibri" w:cs="Times New Roman"/>
          <w:b/>
          <w:lang w:eastAsia="cs-CZ"/>
        </w:rPr>
        <w:t>Odpověď: V této položce je uveden tento kabel 24p (575m) = 13,8km/pár.</w:t>
      </w:r>
    </w:p>
    <w:p w14:paraId="074FAC2E" w14:textId="77777777" w:rsidR="001F7083" w:rsidRPr="003F76AA" w:rsidRDefault="001F7083" w:rsidP="001F7083">
      <w:pPr>
        <w:spacing w:after="0" w:line="240" w:lineRule="auto"/>
        <w:rPr>
          <w:rFonts w:eastAsia="Calibri" w:cs="Times New Roman"/>
          <w:b/>
          <w:lang w:eastAsia="cs-CZ"/>
        </w:rPr>
      </w:pPr>
      <w:r w:rsidRPr="003F76AA">
        <w:rPr>
          <w:rFonts w:eastAsia="Calibri" w:cs="Times New Roman"/>
          <w:b/>
          <w:lang w:eastAsia="cs-CZ"/>
        </w:rPr>
        <w:t>86 ZATAŽENÍ A SPOJKOVÁNÍ KABELŮ PŘES 12 PÁRŮ – MONTÁŽ kód položky 75A227</w:t>
      </w:r>
    </w:p>
    <w:p w14:paraId="168D1038" w14:textId="77777777" w:rsidR="001F7083" w:rsidRPr="003F76AA" w:rsidRDefault="001F7083" w:rsidP="001F708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3CB3EDF7" w14:textId="77777777" w:rsidR="001F7083" w:rsidRPr="003F76AA" w:rsidRDefault="001F7083" w:rsidP="001F708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3F76AA">
        <w:rPr>
          <w:rFonts w:eastAsia="Calibri" w:cs="Times New Roman"/>
          <w:b/>
          <w:lang w:eastAsia="cs-CZ"/>
        </w:rPr>
        <w:t>Dotaz č. 60:</w:t>
      </w:r>
      <w:r w:rsidRPr="003F76AA">
        <w:t xml:space="preserve"> </w:t>
      </w:r>
    </w:p>
    <w:p w14:paraId="5DBCEA5B" w14:textId="77777777" w:rsidR="001F7083" w:rsidRPr="003F76AA" w:rsidRDefault="001F7083" w:rsidP="001F7083">
      <w:pPr>
        <w:spacing w:after="0"/>
      </w:pPr>
      <w:r w:rsidRPr="003F76AA">
        <w:t>PS 01-01-11A</w:t>
      </w:r>
    </w:p>
    <w:p w14:paraId="337785CB" w14:textId="77777777" w:rsidR="001F7083" w:rsidRPr="003F76AA" w:rsidRDefault="001F7083" w:rsidP="001F7083">
      <w:r w:rsidRPr="003F76AA">
        <w:t>Čeho se týká položka 39 (Demontáž mechanického přestavníku) – ve stanici žádný není.</w:t>
      </w:r>
    </w:p>
    <w:p w14:paraId="0B548355" w14:textId="77777777" w:rsidR="001F7083" w:rsidRPr="003F76AA" w:rsidRDefault="001F7083" w:rsidP="001F708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3F76AA">
        <w:rPr>
          <w:rFonts w:eastAsia="Calibri" w:cs="Times New Roman"/>
          <w:b/>
          <w:lang w:eastAsia="cs-CZ"/>
        </w:rPr>
        <w:t xml:space="preserve">Odpověď: Položka byla odstraněna </w:t>
      </w:r>
    </w:p>
    <w:p w14:paraId="443F0B67" w14:textId="77777777" w:rsidR="001F7083" w:rsidRPr="003F76AA" w:rsidRDefault="001F7083" w:rsidP="001F708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3F76AA">
        <w:rPr>
          <w:rFonts w:eastAsia="Calibri" w:cs="Times New Roman"/>
          <w:b/>
          <w:lang w:eastAsia="cs-CZ"/>
        </w:rPr>
        <w:t>39 PŘESTAVNÍK MECHANICKÝ – DEMONTÁŽ kód položky</w:t>
      </w:r>
      <w:r w:rsidRPr="003F76AA">
        <w:t xml:space="preserve"> </w:t>
      </w:r>
      <w:r w:rsidRPr="003F76AA">
        <w:rPr>
          <w:rFonts w:eastAsia="Calibri" w:cs="Times New Roman"/>
          <w:b/>
          <w:lang w:eastAsia="cs-CZ"/>
        </w:rPr>
        <w:t xml:space="preserve">75C188. </w:t>
      </w:r>
    </w:p>
    <w:p w14:paraId="41A538BF" w14:textId="77777777" w:rsidR="001F7083" w:rsidRPr="003F76AA" w:rsidRDefault="001F7083" w:rsidP="001F708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7A7ED86A" w14:textId="77777777" w:rsidR="001F7083" w:rsidRPr="003F76AA" w:rsidRDefault="001F7083" w:rsidP="001F708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3F76AA">
        <w:rPr>
          <w:rFonts w:eastAsia="Calibri" w:cs="Times New Roman"/>
          <w:b/>
          <w:lang w:eastAsia="cs-CZ"/>
        </w:rPr>
        <w:t>Dotaz č. 61:</w:t>
      </w:r>
      <w:r w:rsidRPr="003F76AA">
        <w:t xml:space="preserve"> </w:t>
      </w:r>
    </w:p>
    <w:p w14:paraId="6F416353" w14:textId="77777777" w:rsidR="001F7083" w:rsidRPr="003F76AA" w:rsidRDefault="001F7083" w:rsidP="001F7083">
      <w:pPr>
        <w:spacing w:after="0"/>
      </w:pPr>
      <w:r w:rsidRPr="003F76AA">
        <w:t>PS 01-01-11A</w:t>
      </w:r>
    </w:p>
    <w:p w14:paraId="3A8C5B11" w14:textId="77777777" w:rsidR="001F7083" w:rsidRPr="003F76AA" w:rsidRDefault="001F7083" w:rsidP="001F7083">
      <w:r w:rsidRPr="003F76AA">
        <w:t>Dle TZ (4.3.1) je doplnění výhybek zařízením pro místní stavění, včetně návěstních těles součástí SO železničního svršku. V položkách 43 a 44 (</w:t>
      </w:r>
      <w:proofErr w:type="spellStart"/>
      <w:r w:rsidRPr="003F76AA">
        <w:t>náv</w:t>
      </w:r>
      <w:proofErr w:type="spellEnd"/>
      <w:r w:rsidRPr="003F76AA">
        <w:t xml:space="preserve">. tělesa) je uveden počet 4 ks – která návěstní tělesa kromě </w:t>
      </w:r>
      <w:proofErr w:type="spellStart"/>
      <w:r w:rsidRPr="003F76AA">
        <w:t>výkolejkového</w:t>
      </w:r>
      <w:proofErr w:type="spellEnd"/>
      <w:r w:rsidRPr="003F76AA">
        <w:t xml:space="preserve"> se jedná?</w:t>
      </w:r>
    </w:p>
    <w:p w14:paraId="358E7504" w14:textId="77777777" w:rsidR="001F7083" w:rsidRPr="003F76AA" w:rsidRDefault="001F7083" w:rsidP="001F708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3F76AA">
        <w:rPr>
          <w:rFonts w:eastAsia="Calibri" w:cs="Times New Roman"/>
          <w:b/>
          <w:lang w:eastAsia="cs-CZ"/>
        </w:rPr>
        <w:t>Odpověď: Položky č. 43 a 44 (kód položky</w:t>
      </w:r>
      <w:r w:rsidRPr="003F76AA">
        <w:t xml:space="preserve"> </w:t>
      </w:r>
      <w:r w:rsidRPr="003F76AA">
        <w:rPr>
          <w:rFonts w:eastAsia="Calibri" w:cs="Times New Roman"/>
          <w:b/>
          <w:lang w:eastAsia="cs-CZ"/>
        </w:rPr>
        <w:t>75C231 a 75C237) byly upraveny na 1ks.</w:t>
      </w:r>
    </w:p>
    <w:p w14:paraId="352BEC20" w14:textId="77777777" w:rsidR="001F7083" w:rsidRPr="003F76AA" w:rsidRDefault="001F7083" w:rsidP="001F708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710E6103" w14:textId="77777777" w:rsidR="001F7083" w:rsidRPr="003F76AA" w:rsidRDefault="001F7083" w:rsidP="001F708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3F76AA">
        <w:rPr>
          <w:rFonts w:eastAsia="Calibri" w:cs="Times New Roman"/>
          <w:b/>
          <w:lang w:eastAsia="cs-CZ"/>
        </w:rPr>
        <w:t>Dotaz č. 62:</w:t>
      </w:r>
      <w:r w:rsidRPr="003F76AA">
        <w:t xml:space="preserve"> </w:t>
      </w:r>
    </w:p>
    <w:p w14:paraId="4FACA4AD" w14:textId="77777777" w:rsidR="001F7083" w:rsidRPr="003F76AA" w:rsidRDefault="001F7083" w:rsidP="001F7083">
      <w:pPr>
        <w:spacing w:after="0"/>
      </w:pPr>
      <w:r w:rsidRPr="003F76AA">
        <w:t>PS 01-01-11A</w:t>
      </w:r>
    </w:p>
    <w:p w14:paraId="2D3672F7" w14:textId="77777777" w:rsidR="001F7083" w:rsidRPr="003F76AA" w:rsidRDefault="001F7083" w:rsidP="001F7083">
      <w:pPr>
        <w:spacing w:after="0"/>
      </w:pPr>
      <w:r w:rsidRPr="003F76AA">
        <w:t>V položkách 55-57 je uvedeno vzdálenostní upozorňovadlo se základem. V situačním schéma není nic vidět. O jaké návěstidlo se jedná?</w:t>
      </w:r>
    </w:p>
    <w:p w14:paraId="1CE539B6" w14:textId="77777777" w:rsidR="001F7083" w:rsidRPr="003F76AA" w:rsidRDefault="001F7083" w:rsidP="001F7083">
      <w:pPr>
        <w:spacing w:after="0"/>
      </w:pPr>
      <w:r w:rsidRPr="003F76AA">
        <w:t>PS 01-01-11B</w:t>
      </w:r>
    </w:p>
    <w:p w14:paraId="20E3B5A3" w14:textId="77777777" w:rsidR="001F7083" w:rsidRPr="003F76AA" w:rsidRDefault="001F7083" w:rsidP="001F7083">
      <w:pPr>
        <w:rPr>
          <w:u w:val="single"/>
        </w:rPr>
      </w:pPr>
      <w:r w:rsidRPr="003F76AA">
        <w:t>To stejné platí pro položky 40-42 provizorního stavu</w:t>
      </w:r>
      <w:r w:rsidRPr="003F76AA">
        <w:rPr>
          <w:u w:val="single"/>
        </w:rPr>
        <w:t xml:space="preserve"> </w:t>
      </w:r>
    </w:p>
    <w:p w14:paraId="5ABC02BC" w14:textId="77777777" w:rsidR="001F7083" w:rsidRPr="003F76AA" w:rsidRDefault="001F7083" w:rsidP="001F708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3F76AA">
        <w:rPr>
          <w:rFonts w:eastAsia="Calibri" w:cs="Times New Roman"/>
          <w:b/>
          <w:lang w:eastAsia="cs-CZ"/>
        </w:rPr>
        <w:t xml:space="preserve">Odpověď: Jedná se o vzdálenostní upozorňovadlo Hranice dopravny (Lichoběžníková tabulka). </w:t>
      </w:r>
    </w:p>
    <w:p w14:paraId="79C1BBF0" w14:textId="77777777" w:rsidR="001F7083" w:rsidRPr="003F76AA" w:rsidRDefault="001F7083" w:rsidP="001F708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1853D7A2" w14:textId="77777777" w:rsidR="001F7083" w:rsidRPr="003F76AA" w:rsidRDefault="001F7083" w:rsidP="001F708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3F76AA">
        <w:rPr>
          <w:rFonts w:eastAsia="Calibri" w:cs="Times New Roman"/>
          <w:b/>
          <w:lang w:eastAsia="cs-CZ"/>
        </w:rPr>
        <w:t>Dotaz č. 63:</w:t>
      </w:r>
      <w:r w:rsidRPr="003F76AA">
        <w:t xml:space="preserve"> </w:t>
      </w:r>
    </w:p>
    <w:p w14:paraId="638415A0" w14:textId="77777777" w:rsidR="001F7083" w:rsidRPr="003F76AA" w:rsidRDefault="001F7083" w:rsidP="001F7083">
      <w:pPr>
        <w:spacing w:after="0"/>
      </w:pPr>
      <w:r w:rsidRPr="003F76AA">
        <w:t>PS 01-01-11A</w:t>
      </w:r>
    </w:p>
    <w:p w14:paraId="5D3E88AB" w14:textId="77777777" w:rsidR="001F7083" w:rsidRPr="003F76AA" w:rsidRDefault="001F7083" w:rsidP="001F7083">
      <w:r w:rsidRPr="003F76AA">
        <w:t xml:space="preserve">V položkách 69 a 70 je uvedena dodávka a montáž mechanického přestavníku. Má se v těchto položkách </w:t>
      </w:r>
      <w:proofErr w:type="spellStart"/>
      <w:r w:rsidRPr="003F76AA">
        <w:t>nacenit</w:t>
      </w:r>
      <w:proofErr w:type="spellEnd"/>
      <w:r w:rsidRPr="003F76AA">
        <w:t xml:space="preserve"> dodávka ohrádek elektromotorického přestavníku pro budoucí stav?</w:t>
      </w:r>
    </w:p>
    <w:p w14:paraId="430DF764" w14:textId="77777777" w:rsidR="001F7083" w:rsidRPr="003F76AA" w:rsidRDefault="001F7083" w:rsidP="001F708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3F76AA">
        <w:rPr>
          <w:rFonts w:eastAsia="Calibri" w:cs="Times New Roman"/>
          <w:b/>
          <w:lang w:eastAsia="cs-CZ"/>
        </w:rPr>
        <w:t>Odpověď: Ne, položky byly odstraněny pol. číslo</w:t>
      </w:r>
    </w:p>
    <w:p w14:paraId="09D8870E" w14:textId="77777777" w:rsidR="001F7083" w:rsidRPr="003F76AA" w:rsidRDefault="001F7083" w:rsidP="001F708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3F76AA">
        <w:rPr>
          <w:rFonts w:eastAsia="Calibri" w:cs="Times New Roman"/>
          <w:b/>
          <w:lang w:eastAsia="cs-CZ"/>
        </w:rPr>
        <w:t>69 PŘESTAVNÍK MECHANICKÝ – DODÁVKA kód položky R75C111</w:t>
      </w:r>
    </w:p>
    <w:p w14:paraId="52C1E1C0" w14:textId="77777777" w:rsidR="001F7083" w:rsidRPr="003F76AA" w:rsidRDefault="001F7083" w:rsidP="001F708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3F76AA">
        <w:rPr>
          <w:rFonts w:eastAsia="Calibri" w:cs="Times New Roman"/>
          <w:b/>
          <w:lang w:eastAsia="cs-CZ"/>
        </w:rPr>
        <w:t>70 PŘESTAVNÍK MECHANICKÝ – MONTÁŽ kód položky R75C117</w:t>
      </w:r>
    </w:p>
    <w:p w14:paraId="72FE6F65" w14:textId="77777777" w:rsidR="001F7083" w:rsidRPr="003F76AA" w:rsidRDefault="001F7083" w:rsidP="001F708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26045E12" w14:textId="77777777" w:rsidR="001F7083" w:rsidRPr="003F76AA" w:rsidRDefault="001F7083" w:rsidP="001F708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3F76AA">
        <w:rPr>
          <w:rFonts w:eastAsia="Calibri" w:cs="Times New Roman"/>
          <w:b/>
          <w:lang w:eastAsia="cs-CZ"/>
        </w:rPr>
        <w:t>Dotaz č. 64:</w:t>
      </w:r>
      <w:r w:rsidRPr="003F76AA">
        <w:t xml:space="preserve"> </w:t>
      </w:r>
    </w:p>
    <w:p w14:paraId="10998D11" w14:textId="77777777" w:rsidR="001F7083" w:rsidRPr="003F76AA" w:rsidRDefault="001F7083" w:rsidP="001F7083">
      <w:pPr>
        <w:spacing w:after="0"/>
      </w:pPr>
      <w:r w:rsidRPr="003F76AA">
        <w:t>PS 01-01-11B</w:t>
      </w:r>
    </w:p>
    <w:p w14:paraId="6DC58550" w14:textId="77777777" w:rsidR="001F7083" w:rsidRPr="003F76AA" w:rsidRDefault="001F7083" w:rsidP="001F7083">
      <w:r w:rsidRPr="003F76AA">
        <w:t>Dodávka nové skříně SDO, včetně ovládacího zařízení je součástí PS 01-01-11A pro definitivní zařízení. Dodávka nové skříně je však uvedena i v provizorním zařízení (pol. 14). Nemá se pro provizorní zařízení použít přenesená stávající skříň SDO?</w:t>
      </w:r>
    </w:p>
    <w:p w14:paraId="4D983A7C" w14:textId="77777777" w:rsidR="001F7083" w:rsidRPr="003F76AA" w:rsidRDefault="001F7083" w:rsidP="001F708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3F76AA">
        <w:rPr>
          <w:rFonts w:eastAsia="Calibri" w:cs="Times New Roman"/>
          <w:b/>
          <w:lang w:eastAsia="cs-CZ"/>
        </w:rPr>
        <w:t>Odpověď: Ano. Položka dodávky nové skříně pro provizorní stav byla odstraněna</w:t>
      </w:r>
    </w:p>
    <w:p w14:paraId="64087A97" w14:textId="77777777" w:rsidR="001F7083" w:rsidRPr="003F76AA" w:rsidRDefault="001F7083" w:rsidP="001F708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3F76AA">
        <w:rPr>
          <w:rFonts w:eastAsia="Calibri" w:cs="Times New Roman"/>
          <w:b/>
          <w:lang w:eastAsia="cs-CZ"/>
        </w:rPr>
        <w:t>14 PRÁZDNÁ SKŘÍŇ V PROVEDENÍ KOMPAKTNÍ PILÍŘ, PLASTOVÁ, VENKOVNÍ MIN. IP44, ŠÍŘE DO 530MM, VÝŠKA DO 1500MM, HLOUBKA DO 320MM kód položky 744ADAR.</w:t>
      </w:r>
    </w:p>
    <w:p w14:paraId="3453E100" w14:textId="77777777" w:rsidR="001F7083" w:rsidRPr="003F76AA" w:rsidRDefault="001F7083" w:rsidP="001F708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10EB974B" w14:textId="77777777" w:rsidR="001F7083" w:rsidRPr="003F76AA" w:rsidRDefault="001F7083" w:rsidP="001F708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3F76AA">
        <w:rPr>
          <w:rFonts w:eastAsia="Calibri" w:cs="Times New Roman"/>
          <w:b/>
          <w:lang w:eastAsia="cs-CZ"/>
        </w:rPr>
        <w:t>Dotaz č. 65:</w:t>
      </w:r>
      <w:r w:rsidRPr="003F76AA">
        <w:t xml:space="preserve"> </w:t>
      </w:r>
    </w:p>
    <w:p w14:paraId="3917C701" w14:textId="77777777" w:rsidR="001F7083" w:rsidRPr="003F76AA" w:rsidRDefault="001F7083" w:rsidP="001F7083">
      <w:pPr>
        <w:spacing w:after="0"/>
      </w:pPr>
      <w:r w:rsidRPr="003F76AA">
        <w:t>PS 01-01-11B</w:t>
      </w:r>
    </w:p>
    <w:p w14:paraId="603A3206" w14:textId="77777777" w:rsidR="001F7083" w:rsidRPr="003F76AA" w:rsidRDefault="001F7083" w:rsidP="001F7083">
      <w:r w:rsidRPr="003F76AA">
        <w:t>Dodávka nové výkolejky se zámkem a návěstním tělesem je součástí PS 01-01-11A pro definitivní zařízení. Totéž je uvedeno i u provizorního zařízení (položky 30 – 35). V situačním schéma provizorního stavu však žádná výkolejka není. Jedná se o chybu ve výkazu?</w:t>
      </w:r>
    </w:p>
    <w:p w14:paraId="339E0704" w14:textId="77777777" w:rsidR="001F7083" w:rsidRPr="003F76AA" w:rsidRDefault="001F7083" w:rsidP="001F7083">
      <w:pPr>
        <w:rPr>
          <w:rFonts w:eastAsia="Calibri" w:cs="Times New Roman"/>
          <w:b/>
          <w:lang w:eastAsia="cs-CZ"/>
        </w:rPr>
      </w:pPr>
      <w:r w:rsidRPr="003F76AA">
        <w:rPr>
          <w:rFonts w:eastAsia="Calibri" w:cs="Times New Roman"/>
          <w:b/>
          <w:lang w:eastAsia="cs-CZ"/>
        </w:rPr>
        <w:t xml:space="preserve">Odpověď: Ano. Položky budou </w:t>
      </w:r>
      <w:proofErr w:type="spellStart"/>
      <w:r w:rsidRPr="003F76AA">
        <w:rPr>
          <w:rFonts w:eastAsia="Calibri" w:cs="Times New Roman"/>
          <w:b/>
          <w:lang w:eastAsia="cs-CZ"/>
        </w:rPr>
        <w:t>odstaněny</w:t>
      </w:r>
      <w:proofErr w:type="spellEnd"/>
      <w:r w:rsidRPr="003F76AA">
        <w:rPr>
          <w:rFonts w:eastAsia="Calibri" w:cs="Times New Roman"/>
          <w:b/>
          <w:lang w:eastAsia="cs-CZ"/>
        </w:rPr>
        <w:t>:</w:t>
      </w:r>
    </w:p>
    <w:p w14:paraId="50800170" w14:textId="77777777" w:rsidR="001F7083" w:rsidRPr="003F76AA" w:rsidRDefault="001F7083" w:rsidP="001F7083">
      <w:pPr>
        <w:rPr>
          <w:rFonts w:eastAsia="Calibri" w:cs="Times New Roman"/>
          <w:b/>
          <w:lang w:eastAsia="cs-CZ"/>
        </w:rPr>
      </w:pPr>
      <w:r w:rsidRPr="003F76AA">
        <w:rPr>
          <w:rFonts w:eastAsia="Calibri" w:cs="Times New Roman"/>
          <w:b/>
          <w:lang w:eastAsia="cs-CZ"/>
        </w:rPr>
        <w:t>30 VÝKOLEJKA SE ZÁMKEM – DODÁVKA kód položky 75C221</w:t>
      </w:r>
    </w:p>
    <w:p w14:paraId="59C40F7C" w14:textId="77777777" w:rsidR="001F7083" w:rsidRPr="003F76AA" w:rsidRDefault="001F7083" w:rsidP="001F7083">
      <w:pPr>
        <w:rPr>
          <w:rFonts w:eastAsia="Calibri" w:cs="Times New Roman"/>
          <w:b/>
          <w:lang w:eastAsia="cs-CZ"/>
        </w:rPr>
      </w:pPr>
      <w:r w:rsidRPr="003F76AA">
        <w:rPr>
          <w:rFonts w:eastAsia="Calibri" w:cs="Times New Roman"/>
          <w:b/>
          <w:lang w:eastAsia="cs-CZ"/>
        </w:rPr>
        <w:lastRenderedPageBreak/>
        <w:t>31 VÝKOLEJKA SE ZÁMKEM - MONTÁŽ kód položky 75C227</w:t>
      </w:r>
    </w:p>
    <w:p w14:paraId="5192F42B" w14:textId="77777777" w:rsidR="001F7083" w:rsidRPr="003F76AA" w:rsidRDefault="001F7083" w:rsidP="001F7083">
      <w:pPr>
        <w:rPr>
          <w:rFonts w:eastAsia="Calibri" w:cs="Times New Roman"/>
          <w:b/>
          <w:lang w:eastAsia="cs-CZ"/>
        </w:rPr>
      </w:pPr>
      <w:r w:rsidRPr="003F76AA">
        <w:rPr>
          <w:rFonts w:eastAsia="Calibri" w:cs="Times New Roman"/>
          <w:b/>
          <w:lang w:eastAsia="cs-CZ"/>
        </w:rPr>
        <w:t>32 VÝKOLEJKA SE ZÁMKEM - DEMONTÁŽ kód položky 75C228</w:t>
      </w:r>
    </w:p>
    <w:p w14:paraId="0DADF396" w14:textId="77777777" w:rsidR="001F7083" w:rsidRPr="003F76AA" w:rsidRDefault="001F7083" w:rsidP="001F7083">
      <w:pPr>
        <w:rPr>
          <w:rFonts w:eastAsia="Calibri" w:cs="Times New Roman"/>
          <w:b/>
          <w:lang w:eastAsia="cs-CZ"/>
        </w:rPr>
      </w:pPr>
      <w:r w:rsidRPr="003F76AA">
        <w:rPr>
          <w:rFonts w:eastAsia="Calibri" w:cs="Times New Roman"/>
          <w:b/>
          <w:lang w:eastAsia="cs-CZ"/>
        </w:rPr>
        <w:t>33 NÁVĚSTNÍ TĚLESO PRO VÝHYBKU A VÝKOLEJKU - DODÁVKA kód položky 75C231</w:t>
      </w:r>
    </w:p>
    <w:p w14:paraId="65666C6D" w14:textId="77777777" w:rsidR="001F7083" w:rsidRPr="003F76AA" w:rsidRDefault="001F7083" w:rsidP="001F7083">
      <w:pPr>
        <w:rPr>
          <w:rFonts w:eastAsia="Calibri" w:cs="Times New Roman"/>
          <w:b/>
          <w:lang w:eastAsia="cs-CZ"/>
        </w:rPr>
      </w:pPr>
      <w:r w:rsidRPr="003F76AA">
        <w:rPr>
          <w:rFonts w:eastAsia="Calibri" w:cs="Times New Roman"/>
          <w:b/>
          <w:lang w:eastAsia="cs-CZ"/>
        </w:rPr>
        <w:t>34 NÁVĚSTNÍ TĚLESO PRO VÝHYBKU A VÝKOLEJKU - MONTÁŽ kód položky 75C237</w:t>
      </w:r>
    </w:p>
    <w:p w14:paraId="255A6E83" w14:textId="77777777" w:rsidR="001F7083" w:rsidRPr="003F76AA" w:rsidRDefault="001F7083" w:rsidP="001F7083">
      <w:r w:rsidRPr="003F76AA">
        <w:rPr>
          <w:rFonts w:eastAsia="Calibri" w:cs="Times New Roman"/>
          <w:b/>
          <w:lang w:eastAsia="cs-CZ"/>
        </w:rPr>
        <w:t>35 NÁVĚSTNÍ TĚLESO PRO VÝHYBKU A VÝKOLEJKU - DEMONTÁŽ kód položky 75C238</w:t>
      </w:r>
    </w:p>
    <w:p w14:paraId="11CEF0A3" w14:textId="77777777" w:rsidR="001F7083" w:rsidRPr="003F76AA" w:rsidRDefault="001F7083" w:rsidP="001F7083">
      <w:pPr>
        <w:spacing w:after="0" w:line="240" w:lineRule="auto"/>
        <w:jc w:val="both"/>
        <w:rPr>
          <w:rFonts w:ascii="Tahoma" w:eastAsia="Times New Roman" w:hAnsi="Tahoma" w:cs="Tahoma"/>
          <w:sz w:val="19"/>
          <w:szCs w:val="19"/>
          <w:lang w:eastAsia="cs-CZ"/>
        </w:rPr>
      </w:pPr>
    </w:p>
    <w:p w14:paraId="5B459812" w14:textId="77777777" w:rsidR="001F7083" w:rsidRPr="003F76AA" w:rsidRDefault="001F7083" w:rsidP="001F708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3F76AA">
        <w:rPr>
          <w:rFonts w:eastAsia="Calibri" w:cs="Times New Roman"/>
          <w:b/>
          <w:lang w:eastAsia="cs-CZ"/>
        </w:rPr>
        <w:t>Dotaz č. 66:</w:t>
      </w:r>
      <w:r w:rsidRPr="003F76AA">
        <w:t xml:space="preserve"> </w:t>
      </w:r>
    </w:p>
    <w:p w14:paraId="17E7CFEB" w14:textId="77777777" w:rsidR="001F7083" w:rsidRPr="003F76AA" w:rsidRDefault="001F7083" w:rsidP="001F7083">
      <w:pPr>
        <w:spacing w:after="0" w:line="240" w:lineRule="auto"/>
        <w:rPr>
          <w:rFonts w:eastAsia="Calibri" w:cs="Times New Roman"/>
          <w:lang w:eastAsia="cs-CZ"/>
        </w:rPr>
      </w:pPr>
      <w:r w:rsidRPr="003F76AA">
        <w:rPr>
          <w:rFonts w:eastAsia="Calibri" w:cs="Times New Roman"/>
          <w:lang w:eastAsia="cs-CZ"/>
        </w:rPr>
        <w:t xml:space="preserve">V soupisu prací SO 01-10-01 </w:t>
      </w:r>
      <w:proofErr w:type="spellStart"/>
      <w:r w:rsidRPr="003F76AA">
        <w:rPr>
          <w:rFonts w:eastAsia="Calibri" w:cs="Times New Roman"/>
          <w:lang w:eastAsia="cs-CZ"/>
        </w:rPr>
        <w:t>Žst</w:t>
      </w:r>
      <w:proofErr w:type="spellEnd"/>
      <w:r w:rsidRPr="003F76AA">
        <w:rPr>
          <w:rFonts w:eastAsia="Calibri" w:cs="Times New Roman"/>
          <w:lang w:eastAsia="cs-CZ"/>
        </w:rPr>
        <w:t>. Rožnov p. R., železniční svršek – pol. Č. 53 POPLATKY ZA LIKVIDACI ODPADŮ NEKONTAMINOVANÝCH - 17 01 01 BETON Z DEMOLIC OBJEKTŮ, ZÁKLADŮ TV, KŮLY A SLOUPY VČETNĚ DOPRAVY – je uvedeno množství 57,018 t. Dle soupisu prací se jedná o vybourání 57,018 m3, tudíž dané množství není vynásobeno objemovou hmotností. Prosíme o prověření a opravu položky.</w:t>
      </w:r>
    </w:p>
    <w:p w14:paraId="33203AFF" w14:textId="77777777" w:rsidR="001F7083" w:rsidRPr="003F76AA" w:rsidRDefault="001F7083" w:rsidP="001F7083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6840D31" w14:textId="77777777" w:rsidR="001F7083" w:rsidRPr="003F76AA" w:rsidRDefault="001F7083" w:rsidP="001F7083">
      <w:pPr>
        <w:spacing w:after="0" w:line="240" w:lineRule="auto"/>
        <w:rPr>
          <w:rFonts w:eastAsia="Calibri" w:cs="Times New Roman"/>
          <w:b/>
          <w:lang w:eastAsia="cs-CZ"/>
        </w:rPr>
      </w:pPr>
      <w:r w:rsidRPr="003F76AA">
        <w:rPr>
          <w:rFonts w:eastAsia="Calibri" w:cs="Times New Roman"/>
          <w:b/>
          <w:lang w:eastAsia="cs-CZ"/>
        </w:rPr>
        <w:t>Odpověď: Pol. č. 53, kód položky R015140 POPLATKY ZA LIKVIDACI ODPADŮ NEKONTAMINOVANÝCH - 17 01 01 BETON Z DEMOLIC OBJEKTŮ, ZÁKLADŮ TV, KŮLY A SLOUPY VČETNĚ DOPRAVY zůstává beze změn, je opravena položka 96616 BOURÁNÍ KONSTRUKCÍ ZE ŽELEZOBETONU na 25,917 m3.</w:t>
      </w:r>
    </w:p>
    <w:p w14:paraId="42FB18B9" w14:textId="77777777" w:rsidR="001F7083" w:rsidRPr="003F76AA" w:rsidRDefault="001F7083" w:rsidP="001F708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35F037DE" w14:textId="77777777" w:rsidR="001F7083" w:rsidRPr="003F76AA" w:rsidRDefault="001F7083" w:rsidP="001F708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3F76AA">
        <w:rPr>
          <w:rFonts w:eastAsia="Calibri" w:cs="Times New Roman"/>
          <w:b/>
          <w:lang w:eastAsia="cs-CZ"/>
        </w:rPr>
        <w:t>Dotaz č. 67:</w:t>
      </w:r>
      <w:r w:rsidRPr="003F76AA">
        <w:t xml:space="preserve"> </w:t>
      </w:r>
    </w:p>
    <w:p w14:paraId="5B9BFE23" w14:textId="77777777" w:rsidR="001F7083" w:rsidRPr="003F76AA" w:rsidRDefault="001F7083" w:rsidP="001F708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3F76AA">
        <w:rPr>
          <w:rFonts w:eastAsia="Calibri" w:cs="Times New Roman"/>
          <w:lang w:eastAsia="cs-CZ"/>
        </w:rPr>
        <w:t xml:space="preserve">Ve vysvětlení </w:t>
      </w:r>
      <w:proofErr w:type="gramStart"/>
      <w:r w:rsidRPr="003F76AA">
        <w:rPr>
          <w:rFonts w:eastAsia="Calibri" w:cs="Times New Roman"/>
          <w:lang w:eastAsia="cs-CZ"/>
        </w:rPr>
        <w:t>č.5, příloha</w:t>
      </w:r>
      <w:proofErr w:type="gramEnd"/>
      <w:r w:rsidRPr="003F76AA">
        <w:rPr>
          <w:rFonts w:eastAsia="Calibri" w:cs="Times New Roman"/>
          <w:lang w:eastAsia="cs-CZ"/>
        </w:rPr>
        <w:t xml:space="preserve"> č.3 Mobiliář a AZD jsou přílohy - výpisy mobiliáře pro SO 01-71-01 a SO 01-79-02. Chápeme tedy správně, že pouze položky z těchto výpisů budou vyplněné v Tabulce CNM-MB?</w:t>
      </w:r>
    </w:p>
    <w:p w14:paraId="0A71714A" w14:textId="77777777" w:rsidR="001F7083" w:rsidRPr="003F76AA" w:rsidRDefault="001F7083" w:rsidP="001F708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3D13DEED" w14:textId="77777777" w:rsidR="001F7083" w:rsidRPr="003F76AA" w:rsidRDefault="001F7083" w:rsidP="001F708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3F76AA">
        <w:rPr>
          <w:rFonts w:eastAsia="Calibri" w:cs="Times New Roman"/>
          <w:b/>
          <w:lang w:eastAsia="cs-CZ"/>
        </w:rPr>
        <w:t xml:space="preserve">Odpověď: Ano jedná se o mobiliář a AZD, jehož dodávku + montáž zajistí Správa železnic na základě uzavřené Rámcové smlouvy. Zhotovitel zajistí pouze stavební připravenost (zemní a betonářské práce, niku + přípojky pro AZD).  SO 01-71-01.01b – SŽ D+M – </w:t>
      </w:r>
      <w:proofErr w:type="gramStart"/>
      <w:r w:rsidRPr="003F76AA">
        <w:rPr>
          <w:rFonts w:eastAsia="Calibri" w:cs="Times New Roman"/>
          <w:b/>
          <w:lang w:eastAsia="cs-CZ"/>
        </w:rPr>
        <w:t>koš B.3 – kus</w:t>
      </w:r>
      <w:proofErr w:type="gramEnd"/>
      <w:r w:rsidRPr="003F76AA">
        <w:rPr>
          <w:rFonts w:eastAsia="Calibri" w:cs="Times New Roman"/>
          <w:b/>
          <w:lang w:eastAsia="cs-CZ"/>
        </w:rPr>
        <w:t xml:space="preserve">, lavička A.3 – 4 kusy, AZD -3 kusy, panel D.2 – 2 kusy, vitrína D.1 – kus. SO 01-79-02.2 – </w:t>
      </w:r>
      <w:proofErr w:type="spellStart"/>
      <w:r w:rsidRPr="003F76AA">
        <w:rPr>
          <w:rFonts w:eastAsia="Calibri" w:cs="Times New Roman"/>
          <w:b/>
          <w:lang w:eastAsia="cs-CZ"/>
        </w:rPr>
        <w:t>kolostav</w:t>
      </w:r>
      <w:proofErr w:type="spellEnd"/>
      <w:r w:rsidRPr="003F76AA">
        <w:rPr>
          <w:rFonts w:eastAsia="Calibri" w:cs="Times New Roman"/>
          <w:b/>
          <w:lang w:eastAsia="cs-CZ"/>
        </w:rPr>
        <w:t xml:space="preserve"> </w:t>
      </w:r>
      <w:proofErr w:type="gramStart"/>
      <w:r w:rsidRPr="003F76AA">
        <w:rPr>
          <w:rFonts w:eastAsia="Calibri" w:cs="Times New Roman"/>
          <w:b/>
          <w:lang w:eastAsia="cs-CZ"/>
        </w:rPr>
        <w:t>C.1 – 6 kusů</w:t>
      </w:r>
      <w:proofErr w:type="gramEnd"/>
      <w:r w:rsidRPr="003F76AA">
        <w:rPr>
          <w:rFonts w:eastAsia="Calibri" w:cs="Times New Roman"/>
          <w:b/>
          <w:lang w:eastAsia="cs-CZ"/>
        </w:rPr>
        <w:t xml:space="preserve">, koš B.2 – 5 kusů, lavička A.2 – 3 </w:t>
      </w:r>
      <w:proofErr w:type="spellStart"/>
      <w:r w:rsidRPr="003F76AA">
        <w:rPr>
          <w:rFonts w:eastAsia="Calibri" w:cs="Times New Roman"/>
          <w:b/>
          <w:lang w:eastAsia="cs-CZ"/>
        </w:rPr>
        <w:t>kuysy</w:t>
      </w:r>
      <w:proofErr w:type="spellEnd"/>
      <w:r w:rsidRPr="003F76AA">
        <w:rPr>
          <w:rFonts w:eastAsia="Calibri" w:cs="Times New Roman"/>
          <w:b/>
          <w:lang w:eastAsia="cs-CZ"/>
        </w:rPr>
        <w:t>, lavička A.3 – 10 kusů.</w:t>
      </w:r>
    </w:p>
    <w:p w14:paraId="13031387" w14:textId="5D794EBF" w:rsidR="00DA73DE" w:rsidRPr="003F76AA" w:rsidRDefault="001D7FA7" w:rsidP="001F708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3F76AA">
        <w:rPr>
          <w:rFonts w:ascii="Tahoma" w:eastAsia="Times New Roman" w:hAnsi="Tahoma" w:cs="Tahoma"/>
          <w:sz w:val="19"/>
          <w:szCs w:val="19"/>
          <w:lang w:eastAsia="cs-CZ"/>
        </w:rPr>
        <w:br/>
      </w:r>
    </w:p>
    <w:p w14:paraId="006DAC77" w14:textId="77777777" w:rsidR="00BD09EC" w:rsidRPr="00263B71" w:rsidRDefault="00BD09EC" w:rsidP="00BD09EC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bookmarkStart w:id="3" w:name="_GoBack"/>
      <w:bookmarkEnd w:id="3"/>
      <w:r w:rsidRPr="00263B71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14:paraId="0A7DF3DA" w14:textId="77777777" w:rsidR="00BD09EC" w:rsidRPr="00BD5319" w:rsidRDefault="00BD09EC" w:rsidP="00BD09EC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68AFD98F" w14:textId="77777777" w:rsidR="00BD09EC" w:rsidRPr="00BD5319" w:rsidRDefault="00BD09EC" w:rsidP="00BD09EC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BD09EC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1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134110B5" w14:textId="77777777" w:rsidR="003F76AA" w:rsidRDefault="003F76AA" w:rsidP="00DA73DE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412B10C7" w14:textId="5A94A314" w:rsidR="00DA73DE" w:rsidRDefault="00DA73DE" w:rsidP="00DA73DE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  <w:r>
        <w:rPr>
          <w:rFonts w:eastAsia="Calibri" w:cs="Times New Roman"/>
          <w:b/>
          <w:bCs/>
          <w:lang w:eastAsia="cs-CZ"/>
        </w:rPr>
        <w:t>Přílohy:</w:t>
      </w:r>
    </w:p>
    <w:p w14:paraId="113DE507" w14:textId="77777777" w:rsidR="001F7083" w:rsidRPr="00783B4C" w:rsidRDefault="001F7083" w:rsidP="001F7083">
      <w:pPr>
        <w:pStyle w:val="Odstavecseseznamem"/>
        <w:numPr>
          <w:ilvl w:val="0"/>
          <w:numId w:val="12"/>
        </w:num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Aktualizovaný soupis prací XDC_RožpodRad_zm06_20220602; XLS_RožpodRad_zm06_20220602</w:t>
      </w:r>
    </w:p>
    <w:p w14:paraId="156DA467" w14:textId="77777777" w:rsidR="00E97D0D" w:rsidRDefault="00E97D0D" w:rsidP="00BD09EC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41347D0B" w14:textId="77777777" w:rsidR="00EE27ED" w:rsidRDefault="00EE27ED" w:rsidP="00BD09EC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CA8D244" w14:textId="77777777" w:rsidR="00EE27ED" w:rsidRDefault="00EE27ED" w:rsidP="00BD09EC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611DACD" w14:textId="23EFAF0F" w:rsidR="00BD09EC" w:rsidRPr="00BD5319" w:rsidRDefault="00BD09EC" w:rsidP="00BD09EC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D09EC">
        <w:rPr>
          <w:rFonts w:eastAsia="Calibri" w:cs="Times New Roman"/>
          <w:lang w:eastAsia="cs-CZ"/>
        </w:rPr>
        <w:t>V Olomouci dne</w:t>
      </w:r>
      <w:r w:rsidRPr="00BD5319">
        <w:rPr>
          <w:rFonts w:eastAsia="Calibri" w:cs="Times New Roman"/>
          <w:lang w:eastAsia="cs-CZ"/>
        </w:rPr>
        <w:t xml:space="preserve"> </w:t>
      </w:r>
    </w:p>
    <w:p w14:paraId="7603A79C" w14:textId="77777777" w:rsidR="00BD09EC" w:rsidRPr="00BD5319" w:rsidRDefault="00BD09EC" w:rsidP="00BD09EC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5421445" w14:textId="77777777" w:rsidR="00BD09EC" w:rsidRPr="00BD5319" w:rsidRDefault="00BD09EC" w:rsidP="00BD09EC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93DB146" w14:textId="36C7A7C0" w:rsidR="00BD09EC" w:rsidRDefault="00BD09EC" w:rsidP="00BD09EC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247B46B2" w14:textId="77777777" w:rsidR="001D7FA7" w:rsidRDefault="001D7FA7" w:rsidP="00BD09EC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24EC246" w14:textId="37A4F701" w:rsidR="00BD09EC" w:rsidRDefault="00BD09EC" w:rsidP="00BD09EC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2DA0AEA3" w14:textId="77777777" w:rsidR="00BD09EC" w:rsidRPr="00BD5319" w:rsidRDefault="00BD09EC" w:rsidP="00BD09EC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14:paraId="1EC6882C" w14:textId="77777777" w:rsidR="00BD09EC" w:rsidRPr="00BD5319" w:rsidRDefault="00BD09EC" w:rsidP="00BD09EC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bCs/>
          <w:lang w:eastAsia="cs-CZ"/>
        </w:rPr>
        <w:t>Ing. Miroslav Bocák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4162CD3C" w14:textId="77777777" w:rsidR="00BD09EC" w:rsidRPr="00BD5319" w:rsidRDefault="00BD09EC" w:rsidP="00BD09EC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ředitel organizační jednotky</w:t>
      </w:r>
      <w:r w:rsidRPr="00BD5319">
        <w:rPr>
          <w:rFonts w:eastAsia="Times New Roman" w:cs="Times New Roman"/>
          <w:lang w:eastAsia="cs-CZ"/>
        </w:rPr>
        <w:tab/>
      </w:r>
    </w:p>
    <w:p w14:paraId="06685B0E" w14:textId="77777777" w:rsidR="00BD09EC" w:rsidRPr="00BD5319" w:rsidRDefault="00BD09EC" w:rsidP="00BD09EC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Stavební správa východ</w:t>
      </w:r>
    </w:p>
    <w:p w14:paraId="602E1894" w14:textId="6F224BC5" w:rsidR="00CB7B5A" w:rsidRPr="00CB7B5A" w:rsidRDefault="00BD09EC" w:rsidP="001F7083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Správa </w:t>
      </w:r>
      <w:r>
        <w:rPr>
          <w:rFonts w:eastAsia="Times New Roman" w:cs="Times New Roman"/>
          <w:lang w:eastAsia="cs-CZ"/>
        </w:rPr>
        <w:t>železnic</w:t>
      </w:r>
      <w:r w:rsidRPr="00BD5319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Pr="00BD5319">
        <w:rPr>
          <w:rFonts w:eastAsia="Times New Roman" w:cs="Times New Roman"/>
          <w:lang w:eastAsia="cs-CZ"/>
        </w:rPr>
        <w:t>státní organizace</w:t>
      </w:r>
    </w:p>
    <w:sectPr w:rsidR="00CB7B5A" w:rsidRPr="00CB7B5A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B543AA" w14:textId="77777777" w:rsidR="00BF650E" w:rsidRDefault="00BF650E" w:rsidP="00962258">
      <w:pPr>
        <w:spacing w:after="0" w:line="240" w:lineRule="auto"/>
      </w:pPr>
      <w:r>
        <w:separator/>
      </w:r>
    </w:p>
  </w:endnote>
  <w:endnote w:type="continuationSeparator" w:id="0">
    <w:p w14:paraId="24F9CEF7" w14:textId="77777777" w:rsidR="00BF650E" w:rsidRDefault="00BF650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FEEA6C9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52EA1BE" w14:textId="73F6161E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B64A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B64A8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8FFD734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FD648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30FC73AE" w14:textId="77777777" w:rsidR="00F1715C" w:rsidRDefault="00F1715C" w:rsidP="00D831A3">
          <w:pPr>
            <w:pStyle w:val="Zpat"/>
          </w:pPr>
        </w:p>
      </w:tc>
    </w:tr>
  </w:tbl>
  <w:p w14:paraId="61815F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EEC97D3" wp14:editId="45894BC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E56DEB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F2CC7C4" wp14:editId="33F8861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DBE140A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0BC8F10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A082E30" w14:textId="7B60DC1E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B64A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B64A8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6E0B451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657248D6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C612988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668346E8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5441FE6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3188B0CB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63F32759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023965BD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6F00C66B" w14:textId="77777777" w:rsidR="00712ED1" w:rsidRDefault="00712ED1" w:rsidP="00331004">
          <w:pPr>
            <w:pStyle w:val="Zpat"/>
          </w:pPr>
        </w:p>
      </w:tc>
    </w:tr>
  </w:tbl>
  <w:p w14:paraId="36D2A721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0485F470" wp14:editId="21FF2B4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411B11D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552B29CA" wp14:editId="73EF07A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3A64D7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A6268D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9E0D4F" w14:textId="77777777" w:rsidR="00BF650E" w:rsidRDefault="00BF650E" w:rsidP="00962258">
      <w:pPr>
        <w:spacing w:after="0" w:line="240" w:lineRule="auto"/>
      </w:pPr>
      <w:r>
        <w:separator/>
      </w:r>
    </w:p>
  </w:footnote>
  <w:footnote w:type="continuationSeparator" w:id="0">
    <w:p w14:paraId="4E4AB11B" w14:textId="77777777" w:rsidR="00BF650E" w:rsidRDefault="00BF650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F2B35E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0E737E3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157FC5E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7799A8F" w14:textId="77777777" w:rsidR="00F1715C" w:rsidRPr="00D6163D" w:rsidRDefault="00F1715C" w:rsidP="00D6163D">
          <w:pPr>
            <w:pStyle w:val="Druhdokumentu"/>
          </w:pPr>
        </w:p>
      </w:tc>
    </w:tr>
  </w:tbl>
  <w:p w14:paraId="67BF52C7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9DB11EB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D7473F6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603C082D" wp14:editId="7A12838E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334DDD4A" wp14:editId="4D2F3FB7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16282CA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791A000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8B3EEC1" w14:textId="77777777" w:rsidR="00F1715C" w:rsidRPr="00D6163D" w:rsidRDefault="00F1715C" w:rsidP="00FC6389">
          <w:pPr>
            <w:pStyle w:val="Druhdokumentu"/>
          </w:pPr>
        </w:p>
      </w:tc>
    </w:tr>
    <w:tr w:rsidR="00F64786" w14:paraId="737776E4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744B39DD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4F7B6CB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E2C459D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49190762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28AC3589" wp14:editId="718E8B61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B252A4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603D0C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4427B60"/>
    <w:multiLevelType w:val="hybridMultilevel"/>
    <w:tmpl w:val="CA469C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491096"/>
    <w:multiLevelType w:val="hybridMultilevel"/>
    <w:tmpl w:val="09FAFC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="Calibri Light" w:hAnsi="Calibri Light" w:cs="Times New Roman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2E1C1C8A"/>
    <w:multiLevelType w:val="hybridMultilevel"/>
    <w:tmpl w:val="256CF1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E366B1"/>
    <w:multiLevelType w:val="hybridMultilevel"/>
    <w:tmpl w:val="A0882B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4F22BE9"/>
    <w:multiLevelType w:val="hybridMultilevel"/>
    <w:tmpl w:val="6C86D8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10"/>
  </w:num>
  <w:num w:numId="5">
    <w:abstractNumId w:val="0"/>
  </w:num>
  <w:num w:numId="6">
    <w:abstractNumId w:val="9"/>
  </w:num>
  <w:num w:numId="7">
    <w:abstractNumId w:val="11"/>
  </w:num>
  <w:num w:numId="8">
    <w:abstractNumId w:val="8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7"/>
  </w:num>
  <w:num w:numId="12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33432"/>
    <w:rsid w:val="000335CC"/>
    <w:rsid w:val="00072C1E"/>
    <w:rsid w:val="000B3A82"/>
    <w:rsid w:val="000B6C7E"/>
    <w:rsid w:val="000B7907"/>
    <w:rsid w:val="000C0429"/>
    <w:rsid w:val="000C45E8"/>
    <w:rsid w:val="000D2D4A"/>
    <w:rsid w:val="001063D7"/>
    <w:rsid w:val="00114472"/>
    <w:rsid w:val="00135D95"/>
    <w:rsid w:val="00170EC5"/>
    <w:rsid w:val="001747C1"/>
    <w:rsid w:val="00181030"/>
    <w:rsid w:val="0018596A"/>
    <w:rsid w:val="001A2F02"/>
    <w:rsid w:val="001B69C2"/>
    <w:rsid w:val="001C0C2F"/>
    <w:rsid w:val="001C4DA0"/>
    <w:rsid w:val="001D7FA7"/>
    <w:rsid w:val="001F7083"/>
    <w:rsid w:val="00207DF5"/>
    <w:rsid w:val="00263B71"/>
    <w:rsid w:val="00267369"/>
    <w:rsid w:val="0026785D"/>
    <w:rsid w:val="002C31BF"/>
    <w:rsid w:val="002E0CD7"/>
    <w:rsid w:val="002F026B"/>
    <w:rsid w:val="002F2B51"/>
    <w:rsid w:val="00347A19"/>
    <w:rsid w:val="00357BC6"/>
    <w:rsid w:val="0037111D"/>
    <w:rsid w:val="003756B9"/>
    <w:rsid w:val="003956C6"/>
    <w:rsid w:val="003C08F6"/>
    <w:rsid w:val="003E6B9A"/>
    <w:rsid w:val="003E75CE"/>
    <w:rsid w:val="003F76AA"/>
    <w:rsid w:val="00411BB5"/>
    <w:rsid w:val="0041380F"/>
    <w:rsid w:val="00435008"/>
    <w:rsid w:val="004412F4"/>
    <w:rsid w:val="00450F07"/>
    <w:rsid w:val="00453CD3"/>
    <w:rsid w:val="00455BC7"/>
    <w:rsid w:val="00460660"/>
    <w:rsid w:val="00460CCB"/>
    <w:rsid w:val="0046711A"/>
    <w:rsid w:val="00477370"/>
    <w:rsid w:val="00486107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5B64A8"/>
    <w:rsid w:val="006104F6"/>
    <w:rsid w:val="0061068E"/>
    <w:rsid w:val="00660AD3"/>
    <w:rsid w:val="006A2E97"/>
    <w:rsid w:val="006A5570"/>
    <w:rsid w:val="006A689C"/>
    <w:rsid w:val="006B3D79"/>
    <w:rsid w:val="006E0578"/>
    <w:rsid w:val="006E3013"/>
    <w:rsid w:val="006E314D"/>
    <w:rsid w:val="006E7F06"/>
    <w:rsid w:val="006F712F"/>
    <w:rsid w:val="00710723"/>
    <w:rsid w:val="00712ED1"/>
    <w:rsid w:val="00723ED1"/>
    <w:rsid w:val="00735ED4"/>
    <w:rsid w:val="00743525"/>
    <w:rsid w:val="007531A0"/>
    <w:rsid w:val="0076286B"/>
    <w:rsid w:val="00764595"/>
    <w:rsid w:val="00766846"/>
    <w:rsid w:val="00770B41"/>
    <w:rsid w:val="0077673A"/>
    <w:rsid w:val="007846E1"/>
    <w:rsid w:val="007B570C"/>
    <w:rsid w:val="007C1155"/>
    <w:rsid w:val="007E4A6E"/>
    <w:rsid w:val="007F56A7"/>
    <w:rsid w:val="008055CB"/>
    <w:rsid w:val="00807DD0"/>
    <w:rsid w:val="00813F11"/>
    <w:rsid w:val="00856DFA"/>
    <w:rsid w:val="00891334"/>
    <w:rsid w:val="008A3568"/>
    <w:rsid w:val="008A5D3A"/>
    <w:rsid w:val="008D03B9"/>
    <w:rsid w:val="008E2EEA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E97"/>
    <w:rsid w:val="009B3C69"/>
    <w:rsid w:val="009B72CC"/>
    <w:rsid w:val="009E07F4"/>
    <w:rsid w:val="009F392E"/>
    <w:rsid w:val="00A11006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D76CD"/>
    <w:rsid w:val="00AE1DDE"/>
    <w:rsid w:val="00B15B5E"/>
    <w:rsid w:val="00B15D0D"/>
    <w:rsid w:val="00B23CA3"/>
    <w:rsid w:val="00B3491A"/>
    <w:rsid w:val="00B45E9E"/>
    <w:rsid w:val="00B55F9C"/>
    <w:rsid w:val="00B56767"/>
    <w:rsid w:val="00B75EE1"/>
    <w:rsid w:val="00B77481"/>
    <w:rsid w:val="00B8518B"/>
    <w:rsid w:val="00BB3740"/>
    <w:rsid w:val="00BD09EC"/>
    <w:rsid w:val="00BD5319"/>
    <w:rsid w:val="00BD7E91"/>
    <w:rsid w:val="00BF374D"/>
    <w:rsid w:val="00BF650E"/>
    <w:rsid w:val="00BF6D48"/>
    <w:rsid w:val="00C02D0A"/>
    <w:rsid w:val="00C03A6E"/>
    <w:rsid w:val="00C30759"/>
    <w:rsid w:val="00C44F6A"/>
    <w:rsid w:val="00C727E5"/>
    <w:rsid w:val="00C8207D"/>
    <w:rsid w:val="00CB7B5A"/>
    <w:rsid w:val="00CC1E2B"/>
    <w:rsid w:val="00CD1FC4"/>
    <w:rsid w:val="00CE371D"/>
    <w:rsid w:val="00D02A4D"/>
    <w:rsid w:val="00D1600C"/>
    <w:rsid w:val="00D21061"/>
    <w:rsid w:val="00D316A7"/>
    <w:rsid w:val="00D356DC"/>
    <w:rsid w:val="00D4108E"/>
    <w:rsid w:val="00D6163D"/>
    <w:rsid w:val="00D63009"/>
    <w:rsid w:val="00D831A3"/>
    <w:rsid w:val="00D902AD"/>
    <w:rsid w:val="00DA6FFE"/>
    <w:rsid w:val="00DA73DE"/>
    <w:rsid w:val="00DC3110"/>
    <w:rsid w:val="00DD46F3"/>
    <w:rsid w:val="00DD58A6"/>
    <w:rsid w:val="00DD7FC1"/>
    <w:rsid w:val="00DE56F2"/>
    <w:rsid w:val="00DF116D"/>
    <w:rsid w:val="00E10710"/>
    <w:rsid w:val="00E77367"/>
    <w:rsid w:val="00E824F1"/>
    <w:rsid w:val="00E97D0D"/>
    <w:rsid w:val="00EB104F"/>
    <w:rsid w:val="00ED14BD"/>
    <w:rsid w:val="00EE27ED"/>
    <w:rsid w:val="00F01440"/>
    <w:rsid w:val="00F12DEC"/>
    <w:rsid w:val="00F1715C"/>
    <w:rsid w:val="00F310F8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1C56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2DABF79"/>
  <w14:defaultImageDpi w14:val="32767"/>
  <w15:docId w15:val="{A4571628-A175-43BB-BC32-365E0D406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customStyle="1" w:styleId="Default">
    <w:name w:val="Default"/>
    <w:rsid w:val="001D7FA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Nadpis2-2">
    <w:name w:val="_Nadpis_2-2"/>
    <w:basedOn w:val="Normln"/>
    <w:rsid w:val="001D7FA7"/>
    <w:pPr>
      <w:keepNext/>
      <w:numPr>
        <w:ilvl w:val="1"/>
        <w:numId w:val="9"/>
      </w:numPr>
      <w:spacing w:before="200" w:after="120"/>
    </w:pPr>
    <w:rPr>
      <w:rFonts w:ascii="Verdana" w:hAnsi="Verdana" w:cs="Times New Roman"/>
      <w:b/>
      <w:bCs/>
      <w:sz w:val="20"/>
      <w:szCs w:val="20"/>
    </w:rPr>
  </w:style>
  <w:style w:type="paragraph" w:customStyle="1" w:styleId="Nadpis2-1">
    <w:name w:val="_Nadpis_2-1"/>
    <w:basedOn w:val="Normln"/>
    <w:rsid w:val="001D7FA7"/>
    <w:pPr>
      <w:keepNext/>
      <w:numPr>
        <w:numId w:val="9"/>
      </w:numPr>
      <w:spacing w:before="280" w:after="120"/>
    </w:pPr>
    <w:rPr>
      <w:rFonts w:ascii="Verdana" w:hAnsi="Verdana" w:cs="Times New Roman"/>
      <w:b/>
      <w:bCs/>
      <w:caps/>
      <w:sz w:val="22"/>
      <w:szCs w:val="22"/>
    </w:rPr>
  </w:style>
  <w:style w:type="character" w:customStyle="1" w:styleId="Text2-1Char">
    <w:name w:val="_Text_2-1 Char"/>
    <w:basedOn w:val="Standardnpsmoodstavce"/>
    <w:link w:val="Text2-1"/>
    <w:locked/>
    <w:rsid w:val="001D7FA7"/>
    <w:rPr>
      <w:rFonts w:ascii="Verdana" w:hAnsi="Verdana"/>
    </w:rPr>
  </w:style>
  <w:style w:type="paragraph" w:customStyle="1" w:styleId="Text2-1">
    <w:name w:val="_Text_2-1"/>
    <w:basedOn w:val="Normln"/>
    <w:link w:val="Text2-1Char"/>
    <w:rsid w:val="001D7FA7"/>
    <w:pPr>
      <w:numPr>
        <w:ilvl w:val="2"/>
        <w:numId w:val="9"/>
      </w:numPr>
      <w:spacing w:after="120"/>
      <w:jc w:val="both"/>
    </w:pPr>
    <w:rPr>
      <w:rFonts w:ascii="Verdana" w:hAnsi="Verdana"/>
    </w:rPr>
  </w:style>
  <w:style w:type="paragraph" w:customStyle="1" w:styleId="Text2-2">
    <w:name w:val="_Text_2-2"/>
    <w:basedOn w:val="Normln"/>
    <w:rsid w:val="001D7FA7"/>
    <w:pPr>
      <w:numPr>
        <w:ilvl w:val="3"/>
        <w:numId w:val="9"/>
      </w:numPr>
      <w:spacing w:after="120"/>
      <w:jc w:val="both"/>
    </w:pPr>
    <w:rPr>
      <w:rFonts w:ascii="Verdana" w:hAnsi="Verdana" w:cs="Times New Roman"/>
    </w:rPr>
  </w:style>
  <w:style w:type="character" w:customStyle="1" w:styleId="Tun">
    <w:name w:val="_Tučně"/>
    <w:basedOn w:val="Standardnpsmoodstavce"/>
    <w:rsid w:val="001D7FA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EB856B0-A986-4D66-8DEB-DD90C9252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54</TotalTime>
  <Pages>3</Pages>
  <Words>923</Words>
  <Characters>5451</Characters>
  <Application>Microsoft Office Word</Application>
  <DocSecurity>0</DocSecurity>
  <Lines>45</Lines>
  <Paragraphs>12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6362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Klimeš Jaroslav, JUDr.</cp:lastModifiedBy>
  <cp:revision>27</cp:revision>
  <cp:lastPrinted>2022-05-23T11:20:00Z</cp:lastPrinted>
  <dcterms:created xsi:type="dcterms:W3CDTF">2022-05-13T10:11:00Z</dcterms:created>
  <dcterms:modified xsi:type="dcterms:W3CDTF">2022-06-02T10:52:00Z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