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66C843E4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5A5F9C" w:rsidRPr="005A5F9C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</w:t>
      </w:r>
      <w:r w:rsidR="00084C5D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5A5F9C" w:rsidRPr="005A5F9C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64775826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C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C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84C5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F9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3B26FB-D6E4-44FB-84AA-971F5EAE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2022-05-04T11:16:00Z</dcterms:modified>
</cp:coreProperties>
</file>