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36D69D25" w14:textId="71A43249" w:rsidR="0035531B" w:rsidRDefault="0035531B" w:rsidP="00EB46E5">
      <w:pPr>
        <w:pStyle w:val="Titul2"/>
      </w:pPr>
      <w:r w:rsidRPr="0089303A">
        <w:t>„</w:t>
      </w:r>
      <w:r w:rsidR="0089303A" w:rsidRPr="0089303A">
        <w:t>GSM-R Pardubice – Hradec Králové – Jaroměř, stavební část</w:t>
      </w:r>
      <w:r w:rsidRPr="0089303A">
        <w:t>“</w:t>
      </w:r>
    </w:p>
    <w:p w14:paraId="4300B8A3" w14:textId="3418B1F1" w:rsidR="006C1ECA" w:rsidRDefault="006C1ECA" w:rsidP="00887491">
      <w:pPr>
        <w:pStyle w:val="Text1-1"/>
        <w:numPr>
          <w:ilvl w:val="0"/>
          <w:numId w:val="0"/>
        </w:numPr>
        <w:tabs>
          <w:tab w:val="left" w:pos="708"/>
        </w:tabs>
        <w:ind w:left="737" w:hanging="737"/>
      </w:pPr>
    </w:p>
    <w:p w14:paraId="326F2FB6" w14:textId="21F9A81C" w:rsidR="006C1ECA" w:rsidRDefault="006C1ECA" w:rsidP="00887491">
      <w:pPr>
        <w:pStyle w:val="Text1-1"/>
        <w:numPr>
          <w:ilvl w:val="0"/>
          <w:numId w:val="0"/>
        </w:numPr>
        <w:tabs>
          <w:tab w:val="left" w:pos="708"/>
        </w:tabs>
        <w:ind w:left="737" w:hanging="737"/>
      </w:pPr>
    </w:p>
    <w:p w14:paraId="01B309FA" w14:textId="28CBA6C1" w:rsidR="00152620" w:rsidRDefault="00152620" w:rsidP="00887491">
      <w:pPr>
        <w:pStyle w:val="Text1-1"/>
        <w:numPr>
          <w:ilvl w:val="0"/>
          <w:numId w:val="0"/>
        </w:numPr>
        <w:tabs>
          <w:tab w:val="left" w:pos="708"/>
        </w:tabs>
        <w:ind w:left="737" w:hanging="737"/>
      </w:pPr>
    </w:p>
    <w:p w14:paraId="27C90618" w14:textId="77777777" w:rsidR="00152620" w:rsidRDefault="00152620" w:rsidP="00887491">
      <w:pPr>
        <w:pStyle w:val="Text1-1"/>
        <w:numPr>
          <w:ilvl w:val="0"/>
          <w:numId w:val="0"/>
        </w:numPr>
        <w:tabs>
          <w:tab w:val="left" w:pos="708"/>
        </w:tabs>
        <w:ind w:left="737" w:hanging="737"/>
      </w:pPr>
    </w:p>
    <w:p w14:paraId="5537D17B" w14:textId="0DC2A829" w:rsidR="0089303A" w:rsidRDefault="00887491" w:rsidP="00912983">
      <w:pPr>
        <w:spacing w:after="0"/>
        <w:rPr>
          <w:i/>
          <w:color w:val="FF0000"/>
        </w:rPr>
      </w:pPr>
      <w:r>
        <w:t>Č.j.</w:t>
      </w:r>
      <w:r w:rsidR="00407742">
        <w:t xml:space="preserve"> 8581/2022-SŽ-SSZ-OVZ</w:t>
      </w:r>
    </w:p>
    <w:p w14:paraId="1750E6B9" w14:textId="0EEF671F" w:rsidR="0089303A" w:rsidRDefault="0089303A" w:rsidP="00912983">
      <w:pPr>
        <w:spacing w:after="0"/>
        <w:rPr>
          <w:i/>
          <w:color w:val="FF0000"/>
        </w:rPr>
      </w:pPr>
    </w:p>
    <w:p w14:paraId="1153D832" w14:textId="282A5070" w:rsidR="00407742" w:rsidRDefault="00407742" w:rsidP="00912983">
      <w:pPr>
        <w:spacing w:after="0"/>
        <w:rPr>
          <w:i/>
          <w:color w:val="FF0000"/>
        </w:rPr>
      </w:pPr>
    </w:p>
    <w:p w14:paraId="7A5C9FDE" w14:textId="77777777" w:rsidR="00407742" w:rsidRDefault="00407742" w:rsidP="00912983">
      <w:pPr>
        <w:spacing w:after="0"/>
        <w:rPr>
          <w:i/>
          <w:color w:val="FF0000"/>
        </w:rPr>
      </w:pPr>
    </w:p>
    <w:p w14:paraId="5CF1617A" w14:textId="54743E15" w:rsidR="0089303A" w:rsidRDefault="0089303A" w:rsidP="00912983">
      <w:pPr>
        <w:spacing w:after="0"/>
        <w:rPr>
          <w:i/>
          <w:color w:val="FF0000"/>
        </w:rPr>
      </w:pPr>
    </w:p>
    <w:p w14:paraId="0A7E88EB" w14:textId="7FFBE233" w:rsidR="0089303A" w:rsidRDefault="0089303A" w:rsidP="00912983">
      <w:pPr>
        <w:spacing w:after="0"/>
        <w:rPr>
          <w:i/>
          <w:color w:val="FF0000"/>
        </w:rPr>
      </w:pPr>
    </w:p>
    <w:p w14:paraId="7D21C3F9" w14:textId="7A0122F3" w:rsidR="0089303A" w:rsidRDefault="0089303A" w:rsidP="00912983">
      <w:pPr>
        <w:spacing w:after="0"/>
        <w:rPr>
          <w:i/>
          <w:color w:val="FF0000"/>
        </w:rPr>
      </w:pPr>
    </w:p>
    <w:p w14:paraId="18A6CB27" w14:textId="054C6E0D" w:rsidR="0089303A" w:rsidRDefault="0089303A" w:rsidP="00912983">
      <w:pPr>
        <w:spacing w:after="0"/>
        <w:rPr>
          <w:i/>
          <w:color w:val="FF0000"/>
        </w:rPr>
      </w:pPr>
    </w:p>
    <w:p w14:paraId="7CAA684A" w14:textId="29019DFF" w:rsidR="009B3E03" w:rsidRDefault="009B3E03" w:rsidP="0089303A"/>
    <w:p w14:paraId="3E16F789" w14:textId="77777777" w:rsidR="00186DE7" w:rsidRDefault="00186DE7" w:rsidP="0089303A"/>
    <w:p w14:paraId="2BC00B5B" w14:textId="77777777" w:rsidR="009B3E03" w:rsidRDefault="009B3E03" w:rsidP="0089303A"/>
    <w:p w14:paraId="060C23F0" w14:textId="77777777" w:rsidR="009B3E03" w:rsidRDefault="009B3E03" w:rsidP="0089303A"/>
    <w:p w14:paraId="2D5C2836" w14:textId="77777777" w:rsidR="009B3E03" w:rsidRDefault="009B3E03" w:rsidP="0089303A"/>
    <w:p w14:paraId="512DF723" w14:textId="5417BA8A" w:rsidR="00BD7E91" w:rsidRDefault="00BD7E91" w:rsidP="0089303A">
      <w:r>
        <w:t>Obsah</w:t>
      </w:r>
      <w:r w:rsidR="00887F36">
        <w:t xml:space="preserve"> </w:t>
      </w:r>
    </w:p>
    <w:p w14:paraId="62677A53" w14:textId="4CFC6232" w:rsidR="00152620"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2132214" w:history="1">
        <w:r w:rsidR="00152620" w:rsidRPr="00965EEE">
          <w:rPr>
            <w:rStyle w:val="Hypertextovodkaz"/>
          </w:rPr>
          <w:t>1.</w:t>
        </w:r>
        <w:r w:rsidR="00152620">
          <w:rPr>
            <w:rFonts w:eastAsiaTheme="minorEastAsia"/>
            <w:caps w:val="0"/>
            <w:noProof/>
            <w:sz w:val="22"/>
            <w:szCs w:val="22"/>
            <w:lang w:eastAsia="cs-CZ"/>
          </w:rPr>
          <w:tab/>
        </w:r>
        <w:r w:rsidR="00152620" w:rsidRPr="00965EEE">
          <w:rPr>
            <w:rStyle w:val="Hypertextovodkaz"/>
          </w:rPr>
          <w:t>ÚVODNÍ USTANOVENÍ</w:t>
        </w:r>
        <w:r w:rsidR="00152620">
          <w:rPr>
            <w:noProof/>
            <w:webHidden/>
          </w:rPr>
          <w:tab/>
        </w:r>
        <w:r w:rsidR="00152620">
          <w:rPr>
            <w:noProof/>
            <w:webHidden/>
          </w:rPr>
          <w:fldChar w:fldCharType="begin"/>
        </w:r>
        <w:r w:rsidR="00152620">
          <w:rPr>
            <w:noProof/>
            <w:webHidden/>
          </w:rPr>
          <w:instrText xml:space="preserve"> PAGEREF _Toc102132214 \h </w:instrText>
        </w:r>
        <w:r w:rsidR="00152620">
          <w:rPr>
            <w:noProof/>
            <w:webHidden/>
          </w:rPr>
        </w:r>
        <w:r w:rsidR="00152620">
          <w:rPr>
            <w:noProof/>
            <w:webHidden/>
          </w:rPr>
          <w:fldChar w:fldCharType="separate"/>
        </w:r>
        <w:r w:rsidR="00B26CFC">
          <w:rPr>
            <w:noProof/>
            <w:webHidden/>
          </w:rPr>
          <w:t>3</w:t>
        </w:r>
        <w:r w:rsidR="00152620">
          <w:rPr>
            <w:noProof/>
            <w:webHidden/>
          </w:rPr>
          <w:fldChar w:fldCharType="end"/>
        </w:r>
      </w:hyperlink>
    </w:p>
    <w:p w14:paraId="36CCB3E5" w14:textId="0F72F921" w:rsidR="00152620" w:rsidRDefault="00F302D0">
      <w:pPr>
        <w:pStyle w:val="Obsah1"/>
        <w:rPr>
          <w:rFonts w:eastAsiaTheme="minorEastAsia"/>
          <w:caps w:val="0"/>
          <w:noProof/>
          <w:sz w:val="22"/>
          <w:szCs w:val="22"/>
          <w:lang w:eastAsia="cs-CZ"/>
        </w:rPr>
      </w:pPr>
      <w:hyperlink w:anchor="_Toc102132215" w:history="1">
        <w:r w:rsidR="00152620" w:rsidRPr="00965EEE">
          <w:rPr>
            <w:rStyle w:val="Hypertextovodkaz"/>
          </w:rPr>
          <w:t>2.</w:t>
        </w:r>
        <w:r w:rsidR="00152620">
          <w:rPr>
            <w:rFonts w:eastAsiaTheme="minorEastAsia"/>
            <w:caps w:val="0"/>
            <w:noProof/>
            <w:sz w:val="22"/>
            <w:szCs w:val="22"/>
            <w:lang w:eastAsia="cs-CZ"/>
          </w:rPr>
          <w:tab/>
        </w:r>
        <w:r w:rsidR="00152620" w:rsidRPr="00965EEE">
          <w:rPr>
            <w:rStyle w:val="Hypertextovodkaz"/>
          </w:rPr>
          <w:t>IDENTIFIKAČNÍ ÚDAJE ZADAVATELE</w:t>
        </w:r>
        <w:r w:rsidR="00152620">
          <w:rPr>
            <w:noProof/>
            <w:webHidden/>
          </w:rPr>
          <w:tab/>
        </w:r>
        <w:r w:rsidR="00152620">
          <w:rPr>
            <w:noProof/>
            <w:webHidden/>
          </w:rPr>
          <w:fldChar w:fldCharType="begin"/>
        </w:r>
        <w:r w:rsidR="00152620">
          <w:rPr>
            <w:noProof/>
            <w:webHidden/>
          </w:rPr>
          <w:instrText xml:space="preserve"> PAGEREF _Toc102132215 \h </w:instrText>
        </w:r>
        <w:r w:rsidR="00152620">
          <w:rPr>
            <w:noProof/>
            <w:webHidden/>
          </w:rPr>
        </w:r>
        <w:r w:rsidR="00152620">
          <w:rPr>
            <w:noProof/>
            <w:webHidden/>
          </w:rPr>
          <w:fldChar w:fldCharType="separate"/>
        </w:r>
        <w:r w:rsidR="00B26CFC">
          <w:rPr>
            <w:noProof/>
            <w:webHidden/>
          </w:rPr>
          <w:t>4</w:t>
        </w:r>
        <w:r w:rsidR="00152620">
          <w:rPr>
            <w:noProof/>
            <w:webHidden/>
          </w:rPr>
          <w:fldChar w:fldCharType="end"/>
        </w:r>
      </w:hyperlink>
    </w:p>
    <w:p w14:paraId="661E27B0" w14:textId="597C14C3" w:rsidR="00152620" w:rsidRDefault="00F302D0">
      <w:pPr>
        <w:pStyle w:val="Obsah1"/>
        <w:rPr>
          <w:rFonts w:eastAsiaTheme="minorEastAsia"/>
          <w:caps w:val="0"/>
          <w:noProof/>
          <w:sz w:val="22"/>
          <w:szCs w:val="22"/>
          <w:lang w:eastAsia="cs-CZ"/>
        </w:rPr>
      </w:pPr>
      <w:hyperlink w:anchor="_Toc102132216" w:history="1">
        <w:r w:rsidR="00152620" w:rsidRPr="00965EEE">
          <w:rPr>
            <w:rStyle w:val="Hypertextovodkaz"/>
          </w:rPr>
          <w:t>3.</w:t>
        </w:r>
        <w:r w:rsidR="00152620">
          <w:rPr>
            <w:rFonts w:eastAsiaTheme="minorEastAsia"/>
            <w:caps w:val="0"/>
            <w:noProof/>
            <w:sz w:val="22"/>
            <w:szCs w:val="22"/>
            <w:lang w:eastAsia="cs-CZ"/>
          </w:rPr>
          <w:tab/>
        </w:r>
        <w:r w:rsidR="00152620" w:rsidRPr="00965EEE">
          <w:rPr>
            <w:rStyle w:val="Hypertextovodkaz"/>
          </w:rPr>
          <w:t>KOMUNIKACE MEZI ZADAVATELEM a DODAVATELEM</w:t>
        </w:r>
        <w:r w:rsidR="00152620">
          <w:rPr>
            <w:noProof/>
            <w:webHidden/>
          </w:rPr>
          <w:tab/>
        </w:r>
        <w:r w:rsidR="00152620">
          <w:rPr>
            <w:noProof/>
            <w:webHidden/>
          </w:rPr>
          <w:fldChar w:fldCharType="begin"/>
        </w:r>
        <w:r w:rsidR="00152620">
          <w:rPr>
            <w:noProof/>
            <w:webHidden/>
          </w:rPr>
          <w:instrText xml:space="preserve"> PAGEREF _Toc102132216 \h </w:instrText>
        </w:r>
        <w:r w:rsidR="00152620">
          <w:rPr>
            <w:noProof/>
            <w:webHidden/>
          </w:rPr>
        </w:r>
        <w:r w:rsidR="00152620">
          <w:rPr>
            <w:noProof/>
            <w:webHidden/>
          </w:rPr>
          <w:fldChar w:fldCharType="separate"/>
        </w:r>
        <w:r w:rsidR="00B26CFC">
          <w:rPr>
            <w:noProof/>
            <w:webHidden/>
          </w:rPr>
          <w:t>4</w:t>
        </w:r>
        <w:r w:rsidR="00152620">
          <w:rPr>
            <w:noProof/>
            <w:webHidden/>
          </w:rPr>
          <w:fldChar w:fldCharType="end"/>
        </w:r>
      </w:hyperlink>
    </w:p>
    <w:p w14:paraId="2DE5806D" w14:textId="0475BE6B" w:rsidR="00152620" w:rsidRDefault="00F302D0">
      <w:pPr>
        <w:pStyle w:val="Obsah1"/>
        <w:rPr>
          <w:rFonts w:eastAsiaTheme="minorEastAsia"/>
          <w:caps w:val="0"/>
          <w:noProof/>
          <w:sz w:val="22"/>
          <w:szCs w:val="22"/>
          <w:lang w:eastAsia="cs-CZ"/>
        </w:rPr>
      </w:pPr>
      <w:hyperlink w:anchor="_Toc102132217" w:history="1">
        <w:r w:rsidR="00152620" w:rsidRPr="00965EEE">
          <w:rPr>
            <w:rStyle w:val="Hypertextovodkaz"/>
          </w:rPr>
          <w:t>4.</w:t>
        </w:r>
        <w:r w:rsidR="00152620">
          <w:rPr>
            <w:rFonts w:eastAsiaTheme="minorEastAsia"/>
            <w:caps w:val="0"/>
            <w:noProof/>
            <w:sz w:val="22"/>
            <w:szCs w:val="22"/>
            <w:lang w:eastAsia="cs-CZ"/>
          </w:rPr>
          <w:tab/>
        </w:r>
        <w:r w:rsidR="00152620" w:rsidRPr="00965EEE">
          <w:rPr>
            <w:rStyle w:val="Hypertextovodkaz"/>
          </w:rPr>
          <w:t>ÚČEL a PŘEDMĚT PLNĚNÍ VEŘEJNÉ ZAKÁZKY</w:t>
        </w:r>
        <w:r w:rsidR="00152620">
          <w:rPr>
            <w:noProof/>
            <w:webHidden/>
          </w:rPr>
          <w:tab/>
        </w:r>
        <w:r w:rsidR="00152620">
          <w:rPr>
            <w:noProof/>
            <w:webHidden/>
          </w:rPr>
          <w:fldChar w:fldCharType="begin"/>
        </w:r>
        <w:r w:rsidR="00152620">
          <w:rPr>
            <w:noProof/>
            <w:webHidden/>
          </w:rPr>
          <w:instrText xml:space="preserve"> PAGEREF _Toc102132217 \h </w:instrText>
        </w:r>
        <w:r w:rsidR="00152620">
          <w:rPr>
            <w:noProof/>
            <w:webHidden/>
          </w:rPr>
        </w:r>
        <w:r w:rsidR="00152620">
          <w:rPr>
            <w:noProof/>
            <w:webHidden/>
          </w:rPr>
          <w:fldChar w:fldCharType="separate"/>
        </w:r>
        <w:r w:rsidR="00B26CFC">
          <w:rPr>
            <w:noProof/>
            <w:webHidden/>
          </w:rPr>
          <w:t>4</w:t>
        </w:r>
        <w:r w:rsidR="00152620">
          <w:rPr>
            <w:noProof/>
            <w:webHidden/>
          </w:rPr>
          <w:fldChar w:fldCharType="end"/>
        </w:r>
      </w:hyperlink>
    </w:p>
    <w:p w14:paraId="587CA83E" w14:textId="666A362D" w:rsidR="00152620" w:rsidRDefault="00F302D0">
      <w:pPr>
        <w:pStyle w:val="Obsah1"/>
        <w:rPr>
          <w:rFonts w:eastAsiaTheme="minorEastAsia"/>
          <w:caps w:val="0"/>
          <w:noProof/>
          <w:sz w:val="22"/>
          <w:szCs w:val="22"/>
          <w:lang w:eastAsia="cs-CZ"/>
        </w:rPr>
      </w:pPr>
      <w:hyperlink w:anchor="_Toc102132218" w:history="1">
        <w:r w:rsidR="00152620" w:rsidRPr="00965EEE">
          <w:rPr>
            <w:rStyle w:val="Hypertextovodkaz"/>
          </w:rPr>
          <w:t>5.</w:t>
        </w:r>
        <w:r w:rsidR="00152620">
          <w:rPr>
            <w:rFonts w:eastAsiaTheme="minorEastAsia"/>
            <w:caps w:val="0"/>
            <w:noProof/>
            <w:sz w:val="22"/>
            <w:szCs w:val="22"/>
            <w:lang w:eastAsia="cs-CZ"/>
          </w:rPr>
          <w:tab/>
        </w:r>
        <w:r w:rsidR="00152620" w:rsidRPr="00965EEE">
          <w:rPr>
            <w:rStyle w:val="Hypertextovodkaz"/>
          </w:rPr>
          <w:t>ZDROJE FINANCOVÁNÍ a PŘEDPOKLÁDANÁ HODNOTA VEŘEJNÉ ZAKÁZKY</w:t>
        </w:r>
        <w:r w:rsidR="00152620">
          <w:rPr>
            <w:noProof/>
            <w:webHidden/>
          </w:rPr>
          <w:tab/>
        </w:r>
        <w:r w:rsidR="00152620">
          <w:rPr>
            <w:noProof/>
            <w:webHidden/>
          </w:rPr>
          <w:fldChar w:fldCharType="begin"/>
        </w:r>
        <w:r w:rsidR="00152620">
          <w:rPr>
            <w:noProof/>
            <w:webHidden/>
          </w:rPr>
          <w:instrText xml:space="preserve"> PAGEREF _Toc102132218 \h </w:instrText>
        </w:r>
        <w:r w:rsidR="00152620">
          <w:rPr>
            <w:noProof/>
            <w:webHidden/>
          </w:rPr>
        </w:r>
        <w:r w:rsidR="00152620">
          <w:rPr>
            <w:noProof/>
            <w:webHidden/>
          </w:rPr>
          <w:fldChar w:fldCharType="separate"/>
        </w:r>
        <w:r w:rsidR="00B26CFC">
          <w:rPr>
            <w:noProof/>
            <w:webHidden/>
          </w:rPr>
          <w:t>5</w:t>
        </w:r>
        <w:r w:rsidR="00152620">
          <w:rPr>
            <w:noProof/>
            <w:webHidden/>
          </w:rPr>
          <w:fldChar w:fldCharType="end"/>
        </w:r>
      </w:hyperlink>
    </w:p>
    <w:p w14:paraId="414F39C6" w14:textId="7B4EAFB4" w:rsidR="00152620" w:rsidRDefault="00F302D0">
      <w:pPr>
        <w:pStyle w:val="Obsah1"/>
        <w:rPr>
          <w:rFonts w:eastAsiaTheme="minorEastAsia"/>
          <w:caps w:val="0"/>
          <w:noProof/>
          <w:sz w:val="22"/>
          <w:szCs w:val="22"/>
          <w:lang w:eastAsia="cs-CZ"/>
        </w:rPr>
      </w:pPr>
      <w:hyperlink w:anchor="_Toc102132219" w:history="1">
        <w:r w:rsidR="00152620" w:rsidRPr="00965EEE">
          <w:rPr>
            <w:rStyle w:val="Hypertextovodkaz"/>
          </w:rPr>
          <w:t>6.</w:t>
        </w:r>
        <w:r w:rsidR="00152620">
          <w:rPr>
            <w:rFonts w:eastAsiaTheme="minorEastAsia"/>
            <w:caps w:val="0"/>
            <w:noProof/>
            <w:sz w:val="22"/>
            <w:szCs w:val="22"/>
            <w:lang w:eastAsia="cs-CZ"/>
          </w:rPr>
          <w:tab/>
        </w:r>
        <w:r w:rsidR="00152620" w:rsidRPr="00965EEE">
          <w:rPr>
            <w:rStyle w:val="Hypertextovodkaz"/>
          </w:rPr>
          <w:t>OBSAH ZADÁVACÍ DOKUMENTACE</w:t>
        </w:r>
        <w:r w:rsidR="00152620">
          <w:rPr>
            <w:noProof/>
            <w:webHidden/>
          </w:rPr>
          <w:tab/>
        </w:r>
        <w:r w:rsidR="00152620">
          <w:rPr>
            <w:noProof/>
            <w:webHidden/>
          </w:rPr>
          <w:fldChar w:fldCharType="begin"/>
        </w:r>
        <w:r w:rsidR="00152620">
          <w:rPr>
            <w:noProof/>
            <w:webHidden/>
          </w:rPr>
          <w:instrText xml:space="preserve"> PAGEREF _Toc102132219 \h </w:instrText>
        </w:r>
        <w:r w:rsidR="00152620">
          <w:rPr>
            <w:noProof/>
            <w:webHidden/>
          </w:rPr>
        </w:r>
        <w:r w:rsidR="00152620">
          <w:rPr>
            <w:noProof/>
            <w:webHidden/>
          </w:rPr>
          <w:fldChar w:fldCharType="separate"/>
        </w:r>
        <w:r w:rsidR="00B26CFC">
          <w:rPr>
            <w:noProof/>
            <w:webHidden/>
          </w:rPr>
          <w:t>5</w:t>
        </w:r>
        <w:r w:rsidR="00152620">
          <w:rPr>
            <w:noProof/>
            <w:webHidden/>
          </w:rPr>
          <w:fldChar w:fldCharType="end"/>
        </w:r>
      </w:hyperlink>
    </w:p>
    <w:p w14:paraId="1768464F" w14:textId="60547811" w:rsidR="00152620" w:rsidRDefault="00F302D0">
      <w:pPr>
        <w:pStyle w:val="Obsah1"/>
        <w:rPr>
          <w:rFonts w:eastAsiaTheme="minorEastAsia"/>
          <w:caps w:val="0"/>
          <w:noProof/>
          <w:sz w:val="22"/>
          <w:szCs w:val="22"/>
          <w:lang w:eastAsia="cs-CZ"/>
        </w:rPr>
      </w:pPr>
      <w:hyperlink w:anchor="_Toc102132220" w:history="1">
        <w:r w:rsidR="00152620" w:rsidRPr="00965EEE">
          <w:rPr>
            <w:rStyle w:val="Hypertextovodkaz"/>
          </w:rPr>
          <w:t>7.</w:t>
        </w:r>
        <w:r w:rsidR="00152620">
          <w:rPr>
            <w:rFonts w:eastAsiaTheme="minorEastAsia"/>
            <w:caps w:val="0"/>
            <w:noProof/>
            <w:sz w:val="22"/>
            <w:szCs w:val="22"/>
            <w:lang w:eastAsia="cs-CZ"/>
          </w:rPr>
          <w:tab/>
        </w:r>
        <w:r w:rsidR="00152620" w:rsidRPr="00965EEE">
          <w:rPr>
            <w:rStyle w:val="Hypertextovodkaz"/>
          </w:rPr>
          <w:t>VYSVĚTLENÍ, ZMĚNY a DOPLNĚNÍ ZADÁVACÍ DOKUMENTACE</w:t>
        </w:r>
        <w:r w:rsidR="00152620">
          <w:rPr>
            <w:noProof/>
            <w:webHidden/>
          </w:rPr>
          <w:tab/>
        </w:r>
        <w:r w:rsidR="00152620">
          <w:rPr>
            <w:noProof/>
            <w:webHidden/>
          </w:rPr>
          <w:fldChar w:fldCharType="begin"/>
        </w:r>
        <w:r w:rsidR="00152620">
          <w:rPr>
            <w:noProof/>
            <w:webHidden/>
          </w:rPr>
          <w:instrText xml:space="preserve"> PAGEREF _Toc102132220 \h </w:instrText>
        </w:r>
        <w:r w:rsidR="00152620">
          <w:rPr>
            <w:noProof/>
            <w:webHidden/>
          </w:rPr>
        </w:r>
        <w:r w:rsidR="00152620">
          <w:rPr>
            <w:noProof/>
            <w:webHidden/>
          </w:rPr>
          <w:fldChar w:fldCharType="separate"/>
        </w:r>
        <w:r w:rsidR="00B26CFC">
          <w:rPr>
            <w:noProof/>
            <w:webHidden/>
          </w:rPr>
          <w:t>6</w:t>
        </w:r>
        <w:r w:rsidR="00152620">
          <w:rPr>
            <w:noProof/>
            <w:webHidden/>
          </w:rPr>
          <w:fldChar w:fldCharType="end"/>
        </w:r>
      </w:hyperlink>
    </w:p>
    <w:p w14:paraId="165E1553" w14:textId="44009F98" w:rsidR="00152620" w:rsidRDefault="00F302D0">
      <w:pPr>
        <w:pStyle w:val="Obsah1"/>
        <w:rPr>
          <w:rFonts w:eastAsiaTheme="minorEastAsia"/>
          <w:caps w:val="0"/>
          <w:noProof/>
          <w:sz w:val="22"/>
          <w:szCs w:val="22"/>
          <w:lang w:eastAsia="cs-CZ"/>
        </w:rPr>
      </w:pPr>
      <w:hyperlink w:anchor="_Toc102132221" w:history="1">
        <w:r w:rsidR="00152620" w:rsidRPr="00965EEE">
          <w:rPr>
            <w:rStyle w:val="Hypertextovodkaz"/>
          </w:rPr>
          <w:t>8.</w:t>
        </w:r>
        <w:r w:rsidR="00152620">
          <w:rPr>
            <w:rFonts w:eastAsiaTheme="minorEastAsia"/>
            <w:caps w:val="0"/>
            <w:noProof/>
            <w:sz w:val="22"/>
            <w:szCs w:val="22"/>
            <w:lang w:eastAsia="cs-CZ"/>
          </w:rPr>
          <w:tab/>
        </w:r>
        <w:r w:rsidR="00152620" w:rsidRPr="00965EEE">
          <w:rPr>
            <w:rStyle w:val="Hypertextovodkaz"/>
          </w:rPr>
          <w:t>POŽADAVKY ZADAVATELE NA KVALIFIKACI</w:t>
        </w:r>
        <w:r w:rsidR="00152620">
          <w:rPr>
            <w:noProof/>
            <w:webHidden/>
          </w:rPr>
          <w:tab/>
        </w:r>
        <w:r w:rsidR="00152620">
          <w:rPr>
            <w:noProof/>
            <w:webHidden/>
          </w:rPr>
          <w:fldChar w:fldCharType="begin"/>
        </w:r>
        <w:r w:rsidR="00152620">
          <w:rPr>
            <w:noProof/>
            <w:webHidden/>
          </w:rPr>
          <w:instrText xml:space="preserve"> PAGEREF _Toc102132221 \h </w:instrText>
        </w:r>
        <w:r w:rsidR="00152620">
          <w:rPr>
            <w:noProof/>
            <w:webHidden/>
          </w:rPr>
        </w:r>
        <w:r w:rsidR="00152620">
          <w:rPr>
            <w:noProof/>
            <w:webHidden/>
          </w:rPr>
          <w:fldChar w:fldCharType="separate"/>
        </w:r>
        <w:r w:rsidR="00B26CFC">
          <w:rPr>
            <w:noProof/>
            <w:webHidden/>
          </w:rPr>
          <w:t>6</w:t>
        </w:r>
        <w:r w:rsidR="00152620">
          <w:rPr>
            <w:noProof/>
            <w:webHidden/>
          </w:rPr>
          <w:fldChar w:fldCharType="end"/>
        </w:r>
      </w:hyperlink>
    </w:p>
    <w:p w14:paraId="3264D5B6" w14:textId="3AE34F57" w:rsidR="00152620" w:rsidRDefault="00F302D0">
      <w:pPr>
        <w:pStyle w:val="Obsah1"/>
        <w:rPr>
          <w:rFonts w:eastAsiaTheme="minorEastAsia"/>
          <w:caps w:val="0"/>
          <w:noProof/>
          <w:sz w:val="22"/>
          <w:szCs w:val="22"/>
          <w:lang w:eastAsia="cs-CZ"/>
        </w:rPr>
      </w:pPr>
      <w:hyperlink w:anchor="_Toc102132222" w:history="1">
        <w:r w:rsidR="00152620" w:rsidRPr="00965EEE">
          <w:rPr>
            <w:rStyle w:val="Hypertextovodkaz"/>
          </w:rPr>
          <w:t>9.</w:t>
        </w:r>
        <w:r w:rsidR="00152620">
          <w:rPr>
            <w:rFonts w:eastAsiaTheme="minorEastAsia"/>
            <w:caps w:val="0"/>
            <w:noProof/>
            <w:sz w:val="22"/>
            <w:szCs w:val="22"/>
            <w:lang w:eastAsia="cs-CZ"/>
          </w:rPr>
          <w:tab/>
        </w:r>
        <w:r w:rsidR="00152620" w:rsidRPr="00965EEE">
          <w:rPr>
            <w:rStyle w:val="Hypertextovodkaz"/>
          </w:rPr>
          <w:t>DALŠÍ INFORMACE/DOKUMENTY PŘEDKLÁDANÉ DODAVATELEM v NABÍDCE</w:t>
        </w:r>
        <w:r w:rsidR="00152620">
          <w:rPr>
            <w:noProof/>
            <w:webHidden/>
          </w:rPr>
          <w:tab/>
        </w:r>
        <w:r w:rsidR="00152620">
          <w:rPr>
            <w:noProof/>
            <w:webHidden/>
          </w:rPr>
          <w:fldChar w:fldCharType="begin"/>
        </w:r>
        <w:r w:rsidR="00152620">
          <w:rPr>
            <w:noProof/>
            <w:webHidden/>
          </w:rPr>
          <w:instrText xml:space="preserve"> PAGEREF _Toc102132222 \h </w:instrText>
        </w:r>
        <w:r w:rsidR="00152620">
          <w:rPr>
            <w:noProof/>
            <w:webHidden/>
          </w:rPr>
        </w:r>
        <w:r w:rsidR="00152620">
          <w:rPr>
            <w:noProof/>
            <w:webHidden/>
          </w:rPr>
          <w:fldChar w:fldCharType="separate"/>
        </w:r>
        <w:r w:rsidR="00B26CFC">
          <w:rPr>
            <w:noProof/>
            <w:webHidden/>
          </w:rPr>
          <w:t>18</w:t>
        </w:r>
        <w:r w:rsidR="00152620">
          <w:rPr>
            <w:noProof/>
            <w:webHidden/>
          </w:rPr>
          <w:fldChar w:fldCharType="end"/>
        </w:r>
      </w:hyperlink>
    </w:p>
    <w:p w14:paraId="616788AC" w14:textId="46FE27E0" w:rsidR="00152620" w:rsidRDefault="00F302D0">
      <w:pPr>
        <w:pStyle w:val="Obsah1"/>
        <w:rPr>
          <w:rFonts w:eastAsiaTheme="minorEastAsia"/>
          <w:caps w:val="0"/>
          <w:noProof/>
          <w:sz w:val="22"/>
          <w:szCs w:val="22"/>
          <w:lang w:eastAsia="cs-CZ"/>
        </w:rPr>
      </w:pPr>
      <w:hyperlink w:anchor="_Toc102132223" w:history="1">
        <w:r w:rsidR="00152620" w:rsidRPr="00965EEE">
          <w:rPr>
            <w:rStyle w:val="Hypertextovodkaz"/>
          </w:rPr>
          <w:t>10.</w:t>
        </w:r>
        <w:r w:rsidR="00152620">
          <w:rPr>
            <w:rFonts w:eastAsiaTheme="minorEastAsia"/>
            <w:caps w:val="0"/>
            <w:noProof/>
            <w:sz w:val="22"/>
            <w:szCs w:val="22"/>
            <w:lang w:eastAsia="cs-CZ"/>
          </w:rPr>
          <w:tab/>
        </w:r>
        <w:r w:rsidR="00152620" w:rsidRPr="00965EEE">
          <w:rPr>
            <w:rStyle w:val="Hypertextovodkaz"/>
          </w:rPr>
          <w:t>PROHLÍDKA MÍSTA PLNĚNÍ (STAVENIŠTĚ)</w:t>
        </w:r>
        <w:r w:rsidR="00152620">
          <w:rPr>
            <w:noProof/>
            <w:webHidden/>
          </w:rPr>
          <w:tab/>
        </w:r>
        <w:r w:rsidR="00152620">
          <w:rPr>
            <w:noProof/>
            <w:webHidden/>
          </w:rPr>
          <w:fldChar w:fldCharType="begin"/>
        </w:r>
        <w:r w:rsidR="00152620">
          <w:rPr>
            <w:noProof/>
            <w:webHidden/>
          </w:rPr>
          <w:instrText xml:space="preserve"> PAGEREF _Toc102132223 \h </w:instrText>
        </w:r>
        <w:r w:rsidR="00152620">
          <w:rPr>
            <w:noProof/>
            <w:webHidden/>
          </w:rPr>
        </w:r>
        <w:r w:rsidR="00152620">
          <w:rPr>
            <w:noProof/>
            <w:webHidden/>
          </w:rPr>
          <w:fldChar w:fldCharType="separate"/>
        </w:r>
        <w:r w:rsidR="00B26CFC">
          <w:rPr>
            <w:noProof/>
            <w:webHidden/>
          </w:rPr>
          <w:t>20</w:t>
        </w:r>
        <w:r w:rsidR="00152620">
          <w:rPr>
            <w:noProof/>
            <w:webHidden/>
          </w:rPr>
          <w:fldChar w:fldCharType="end"/>
        </w:r>
      </w:hyperlink>
    </w:p>
    <w:p w14:paraId="5BF31B5B" w14:textId="5781F548" w:rsidR="00152620" w:rsidRDefault="00F302D0">
      <w:pPr>
        <w:pStyle w:val="Obsah1"/>
        <w:rPr>
          <w:rFonts w:eastAsiaTheme="minorEastAsia"/>
          <w:caps w:val="0"/>
          <w:noProof/>
          <w:sz w:val="22"/>
          <w:szCs w:val="22"/>
          <w:lang w:eastAsia="cs-CZ"/>
        </w:rPr>
      </w:pPr>
      <w:hyperlink w:anchor="_Toc102132224" w:history="1">
        <w:r w:rsidR="00152620" w:rsidRPr="00965EEE">
          <w:rPr>
            <w:rStyle w:val="Hypertextovodkaz"/>
          </w:rPr>
          <w:t>11.</w:t>
        </w:r>
        <w:r w:rsidR="00152620">
          <w:rPr>
            <w:rFonts w:eastAsiaTheme="minorEastAsia"/>
            <w:caps w:val="0"/>
            <w:noProof/>
            <w:sz w:val="22"/>
            <w:szCs w:val="22"/>
            <w:lang w:eastAsia="cs-CZ"/>
          </w:rPr>
          <w:tab/>
        </w:r>
        <w:r w:rsidR="00152620" w:rsidRPr="00965EEE">
          <w:rPr>
            <w:rStyle w:val="Hypertextovodkaz"/>
          </w:rPr>
          <w:t>JAZYK NABÍDEK A KOMUNIKAČNÍ JAZYK</w:t>
        </w:r>
        <w:r w:rsidR="00152620">
          <w:rPr>
            <w:noProof/>
            <w:webHidden/>
          </w:rPr>
          <w:tab/>
        </w:r>
        <w:r w:rsidR="00152620">
          <w:rPr>
            <w:noProof/>
            <w:webHidden/>
          </w:rPr>
          <w:fldChar w:fldCharType="begin"/>
        </w:r>
        <w:r w:rsidR="00152620">
          <w:rPr>
            <w:noProof/>
            <w:webHidden/>
          </w:rPr>
          <w:instrText xml:space="preserve"> PAGEREF _Toc102132224 \h </w:instrText>
        </w:r>
        <w:r w:rsidR="00152620">
          <w:rPr>
            <w:noProof/>
            <w:webHidden/>
          </w:rPr>
        </w:r>
        <w:r w:rsidR="00152620">
          <w:rPr>
            <w:noProof/>
            <w:webHidden/>
          </w:rPr>
          <w:fldChar w:fldCharType="separate"/>
        </w:r>
        <w:r w:rsidR="00B26CFC">
          <w:rPr>
            <w:noProof/>
            <w:webHidden/>
          </w:rPr>
          <w:t>21</w:t>
        </w:r>
        <w:r w:rsidR="00152620">
          <w:rPr>
            <w:noProof/>
            <w:webHidden/>
          </w:rPr>
          <w:fldChar w:fldCharType="end"/>
        </w:r>
      </w:hyperlink>
    </w:p>
    <w:p w14:paraId="186D48FA" w14:textId="68C5A6B5" w:rsidR="00152620" w:rsidRDefault="00F302D0">
      <w:pPr>
        <w:pStyle w:val="Obsah1"/>
        <w:rPr>
          <w:rFonts w:eastAsiaTheme="minorEastAsia"/>
          <w:caps w:val="0"/>
          <w:noProof/>
          <w:sz w:val="22"/>
          <w:szCs w:val="22"/>
          <w:lang w:eastAsia="cs-CZ"/>
        </w:rPr>
      </w:pPr>
      <w:hyperlink w:anchor="_Toc102132225" w:history="1">
        <w:r w:rsidR="00152620" w:rsidRPr="00965EEE">
          <w:rPr>
            <w:rStyle w:val="Hypertextovodkaz"/>
          </w:rPr>
          <w:t>12.</w:t>
        </w:r>
        <w:r w:rsidR="00152620">
          <w:rPr>
            <w:rFonts w:eastAsiaTheme="minorEastAsia"/>
            <w:caps w:val="0"/>
            <w:noProof/>
            <w:sz w:val="22"/>
            <w:szCs w:val="22"/>
            <w:lang w:eastAsia="cs-CZ"/>
          </w:rPr>
          <w:tab/>
        </w:r>
        <w:r w:rsidR="00152620" w:rsidRPr="00965EEE">
          <w:rPr>
            <w:rStyle w:val="Hypertextovodkaz"/>
          </w:rPr>
          <w:t>OBSAH a PODÁVÁNÍ NABÍDEK</w:t>
        </w:r>
        <w:r w:rsidR="00152620">
          <w:rPr>
            <w:noProof/>
            <w:webHidden/>
          </w:rPr>
          <w:tab/>
        </w:r>
        <w:r w:rsidR="00152620">
          <w:rPr>
            <w:noProof/>
            <w:webHidden/>
          </w:rPr>
          <w:fldChar w:fldCharType="begin"/>
        </w:r>
        <w:r w:rsidR="00152620">
          <w:rPr>
            <w:noProof/>
            <w:webHidden/>
          </w:rPr>
          <w:instrText xml:space="preserve"> PAGEREF _Toc102132225 \h </w:instrText>
        </w:r>
        <w:r w:rsidR="00152620">
          <w:rPr>
            <w:noProof/>
            <w:webHidden/>
          </w:rPr>
        </w:r>
        <w:r w:rsidR="00152620">
          <w:rPr>
            <w:noProof/>
            <w:webHidden/>
          </w:rPr>
          <w:fldChar w:fldCharType="separate"/>
        </w:r>
        <w:r w:rsidR="00B26CFC">
          <w:rPr>
            <w:noProof/>
            <w:webHidden/>
          </w:rPr>
          <w:t>21</w:t>
        </w:r>
        <w:r w:rsidR="00152620">
          <w:rPr>
            <w:noProof/>
            <w:webHidden/>
          </w:rPr>
          <w:fldChar w:fldCharType="end"/>
        </w:r>
      </w:hyperlink>
    </w:p>
    <w:p w14:paraId="33956D45" w14:textId="7663FE71" w:rsidR="00152620" w:rsidRDefault="00F302D0">
      <w:pPr>
        <w:pStyle w:val="Obsah1"/>
        <w:rPr>
          <w:rFonts w:eastAsiaTheme="minorEastAsia"/>
          <w:caps w:val="0"/>
          <w:noProof/>
          <w:sz w:val="22"/>
          <w:szCs w:val="22"/>
          <w:lang w:eastAsia="cs-CZ"/>
        </w:rPr>
      </w:pPr>
      <w:hyperlink w:anchor="_Toc102132226" w:history="1">
        <w:r w:rsidR="00152620" w:rsidRPr="00965EEE">
          <w:rPr>
            <w:rStyle w:val="Hypertextovodkaz"/>
          </w:rPr>
          <w:t>13.</w:t>
        </w:r>
        <w:r w:rsidR="00152620">
          <w:rPr>
            <w:rFonts w:eastAsiaTheme="minorEastAsia"/>
            <w:caps w:val="0"/>
            <w:noProof/>
            <w:sz w:val="22"/>
            <w:szCs w:val="22"/>
            <w:lang w:eastAsia="cs-CZ"/>
          </w:rPr>
          <w:tab/>
        </w:r>
        <w:r w:rsidR="00152620" w:rsidRPr="00965EEE">
          <w:rPr>
            <w:rStyle w:val="Hypertextovodkaz"/>
          </w:rPr>
          <w:t>POŽADAVKY NA ZPRACOVÁNÍ NABÍDKOVÉ CENY</w:t>
        </w:r>
        <w:r w:rsidR="00152620">
          <w:rPr>
            <w:noProof/>
            <w:webHidden/>
          </w:rPr>
          <w:tab/>
        </w:r>
        <w:r w:rsidR="00152620">
          <w:rPr>
            <w:noProof/>
            <w:webHidden/>
          </w:rPr>
          <w:fldChar w:fldCharType="begin"/>
        </w:r>
        <w:r w:rsidR="00152620">
          <w:rPr>
            <w:noProof/>
            <w:webHidden/>
          </w:rPr>
          <w:instrText xml:space="preserve"> PAGEREF _Toc102132226 \h </w:instrText>
        </w:r>
        <w:r w:rsidR="00152620">
          <w:rPr>
            <w:noProof/>
            <w:webHidden/>
          </w:rPr>
        </w:r>
        <w:r w:rsidR="00152620">
          <w:rPr>
            <w:noProof/>
            <w:webHidden/>
          </w:rPr>
          <w:fldChar w:fldCharType="separate"/>
        </w:r>
        <w:r w:rsidR="00B26CFC">
          <w:rPr>
            <w:noProof/>
            <w:webHidden/>
          </w:rPr>
          <w:t>23</w:t>
        </w:r>
        <w:r w:rsidR="00152620">
          <w:rPr>
            <w:noProof/>
            <w:webHidden/>
          </w:rPr>
          <w:fldChar w:fldCharType="end"/>
        </w:r>
      </w:hyperlink>
    </w:p>
    <w:p w14:paraId="068DD0BA" w14:textId="2B76A9FF" w:rsidR="00152620" w:rsidRDefault="00F302D0">
      <w:pPr>
        <w:pStyle w:val="Obsah1"/>
        <w:rPr>
          <w:rFonts w:eastAsiaTheme="minorEastAsia"/>
          <w:caps w:val="0"/>
          <w:noProof/>
          <w:sz w:val="22"/>
          <w:szCs w:val="22"/>
          <w:lang w:eastAsia="cs-CZ"/>
        </w:rPr>
      </w:pPr>
      <w:hyperlink w:anchor="_Toc102132227" w:history="1">
        <w:r w:rsidR="00152620" w:rsidRPr="00965EEE">
          <w:rPr>
            <w:rStyle w:val="Hypertextovodkaz"/>
          </w:rPr>
          <w:t>14.</w:t>
        </w:r>
        <w:r w:rsidR="00152620">
          <w:rPr>
            <w:rFonts w:eastAsiaTheme="minorEastAsia"/>
            <w:caps w:val="0"/>
            <w:noProof/>
            <w:sz w:val="22"/>
            <w:szCs w:val="22"/>
            <w:lang w:eastAsia="cs-CZ"/>
          </w:rPr>
          <w:tab/>
        </w:r>
        <w:r w:rsidR="00152620" w:rsidRPr="00965EEE">
          <w:rPr>
            <w:rStyle w:val="Hypertextovodkaz"/>
          </w:rPr>
          <w:t>VARIANTY NABÍDKY, VÝHRADA ZMĚNY DODAVATELE</w:t>
        </w:r>
        <w:r w:rsidR="00152620">
          <w:rPr>
            <w:noProof/>
            <w:webHidden/>
          </w:rPr>
          <w:tab/>
        </w:r>
        <w:r w:rsidR="00152620">
          <w:rPr>
            <w:noProof/>
            <w:webHidden/>
          </w:rPr>
          <w:fldChar w:fldCharType="begin"/>
        </w:r>
        <w:r w:rsidR="00152620">
          <w:rPr>
            <w:noProof/>
            <w:webHidden/>
          </w:rPr>
          <w:instrText xml:space="preserve"> PAGEREF _Toc102132227 \h </w:instrText>
        </w:r>
        <w:r w:rsidR="00152620">
          <w:rPr>
            <w:noProof/>
            <w:webHidden/>
          </w:rPr>
        </w:r>
        <w:r w:rsidR="00152620">
          <w:rPr>
            <w:noProof/>
            <w:webHidden/>
          </w:rPr>
          <w:fldChar w:fldCharType="separate"/>
        </w:r>
        <w:r w:rsidR="00B26CFC">
          <w:rPr>
            <w:noProof/>
            <w:webHidden/>
          </w:rPr>
          <w:t>23</w:t>
        </w:r>
        <w:r w:rsidR="00152620">
          <w:rPr>
            <w:noProof/>
            <w:webHidden/>
          </w:rPr>
          <w:fldChar w:fldCharType="end"/>
        </w:r>
      </w:hyperlink>
    </w:p>
    <w:p w14:paraId="098D2F30" w14:textId="5F07C883" w:rsidR="00152620" w:rsidRDefault="00F302D0">
      <w:pPr>
        <w:pStyle w:val="Obsah1"/>
        <w:rPr>
          <w:rFonts w:eastAsiaTheme="minorEastAsia"/>
          <w:caps w:val="0"/>
          <w:noProof/>
          <w:sz w:val="22"/>
          <w:szCs w:val="22"/>
          <w:lang w:eastAsia="cs-CZ"/>
        </w:rPr>
      </w:pPr>
      <w:hyperlink w:anchor="_Toc102132228" w:history="1">
        <w:r w:rsidR="00152620" w:rsidRPr="00965EEE">
          <w:rPr>
            <w:rStyle w:val="Hypertextovodkaz"/>
          </w:rPr>
          <w:t>15.</w:t>
        </w:r>
        <w:r w:rsidR="00152620">
          <w:rPr>
            <w:rFonts w:eastAsiaTheme="minorEastAsia"/>
            <w:caps w:val="0"/>
            <w:noProof/>
            <w:sz w:val="22"/>
            <w:szCs w:val="22"/>
            <w:lang w:eastAsia="cs-CZ"/>
          </w:rPr>
          <w:tab/>
        </w:r>
        <w:r w:rsidR="00152620" w:rsidRPr="00965EEE">
          <w:rPr>
            <w:rStyle w:val="Hypertextovodkaz"/>
          </w:rPr>
          <w:t>OTEVÍRÁNÍ NABÍDEK</w:t>
        </w:r>
        <w:r w:rsidR="00152620">
          <w:rPr>
            <w:noProof/>
            <w:webHidden/>
          </w:rPr>
          <w:tab/>
        </w:r>
        <w:r w:rsidR="00152620">
          <w:rPr>
            <w:noProof/>
            <w:webHidden/>
          </w:rPr>
          <w:fldChar w:fldCharType="begin"/>
        </w:r>
        <w:r w:rsidR="00152620">
          <w:rPr>
            <w:noProof/>
            <w:webHidden/>
          </w:rPr>
          <w:instrText xml:space="preserve"> PAGEREF _Toc102132228 \h </w:instrText>
        </w:r>
        <w:r w:rsidR="00152620">
          <w:rPr>
            <w:noProof/>
            <w:webHidden/>
          </w:rPr>
        </w:r>
        <w:r w:rsidR="00152620">
          <w:rPr>
            <w:noProof/>
            <w:webHidden/>
          </w:rPr>
          <w:fldChar w:fldCharType="separate"/>
        </w:r>
        <w:r w:rsidR="00B26CFC">
          <w:rPr>
            <w:noProof/>
            <w:webHidden/>
          </w:rPr>
          <w:t>24</w:t>
        </w:r>
        <w:r w:rsidR="00152620">
          <w:rPr>
            <w:noProof/>
            <w:webHidden/>
          </w:rPr>
          <w:fldChar w:fldCharType="end"/>
        </w:r>
      </w:hyperlink>
    </w:p>
    <w:p w14:paraId="08580016" w14:textId="608AA69C" w:rsidR="00152620" w:rsidRDefault="00F302D0">
      <w:pPr>
        <w:pStyle w:val="Obsah1"/>
        <w:rPr>
          <w:rFonts w:eastAsiaTheme="minorEastAsia"/>
          <w:caps w:val="0"/>
          <w:noProof/>
          <w:sz w:val="22"/>
          <w:szCs w:val="22"/>
          <w:lang w:eastAsia="cs-CZ"/>
        </w:rPr>
      </w:pPr>
      <w:hyperlink w:anchor="_Toc102132229" w:history="1">
        <w:r w:rsidR="00152620" w:rsidRPr="00965EEE">
          <w:rPr>
            <w:rStyle w:val="Hypertextovodkaz"/>
          </w:rPr>
          <w:t>16.</w:t>
        </w:r>
        <w:r w:rsidR="00152620">
          <w:rPr>
            <w:rFonts w:eastAsiaTheme="minorEastAsia"/>
            <w:caps w:val="0"/>
            <w:noProof/>
            <w:sz w:val="22"/>
            <w:szCs w:val="22"/>
            <w:lang w:eastAsia="cs-CZ"/>
          </w:rPr>
          <w:tab/>
        </w:r>
        <w:r w:rsidR="00152620" w:rsidRPr="00965EEE">
          <w:rPr>
            <w:rStyle w:val="Hypertextovodkaz"/>
          </w:rPr>
          <w:t>POSOUZENÍ SPLNĚNÍ PODMÍNEK ÚČASTI</w:t>
        </w:r>
        <w:r w:rsidR="00152620">
          <w:rPr>
            <w:noProof/>
            <w:webHidden/>
          </w:rPr>
          <w:tab/>
        </w:r>
        <w:r w:rsidR="00152620">
          <w:rPr>
            <w:noProof/>
            <w:webHidden/>
          </w:rPr>
          <w:fldChar w:fldCharType="begin"/>
        </w:r>
        <w:r w:rsidR="00152620">
          <w:rPr>
            <w:noProof/>
            <w:webHidden/>
          </w:rPr>
          <w:instrText xml:space="preserve"> PAGEREF _Toc102132229 \h </w:instrText>
        </w:r>
        <w:r w:rsidR="00152620">
          <w:rPr>
            <w:noProof/>
            <w:webHidden/>
          </w:rPr>
        </w:r>
        <w:r w:rsidR="00152620">
          <w:rPr>
            <w:noProof/>
            <w:webHidden/>
          </w:rPr>
          <w:fldChar w:fldCharType="separate"/>
        </w:r>
        <w:r w:rsidR="00B26CFC">
          <w:rPr>
            <w:noProof/>
            <w:webHidden/>
          </w:rPr>
          <w:t>24</w:t>
        </w:r>
        <w:r w:rsidR="00152620">
          <w:rPr>
            <w:noProof/>
            <w:webHidden/>
          </w:rPr>
          <w:fldChar w:fldCharType="end"/>
        </w:r>
      </w:hyperlink>
    </w:p>
    <w:p w14:paraId="3307EF96" w14:textId="5F634C51" w:rsidR="00152620" w:rsidRDefault="00F302D0">
      <w:pPr>
        <w:pStyle w:val="Obsah1"/>
        <w:rPr>
          <w:rFonts w:eastAsiaTheme="minorEastAsia"/>
          <w:caps w:val="0"/>
          <w:noProof/>
          <w:sz w:val="22"/>
          <w:szCs w:val="22"/>
          <w:lang w:eastAsia="cs-CZ"/>
        </w:rPr>
      </w:pPr>
      <w:hyperlink w:anchor="_Toc102132230" w:history="1">
        <w:r w:rsidR="00152620" w:rsidRPr="00965EEE">
          <w:rPr>
            <w:rStyle w:val="Hypertextovodkaz"/>
          </w:rPr>
          <w:t>17.</w:t>
        </w:r>
        <w:r w:rsidR="00152620">
          <w:rPr>
            <w:rFonts w:eastAsiaTheme="minorEastAsia"/>
            <w:caps w:val="0"/>
            <w:noProof/>
            <w:sz w:val="22"/>
            <w:szCs w:val="22"/>
            <w:lang w:eastAsia="cs-CZ"/>
          </w:rPr>
          <w:tab/>
        </w:r>
        <w:r w:rsidR="00152620" w:rsidRPr="00965EEE">
          <w:rPr>
            <w:rStyle w:val="Hypertextovodkaz"/>
          </w:rPr>
          <w:t>HODNOCENÍ NABÍDEK</w:t>
        </w:r>
        <w:r w:rsidR="00152620">
          <w:rPr>
            <w:noProof/>
            <w:webHidden/>
          </w:rPr>
          <w:tab/>
        </w:r>
        <w:r w:rsidR="00152620">
          <w:rPr>
            <w:noProof/>
            <w:webHidden/>
          </w:rPr>
          <w:fldChar w:fldCharType="begin"/>
        </w:r>
        <w:r w:rsidR="00152620">
          <w:rPr>
            <w:noProof/>
            <w:webHidden/>
          </w:rPr>
          <w:instrText xml:space="preserve"> PAGEREF _Toc102132230 \h </w:instrText>
        </w:r>
        <w:r w:rsidR="00152620">
          <w:rPr>
            <w:noProof/>
            <w:webHidden/>
          </w:rPr>
        </w:r>
        <w:r w:rsidR="00152620">
          <w:rPr>
            <w:noProof/>
            <w:webHidden/>
          </w:rPr>
          <w:fldChar w:fldCharType="separate"/>
        </w:r>
        <w:r w:rsidR="00B26CFC">
          <w:rPr>
            <w:noProof/>
            <w:webHidden/>
          </w:rPr>
          <w:t>25</w:t>
        </w:r>
        <w:r w:rsidR="00152620">
          <w:rPr>
            <w:noProof/>
            <w:webHidden/>
          </w:rPr>
          <w:fldChar w:fldCharType="end"/>
        </w:r>
      </w:hyperlink>
    </w:p>
    <w:p w14:paraId="527F0BAF" w14:textId="10C2F7C4" w:rsidR="00152620" w:rsidRDefault="00F302D0">
      <w:pPr>
        <w:pStyle w:val="Obsah1"/>
        <w:rPr>
          <w:rFonts w:eastAsiaTheme="minorEastAsia"/>
          <w:caps w:val="0"/>
          <w:noProof/>
          <w:sz w:val="22"/>
          <w:szCs w:val="22"/>
          <w:lang w:eastAsia="cs-CZ"/>
        </w:rPr>
      </w:pPr>
      <w:hyperlink w:anchor="_Toc102132231" w:history="1">
        <w:r w:rsidR="00152620" w:rsidRPr="00965EEE">
          <w:rPr>
            <w:rStyle w:val="Hypertextovodkaz"/>
          </w:rPr>
          <w:t>18.</w:t>
        </w:r>
        <w:r w:rsidR="00152620">
          <w:rPr>
            <w:rFonts w:eastAsiaTheme="minorEastAsia"/>
            <w:caps w:val="0"/>
            <w:noProof/>
            <w:sz w:val="22"/>
            <w:szCs w:val="22"/>
            <w:lang w:eastAsia="cs-CZ"/>
          </w:rPr>
          <w:tab/>
        </w:r>
        <w:r w:rsidR="00152620" w:rsidRPr="00965EEE">
          <w:rPr>
            <w:rStyle w:val="Hypertextovodkaz"/>
          </w:rPr>
          <w:t>ZRUŠENÍ ZADÁVACÍHO ŘÍZENÍ</w:t>
        </w:r>
        <w:r w:rsidR="00152620">
          <w:rPr>
            <w:noProof/>
            <w:webHidden/>
          </w:rPr>
          <w:tab/>
        </w:r>
        <w:r w:rsidR="00152620">
          <w:rPr>
            <w:noProof/>
            <w:webHidden/>
          </w:rPr>
          <w:fldChar w:fldCharType="begin"/>
        </w:r>
        <w:r w:rsidR="00152620">
          <w:rPr>
            <w:noProof/>
            <w:webHidden/>
          </w:rPr>
          <w:instrText xml:space="preserve"> PAGEREF _Toc102132231 \h </w:instrText>
        </w:r>
        <w:r w:rsidR="00152620">
          <w:rPr>
            <w:noProof/>
            <w:webHidden/>
          </w:rPr>
        </w:r>
        <w:r w:rsidR="00152620">
          <w:rPr>
            <w:noProof/>
            <w:webHidden/>
          </w:rPr>
          <w:fldChar w:fldCharType="separate"/>
        </w:r>
        <w:r w:rsidR="00B26CFC">
          <w:rPr>
            <w:noProof/>
            <w:webHidden/>
          </w:rPr>
          <w:t>25</w:t>
        </w:r>
        <w:r w:rsidR="00152620">
          <w:rPr>
            <w:noProof/>
            <w:webHidden/>
          </w:rPr>
          <w:fldChar w:fldCharType="end"/>
        </w:r>
      </w:hyperlink>
    </w:p>
    <w:p w14:paraId="6EF00945" w14:textId="1C564931" w:rsidR="00152620" w:rsidRDefault="00F302D0">
      <w:pPr>
        <w:pStyle w:val="Obsah1"/>
        <w:rPr>
          <w:rFonts w:eastAsiaTheme="minorEastAsia"/>
          <w:caps w:val="0"/>
          <w:noProof/>
          <w:sz w:val="22"/>
          <w:szCs w:val="22"/>
          <w:lang w:eastAsia="cs-CZ"/>
        </w:rPr>
      </w:pPr>
      <w:hyperlink w:anchor="_Toc102132232" w:history="1">
        <w:r w:rsidR="00152620" w:rsidRPr="00965EEE">
          <w:rPr>
            <w:rStyle w:val="Hypertextovodkaz"/>
          </w:rPr>
          <w:t>19.</w:t>
        </w:r>
        <w:r w:rsidR="00152620">
          <w:rPr>
            <w:rFonts w:eastAsiaTheme="minorEastAsia"/>
            <w:caps w:val="0"/>
            <w:noProof/>
            <w:sz w:val="22"/>
            <w:szCs w:val="22"/>
            <w:lang w:eastAsia="cs-CZ"/>
          </w:rPr>
          <w:tab/>
        </w:r>
        <w:r w:rsidR="00152620" w:rsidRPr="00965EEE">
          <w:rPr>
            <w:rStyle w:val="Hypertextovodkaz"/>
          </w:rPr>
          <w:t>UZAVŘENÍ SMLOUVY</w:t>
        </w:r>
        <w:r w:rsidR="00152620">
          <w:rPr>
            <w:noProof/>
            <w:webHidden/>
          </w:rPr>
          <w:tab/>
        </w:r>
        <w:r w:rsidR="00152620">
          <w:rPr>
            <w:noProof/>
            <w:webHidden/>
          </w:rPr>
          <w:fldChar w:fldCharType="begin"/>
        </w:r>
        <w:r w:rsidR="00152620">
          <w:rPr>
            <w:noProof/>
            <w:webHidden/>
          </w:rPr>
          <w:instrText xml:space="preserve"> PAGEREF _Toc102132232 \h </w:instrText>
        </w:r>
        <w:r w:rsidR="00152620">
          <w:rPr>
            <w:noProof/>
            <w:webHidden/>
          </w:rPr>
        </w:r>
        <w:r w:rsidR="00152620">
          <w:rPr>
            <w:noProof/>
            <w:webHidden/>
          </w:rPr>
          <w:fldChar w:fldCharType="separate"/>
        </w:r>
        <w:r w:rsidR="00B26CFC">
          <w:rPr>
            <w:noProof/>
            <w:webHidden/>
          </w:rPr>
          <w:t>25</w:t>
        </w:r>
        <w:r w:rsidR="00152620">
          <w:rPr>
            <w:noProof/>
            <w:webHidden/>
          </w:rPr>
          <w:fldChar w:fldCharType="end"/>
        </w:r>
      </w:hyperlink>
    </w:p>
    <w:p w14:paraId="09A08DF6" w14:textId="5A405071" w:rsidR="00152620" w:rsidRDefault="00F302D0">
      <w:pPr>
        <w:pStyle w:val="Obsah1"/>
        <w:rPr>
          <w:rFonts w:eastAsiaTheme="minorEastAsia"/>
          <w:caps w:val="0"/>
          <w:noProof/>
          <w:sz w:val="22"/>
          <w:szCs w:val="22"/>
          <w:lang w:eastAsia="cs-CZ"/>
        </w:rPr>
      </w:pPr>
      <w:hyperlink w:anchor="_Toc102132233" w:history="1">
        <w:r w:rsidR="00152620" w:rsidRPr="00965EEE">
          <w:rPr>
            <w:rStyle w:val="Hypertextovodkaz"/>
          </w:rPr>
          <w:t>20.</w:t>
        </w:r>
        <w:r w:rsidR="00152620">
          <w:rPr>
            <w:rFonts w:eastAsiaTheme="minorEastAsia"/>
            <w:caps w:val="0"/>
            <w:noProof/>
            <w:sz w:val="22"/>
            <w:szCs w:val="22"/>
            <w:lang w:eastAsia="cs-CZ"/>
          </w:rPr>
          <w:tab/>
        </w:r>
        <w:r w:rsidR="00152620" w:rsidRPr="00965EEE">
          <w:rPr>
            <w:rStyle w:val="Hypertextovodkaz"/>
          </w:rPr>
          <w:t>OCHRANA INFORMACÍ</w:t>
        </w:r>
        <w:r w:rsidR="00152620">
          <w:rPr>
            <w:noProof/>
            <w:webHidden/>
          </w:rPr>
          <w:tab/>
        </w:r>
        <w:r w:rsidR="00152620">
          <w:rPr>
            <w:noProof/>
            <w:webHidden/>
          </w:rPr>
          <w:fldChar w:fldCharType="begin"/>
        </w:r>
        <w:r w:rsidR="00152620">
          <w:rPr>
            <w:noProof/>
            <w:webHidden/>
          </w:rPr>
          <w:instrText xml:space="preserve"> PAGEREF _Toc102132233 \h </w:instrText>
        </w:r>
        <w:r w:rsidR="00152620">
          <w:rPr>
            <w:noProof/>
            <w:webHidden/>
          </w:rPr>
        </w:r>
        <w:r w:rsidR="00152620">
          <w:rPr>
            <w:noProof/>
            <w:webHidden/>
          </w:rPr>
          <w:fldChar w:fldCharType="separate"/>
        </w:r>
        <w:r w:rsidR="00B26CFC">
          <w:rPr>
            <w:noProof/>
            <w:webHidden/>
          </w:rPr>
          <w:t>27</w:t>
        </w:r>
        <w:r w:rsidR="00152620">
          <w:rPr>
            <w:noProof/>
            <w:webHidden/>
          </w:rPr>
          <w:fldChar w:fldCharType="end"/>
        </w:r>
      </w:hyperlink>
    </w:p>
    <w:p w14:paraId="6F72CD70" w14:textId="67EEF81E" w:rsidR="00152620" w:rsidRDefault="00F302D0">
      <w:pPr>
        <w:pStyle w:val="Obsah1"/>
        <w:rPr>
          <w:rFonts w:eastAsiaTheme="minorEastAsia"/>
          <w:caps w:val="0"/>
          <w:noProof/>
          <w:sz w:val="22"/>
          <w:szCs w:val="22"/>
          <w:lang w:eastAsia="cs-CZ"/>
        </w:rPr>
      </w:pPr>
      <w:hyperlink w:anchor="_Toc102132234" w:history="1">
        <w:r w:rsidR="00152620" w:rsidRPr="00965EEE">
          <w:rPr>
            <w:rStyle w:val="Hypertextovodkaz"/>
          </w:rPr>
          <w:t>21.</w:t>
        </w:r>
        <w:r w:rsidR="00152620">
          <w:rPr>
            <w:rFonts w:eastAsiaTheme="minorEastAsia"/>
            <w:caps w:val="0"/>
            <w:noProof/>
            <w:sz w:val="22"/>
            <w:szCs w:val="22"/>
            <w:lang w:eastAsia="cs-CZ"/>
          </w:rPr>
          <w:tab/>
        </w:r>
        <w:r w:rsidR="00152620" w:rsidRPr="00965EEE">
          <w:rPr>
            <w:rStyle w:val="Hypertextovodkaz"/>
          </w:rPr>
          <w:t>ZADÁVACÍ LHŮTA A JISTOTA ZA NABÍDKU</w:t>
        </w:r>
        <w:r w:rsidR="00152620">
          <w:rPr>
            <w:noProof/>
            <w:webHidden/>
          </w:rPr>
          <w:tab/>
        </w:r>
        <w:r w:rsidR="00152620">
          <w:rPr>
            <w:noProof/>
            <w:webHidden/>
          </w:rPr>
          <w:fldChar w:fldCharType="begin"/>
        </w:r>
        <w:r w:rsidR="00152620">
          <w:rPr>
            <w:noProof/>
            <w:webHidden/>
          </w:rPr>
          <w:instrText xml:space="preserve"> PAGEREF _Toc102132234 \h </w:instrText>
        </w:r>
        <w:r w:rsidR="00152620">
          <w:rPr>
            <w:noProof/>
            <w:webHidden/>
          </w:rPr>
        </w:r>
        <w:r w:rsidR="00152620">
          <w:rPr>
            <w:noProof/>
            <w:webHidden/>
          </w:rPr>
          <w:fldChar w:fldCharType="separate"/>
        </w:r>
        <w:r w:rsidR="00B26CFC">
          <w:rPr>
            <w:noProof/>
            <w:webHidden/>
          </w:rPr>
          <w:t>28</w:t>
        </w:r>
        <w:r w:rsidR="00152620">
          <w:rPr>
            <w:noProof/>
            <w:webHidden/>
          </w:rPr>
          <w:fldChar w:fldCharType="end"/>
        </w:r>
      </w:hyperlink>
    </w:p>
    <w:p w14:paraId="22402EEF" w14:textId="18FE921F" w:rsidR="00152620" w:rsidRDefault="00F302D0">
      <w:pPr>
        <w:pStyle w:val="Obsah1"/>
        <w:rPr>
          <w:rFonts w:eastAsiaTheme="minorEastAsia"/>
          <w:caps w:val="0"/>
          <w:noProof/>
          <w:sz w:val="22"/>
          <w:szCs w:val="22"/>
          <w:lang w:eastAsia="cs-CZ"/>
        </w:rPr>
      </w:pPr>
      <w:hyperlink w:anchor="_Toc102132235" w:history="1">
        <w:r w:rsidR="00152620" w:rsidRPr="00965EEE">
          <w:rPr>
            <w:rStyle w:val="Hypertextovodkaz"/>
          </w:rPr>
          <w:t>22.</w:t>
        </w:r>
        <w:r w:rsidR="00152620">
          <w:rPr>
            <w:rFonts w:eastAsiaTheme="minorEastAsia"/>
            <w:caps w:val="0"/>
            <w:noProof/>
            <w:sz w:val="22"/>
            <w:szCs w:val="22"/>
            <w:lang w:eastAsia="cs-CZ"/>
          </w:rPr>
          <w:tab/>
        </w:r>
        <w:r w:rsidR="00152620" w:rsidRPr="00965EEE">
          <w:rPr>
            <w:rStyle w:val="Hypertextovodkaz"/>
          </w:rPr>
          <w:t>SOCIÁLNĚ A ENVIRONMENTÁLNĚ ODPOVĚDNÉ ZADÁVÁNÍ, INOVACE</w:t>
        </w:r>
        <w:r w:rsidR="00152620">
          <w:rPr>
            <w:noProof/>
            <w:webHidden/>
          </w:rPr>
          <w:tab/>
        </w:r>
        <w:r w:rsidR="00152620">
          <w:rPr>
            <w:noProof/>
            <w:webHidden/>
          </w:rPr>
          <w:fldChar w:fldCharType="begin"/>
        </w:r>
        <w:r w:rsidR="00152620">
          <w:rPr>
            <w:noProof/>
            <w:webHidden/>
          </w:rPr>
          <w:instrText xml:space="preserve"> PAGEREF _Toc102132235 \h </w:instrText>
        </w:r>
        <w:r w:rsidR="00152620">
          <w:rPr>
            <w:noProof/>
            <w:webHidden/>
          </w:rPr>
        </w:r>
        <w:r w:rsidR="00152620">
          <w:rPr>
            <w:noProof/>
            <w:webHidden/>
          </w:rPr>
          <w:fldChar w:fldCharType="separate"/>
        </w:r>
        <w:r w:rsidR="00B26CFC">
          <w:rPr>
            <w:noProof/>
            <w:webHidden/>
          </w:rPr>
          <w:t>28</w:t>
        </w:r>
        <w:r w:rsidR="00152620">
          <w:rPr>
            <w:noProof/>
            <w:webHidden/>
          </w:rPr>
          <w:fldChar w:fldCharType="end"/>
        </w:r>
      </w:hyperlink>
    </w:p>
    <w:p w14:paraId="13555A5F" w14:textId="031F7F1D" w:rsidR="00152620" w:rsidRDefault="00F302D0">
      <w:pPr>
        <w:pStyle w:val="Obsah1"/>
        <w:rPr>
          <w:rFonts w:eastAsiaTheme="minorEastAsia"/>
          <w:caps w:val="0"/>
          <w:noProof/>
          <w:sz w:val="22"/>
          <w:szCs w:val="22"/>
          <w:lang w:eastAsia="cs-CZ"/>
        </w:rPr>
      </w:pPr>
      <w:hyperlink w:anchor="_Toc102132236" w:history="1">
        <w:r w:rsidR="00152620" w:rsidRPr="00965EEE">
          <w:rPr>
            <w:rStyle w:val="Hypertextovodkaz"/>
          </w:rPr>
          <w:t>23.</w:t>
        </w:r>
        <w:r w:rsidR="00152620">
          <w:rPr>
            <w:rFonts w:eastAsiaTheme="minorEastAsia"/>
            <w:caps w:val="0"/>
            <w:noProof/>
            <w:sz w:val="22"/>
            <w:szCs w:val="22"/>
            <w:lang w:eastAsia="cs-CZ"/>
          </w:rPr>
          <w:tab/>
        </w:r>
        <w:r w:rsidR="00152620" w:rsidRPr="00965EEE">
          <w:rPr>
            <w:rStyle w:val="Hypertextovodkaz"/>
          </w:rPr>
          <w:t>PŘÍLOHY TĚCHTO POKYNŮ</w:t>
        </w:r>
        <w:r w:rsidR="00152620">
          <w:rPr>
            <w:noProof/>
            <w:webHidden/>
          </w:rPr>
          <w:tab/>
        </w:r>
        <w:r w:rsidR="00152620">
          <w:rPr>
            <w:noProof/>
            <w:webHidden/>
          </w:rPr>
          <w:fldChar w:fldCharType="begin"/>
        </w:r>
        <w:r w:rsidR="00152620">
          <w:rPr>
            <w:noProof/>
            <w:webHidden/>
          </w:rPr>
          <w:instrText xml:space="preserve"> PAGEREF _Toc102132236 \h </w:instrText>
        </w:r>
        <w:r w:rsidR="00152620">
          <w:rPr>
            <w:noProof/>
            <w:webHidden/>
          </w:rPr>
        </w:r>
        <w:r w:rsidR="00152620">
          <w:rPr>
            <w:noProof/>
            <w:webHidden/>
          </w:rPr>
          <w:fldChar w:fldCharType="separate"/>
        </w:r>
        <w:r w:rsidR="00B26CFC">
          <w:rPr>
            <w:noProof/>
            <w:webHidden/>
          </w:rPr>
          <w:t>29</w:t>
        </w:r>
        <w:r w:rsidR="00152620">
          <w:rPr>
            <w:noProof/>
            <w:webHidden/>
          </w:rPr>
          <w:fldChar w:fldCharType="end"/>
        </w:r>
      </w:hyperlink>
    </w:p>
    <w:p w14:paraId="69BD5F09" w14:textId="7E44C2A5" w:rsidR="00AD0C7B" w:rsidRDefault="00BD7E91" w:rsidP="008D03B9">
      <w:r>
        <w:fldChar w:fldCharType="end"/>
      </w:r>
    </w:p>
    <w:p w14:paraId="20F3CAB7" w14:textId="77777777" w:rsidR="00AD0C7B" w:rsidRDefault="00AD0C7B">
      <w:r>
        <w:br w:type="page"/>
      </w:r>
    </w:p>
    <w:p w14:paraId="43B49E47" w14:textId="77777777" w:rsidR="0035531B" w:rsidRPr="003F69D1" w:rsidRDefault="0035531B" w:rsidP="003F69D1">
      <w:pPr>
        <w:pStyle w:val="Nadpis1-1"/>
        <w:tabs>
          <w:tab w:val="clear" w:pos="7400"/>
        </w:tabs>
        <w:ind w:left="709" w:hanging="709"/>
      </w:pPr>
      <w:bookmarkStart w:id="0" w:name="_Toc47687495"/>
      <w:bookmarkStart w:id="1" w:name="_Toc102132214"/>
      <w:bookmarkStart w:id="2" w:name="_Toc389559699"/>
      <w:bookmarkStart w:id="3" w:name="_Toc397429847"/>
      <w:bookmarkStart w:id="4" w:name="_Ref433028040"/>
      <w:bookmarkStart w:id="5" w:name="_Toc1048197"/>
      <w:r w:rsidRPr="003F69D1">
        <w:lastRenderedPageBreak/>
        <w:t>ÚVODNÍ USTANOVENÍ</w:t>
      </w:r>
      <w:bookmarkEnd w:id="0"/>
      <w:bookmarkEnd w:id="1"/>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5E3E44E6" w:rsidR="0035531B"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19442DDB" w14:textId="77777777" w:rsidR="009B3E03" w:rsidRPr="003F3E8E" w:rsidRDefault="009B3E03" w:rsidP="009B3E03">
      <w:pPr>
        <w:pStyle w:val="Text1-2"/>
        <w:numPr>
          <w:ilvl w:val="0"/>
          <w:numId w:val="0"/>
        </w:numPr>
        <w:ind w:left="709"/>
        <w:rPr>
          <w:b/>
        </w:rPr>
      </w:pPr>
      <w:r w:rsidRPr="00C319D0">
        <w:rPr>
          <w:b/>
        </w:rPr>
        <w:t>Z důvodu větší transparentnosti a posílení právní jistoty uchazečů však zadavatel rozhodl, že bude při zadávání této podlimitní veřejné zakázky postupovat v souladu s § 56 zákona č. 134/2016 Sb., o veřejných zakázkách a veřejná zakázka tak bude zadávána v otevřeném řízení podle ustanovení ZZVZ vztahujících se na sektorového zadavatele.</w:t>
      </w:r>
      <w:r w:rsidRPr="003F3E8E">
        <w:rPr>
          <w:b/>
        </w:rPr>
        <w:t xml:space="preserve">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542FBA18"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460300A9" w14:textId="790741B3" w:rsidR="00F3390D" w:rsidRDefault="00F3390D" w:rsidP="00186DE7">
      <w:pPr>
        <w:pStyle w:val="Text1-1"/>
        <w:numPr>
          <w:ilvl w:val="0"/>
          <w:numId w:val="0"/>
        </w:numPr>
      </w:pPr>
    </w:p>
    <w:p w14:paraId="267062AB" w14:textId="77777777" w:rsidR="00186DE7" w:rsidRDefault="00186DE7" w:rsidP="00186DE7">
      <w:pPr>
        <w:pStyle w:val="Text1-1"/>
        <w:numPr>
          <w:ilvl w:val="0"/>
          <w:numId w:val="0"/>
        </w:numPr>
      </w:pPr>
    </w:p>
    <w:p w14:paraId="7B761A30" w14:textId="77777777" w:rsidR="0035531B" w:rsidRDefault="0035531B" w:rsidP="001924CD">
      <w:pPr>
        <w:pStyle w:val="Nadpis1-1"/>
        <w:tabs>
          <w:tab w:val="clear" w:pos="7400"/>
        </w:tabs>
        <w:ind w:left="709" w:hanging="709"/>
      </w:pPr>
      <w:bookmarkStart w:id="6" w:name="_Toc47687496"/>
      <w:bookmarkStart w:id="7" w:name="_Toc102132215"/>
      <w:r>
        <w:lastRenderedPageBreak/>
        <w:t>IDENTIFIKAČNÍ ÚDAJE ZADAVATELE</w:t>
      </w:r>
      <w:bookmarkEnd w:id="6"/>
      <w:bookmarkEnd w:id="7"/>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2AE7E85B" w:rsidR="0035531B" w:rsidRPr="000174E8" w:rsidRDefault="0035531B" w:rsidP="0035531B">
      <w:pPr>
        <w:pStyle w:val="Textbezslovn"/>
        <w:spacing w:after="0"/>
        <w:ind w:left="2127" w:hanging="1390"/>
      </w:pPr>
      <w:r>
        <w:t xml:space="preserve">zastoupená: </w:t>
      </w:r>
      <w:r>
        <w:tab/>
      </w:r>
      <w:r w:rsidRPr="000174E8">
        <w:t xml:space="preserve">Ing. </w:t>
      </w:r>
      <w:r w:rsidR="009D4879">
        <w:t>Petr Hofhanzl</w:t>
      </w:r>
      <w:r w:rsidRPr="000174E8">
        <w:t xml:space="preserve">, </w:t>
      </w:r>
      <w:r w:rsidR="009D4879">
        <w:t>ředitel Stavební správy západ</w:t>
      </w:r>
      <w:r w:rsidRPr="000174E8">
        <w:t>.</w:t>
      </w:r>
    </w:p>
    <w:p w14:paraId="02485CAB" w14:textId="77777777" w:rsidR="0035531B" w:rsidRDefault="0035531B" w:rsidP="001924CD">
      <w:pPr>
        <w:pStyle w:val="Nadpis1-1"/>
        <w:tabs>
          <w:tab w:val="clear" w:pos="7400"/>
        </w:tabs>
        <w:ind w:left="709" w:hanging="709"/>
      </w:pPr>
      <w:bookmarkStart w:id="8" w:name="_Toc47687497"/>
      <w:bookmarkStart w:id="9" w:name="_Toc102132216"/>
      <w:r>
        <w:t>KOMUNIKACE MEZI ZADAVATELEM</w:t>
      </w:r>
      <w:r w:rsidR="00845C50">
        <w:t xml:space="preserve"> a </w:t>
      </w:r>
      <w:r>
        <w:t>DODAVATELEM</w:t>
      </w:r>
      <w:bookmarkEnd w:id="8"/>
      <w:bookmarkEnd w:id="9"/>
      <w:r>
        <w:t xml:space="preserve"> </w:t>
      </w:r>
    </w:p>
    <w:p w14:paraId="2D17C6CB"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4E4CE61F" w14:textId="77777777" w:rsidR="009D4879" w:rsidRDefault="0035531B" w:rsidP="0035531B">
      <w:pPr>
        <w:pStyle w:val="Text1-1"/>
      </w:pPr>
      <w:r>
        <w:t>Kontaktní osobou zadavatele pro zadávací řízení je:</w:t>
      </w:r>
    </w:p>
    <w:p w14:paraId="043215D8" w14:textId="3678AB35" w:rsidR="0035531B" w:rsidRDefault="009D4879" w:rsidP="009D4879">
      <w:pPr>
        <w:pStyle w:val="Text1-1"/>
        <w:numPr>
          <w:ilvl w:val="0"/>
          <w:numId w:val="0"/>
        </w:numPr>
        <w:spacing w:after="0"/>
        <w:ind w:left="28" w:firstLine="709"/>
      </w:pPr>
      <w:r>
        <w:t>Vladimíra Hlídková</w:t>
      </w:r>
    </w:p>
    <w:p w14:paraId="107CBD83" w14:textId="5608F722" w:rsidR="0035531B" w:rsidRDefault="0035531B" w:rsidP="009D4879">
      <w:pPr>
        <w:pStyle w:val="Textbezslovn"/>
        <w:spacing w:after="0"/>
      </w:pPr>
      <w:r>
        <w:t xml:space="preserve">telefon: </w:t>
      </w:r>
      <w:r>
        <w:tab/>
      </w:r>
      <w:r w:rsidR="009D4879">
        <w:t>742 321 788</w:t>
      </w:r>
    </w:p>
    <w:p w14:paraId="1C7F0D5A" w14:textId="1ED32ACD" w:rsidR="0035531B" w:rsidRDefault="0035531B" w:rsidP="009D4879">
      <w:pPr>
        <w:pStyle w:val="Textbezslovn"/>
        <w:spacing w:after="0"/>
      </w:pPr>
      <w:r>
        <w:t xml:space="preserve">e-mail: </w:t>
      </w:r>
      <w:r>
        <w:tab/>
      </w:r>
      <w:r w:rsidR="009D4879">
        <w:t>Hlidkova@spravazeleznic.cz</w:t>
      </w:r>
    </w:p>
    <w:p w14:paraId="3EA4D6CD" w14:textId="77777777" w:rsidR="0089303A" w:rsidRPr="002945A7" w:rsidRDefault="0035531B" w:rsidP="009D4879">
      <w:pPr>
        <w:pStyle w:val="Zkladntext"/>
        <w:spacing w:after="0" w:line="240" w:lineRule="auto"/>
        <w:ind w:left="709"/>
        <w:jc w:val="both"/>
        <w:rPr>
          <w:rFonts w:ascii="Verdana" w:hAnsi="Verdana"/>
        </w:rPr>
      </w:pPr>
      <w:r>
        <w:t xml:space="preserve">adresa: </w:t>
      </w:r>
      <w:r>
        <w:tab/>
      </w:r>
      <w:r w:rsidR="0089303A" w:rsidRPr="002945A7">
        <w:rPr>
          <w:rFonts w:ascii="Verdana" w:hAnsi="Verdana" w:cs="Calibri"/>
        </w:rPr>
        <w:t>Správa železnic, státní organizace</w:t>
      </w:r>
    </w:p>
    <w:p w14:paraId="54D1510F" w14:textId="77777777" w:rsidR="0089303A" w:rsidRPr="002945A7" w:rsidRDefault="0089303A" w:rsidP="009D4879">
      <w:pPr>
        <w:pStyle w:val="Zkladntext"/>
        <w:spacing w:after="0" w:line="240" w:lineRule="auto"/>
        <w:ind w:left="1418" w:firstLine="709"/>
        <w:jc w:val="both"/>
        <w:rPr>
          <w:rFonts w:ascii="Verdana" w:hAnsi="Verdana" w:cs="Calibri"/>
        </w:rPr>
      </w:pPr>
      <w:r w:rsidRPr="002945A7">
        <w:rPr>
          <w:rFonts w:ascii="Verdana" w:hAnsi="Verdana" w:cs="Calibri"/>
        </w:rPr>
        <w:t>Stavební správa západ</w:t>
      </w:r>
    </w:p>
    <w:p w14:paraId="7D1F9D70" w14:textId="0D4F1E4E" w:rsidR="0089303A" w:rsidRPr="002945A7" w:rsidRDefault="0089303A" w:rsidP="009D4879">
      <w:pPr>
        <w:pStyle w:val="Zkladntext"/>
        <w:spacing w:after="0" w:line="240" w:lineRule="auto"/>
        <w:ind w:left="1418" w:firstLine="709"/>
        <w:jc w:val="both"/>
        <w:rPr>
          <w:rFonts w:ascii="Verdana" w:hAnsi="Verdana" w:cs="Calibri"/>
        </w:rPr>
      </w:pPr>
      <w:r>
        <w:rPr>
          <w:rFonts w:ascii="Verdana" w:hAnsi="Verdana" w:cs="Calibri"/>
        </w:rPr>
        <w:t>Budova Diamond Point, Ke Štvanici 656/3</w:t>
      </w:r>
    </w:p>
    <w:p w14:paraId="51300977" w14:textId="5D5E6EA8" w:rsidR="0035531B" w:rsidRDefault="0089303A" w:rsidP="009D4879">
      <w:pPr>
        <w:pStyle w:val="Textbezslovn"/>
        <w:spacing w:after="0"/>
        <w:ind w:left="1446" w:firstLine="681"/>
      </w:pPr>
      <w:r w:rsidRPr="002945A7">
        <w:rPr>
          <w:rFonts w:ascii="Verdana" w:hAnsi="Verdana" w:cs="Calibri"/>
        </w:rPr>
        <w:t>1</w:t>
      </w:r>
      <w:r w:rsidR="00D5583C">
        <w:rPr>
          <w:rFonts w:ascii="Verdana" w:hAnsi="Verdana" w:cs="Calibri"/>
        </w:rPr>
        <w:t>86</w:t>
      </w:r>
      <w:r w:rsidRPr="002945A7">
        <w:rPr>
          <w:rFonts w:ascii="Verdana" w:hAnsi="Verdana" w:cs="Calibri"/>
        </w:rPr>
        <w:t xml:space="preserve"> 00 Praha </w:t>
      </w:r>
      <w:r w:rsidR="00D5583C">
        <w:rPr>
          <w:rFonts w:ascii="Verdana" w:hAnsi="Verdana" w:cs="Calibri"/>
        </w:rPr>
        <w:t>8 - Karlín</w:t>
      </w:r>
    </w:p>
    <w:p w14:paraId="3AE7F6EB" w14:textId="77777777" w:rsidR="0035531B" w:rsidRDefault="0035531B" w:rsidP="001924CD">
      <w:pPr>
        <w:pStyle w:val="Nadpis1-1"/>
        <w:tabs>
          <w:tab w:val="clear" w:pos="7400"/>
        </w:tabs>
        <w:ind w:left="709" w:hanging="709"/>
      </w:pPr>
      <w:bookmarkStart w:id="10" w:name="_Toc47687498"/>
      <w:bookmarkStart w:id="11" w:name="_Toc102132217"/>
      <w:r>
        <w:t>ÚČEL</w:t>
      </w:r>
      <w:r w:rsidR="00845C50">
        <w:t xml:space="preserve"> a </w:t>
      </w:r>
      <w:r>
        <w:t>PŘEDMĚT PLNĚNÍ VEŘEJNÉ ZAKÁZKY</w:t>
      </w:r>
      <w:bookmarkEnd w:id="10"/>
      <w:bookmarkEnd w:id="11"/>
    </w:p>
    <w:p w14:paraId="6FF8634B" w14:textId="77777777" w:rsidR="0035531B" w:rsidRDefault="0035531B" w:rsidP="0035531B">
      <w:pPr>
        <w:pStyle w:val="Text1-1"/>
      </w:pPr>
      <w:r>
        <w:t>Účel veřejné zakázky</w:t>
      </w:r>
    </w:p>
    <w:p w14:paraId="270630DB" w14:textId="44D524E6" w:rsidR="0035531B" w:rsidRDefault="00E719A4" w:rsidP="0035531B">
      <w:pPr>
        <w:pStyle w:val="Textbezslovn"/>
      </w:pPr>
      <w:r w:rsidRPr="00AD30EB">
        <w:t>Zhotovení stavební části investiční akce „GSM-R Pardubice – Hradec Králové – Jaroměř“</w:t>
      </w:r>
    </w:p>
    <w:p w14:paraId="338CF7BC" w14:textId="77777777" w:rsidR="0035531B" w:rsidRDefault="0035531B" w:rsidP="0035531B">
      <w:pPr>
        <w:pStyle w:val="Text1-1"/>
      </w:pPr>
      <w:r>
        <w:t>Předmět plnění veřejné zakázky</w:t>
      </w:r>
    </w:p>
    <w:p w14:paraId="4208A749" w14:textId="0389F34B" w:rsidR="0035531B" w:rsidRDefault="00186DE7" w:rsidP="0035531B">
      <w:pPr>
        <w:pStyle w:val="Textbezslovn"/>
      </w:pPr>
      <w:r>
        <w:t>Předmětem plnění veřejné zakázky je v</w:t>
      </w:r>
      <w:r w:rsidR="00E719A4" w:rsidRPr="00AD30EB">
        <w:t>ybudování anténních stožárů vč. jejich základů a základů technologických objektů základnových stanic BTS včetně souvisejících prací.</w:t>
      </w:r>
      <w:r w:rsidR="003B5F93">
        <w:t xml:space="preserve"> </w:t>
      </w:r>
      <w:r w:rsidR="00E719A4" w:rsidRPr="00AD30EB">
        <w:t>Stavba „GSM-R Pardubice – Hradec Králové – Jaroměř“ rozšiřuje síť pozemních základnových stanic o 9ks nových BTS a modernizaci 1ks stávající BTS.</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CPV kód  45234110-0 Výstavba meziměstských železničních drah</w:t>
      </w:r>
    </w:p>
    <w:p w14:paraId="174C23BC" w14:textId="5B4AB8D5" w:rsidR="00006798" w:rsidRPr="003B5F93" w:rsidRDefault="00006798" w:rsidP="00006798">
      <w:pPr>
        <w:pStyle w:val="Textbezslovn"/>
        <w:spacing w:after="0"/>
      </w:pPr>
      <w:r w:rsidRPr="003B5F93">
        <w:t>CPV kód  453</w:t>
      </w:r>
      <w:r w:rsidR="003B5F93" w:rsidRPr="003B5F93">
        <w:t>14000-1</w:t>
      </w:r>
      <w:r w:rsidRPr="003B5F93">
        <w:t xml:space="preserve"> </w:t>
      </w:r>
      <w:r w:rsidR="003B5F93" w:rsidRPr="003B5F93">
        <w:t>Instalace a montáž telekomunikačních zařízení</w:t>
      </w:r>
    </w:p>
    <w:p w14:paraId="568030FD" w14:textId="77777777" w:rsidR="00006798" w:rsidRPr="006B77B3" w:rsidRDefault="00006798" w:rsidP="00006798">
      <w:pPr>
        <w:pStyle w:val="Textbezslovn"/>
        <w:spacing w:after="0"/>
      </w:pPr>
      <w:r w:rsidRPr="00006798">
        <w:t xml:space="preserve">  </w:t>
      </w:r>
    </w:p>
    <w:p w14:paraId="0EE4363A" w14:textId="5BBAEDB1" w:rsidR="0035531B" w:rsidRDefault="0035531B" w:rsidP="0035531B">
      <w:pPr>
        <w:pStyle w:val="Text1-1"/>
      </w:pPr>
      <w:r>
        <w:t>Doba plnění veřejné zakázky je uvedena</w:t>
      </w:r>
      <w:r w:rsidR="00092CC9">
        <w:t xml:space="preserve"> </w:t>
      </w:r>
      <w:r w:rsidR="00807682">
        <w:t xml:space="preserve">ve </w:t>
      </w:r>
      <w:r w:rsidR="00807682" w:rsidRPr="007354E9">
        <w:t xml:space="preserve">Smlouvě o dílo na plnění veřejné zakázky, </w:t>
      </w:r>
      <w:r w:rsidR="00807682" w:rsidRPr="009D7F4D">
        <w:t>jejíž závazný vzor tvoří Díl 2 zadávací dokumentace.</w:t>
      </w:r>
    </w:p>
    <w:p w14:paraId="37281BD0" w14:textId="2193AA44" w:rsidR="003B5F93" w:rsidRPr="003B5F93" w:rsidRDefault="003B5F93" w:rsidP="0035531B">
      <w:pPr>
        <w:pStyle w:val="Text1-1"/>
      </w:pPr>
      <w:r w:rsidRPr="003B5F93">
        <w:t>Celková doba plnění pro dokončení stavebních prací je dána nezbytnou koordinací se stavbou technologické části „GSM-R Pardubice – Hradec Králové – Jaroměř“. Finální terénní úpravy, které jsou nedílnou součástí stavby „GSM-R Pardubice – Hradec Králové – Jaroměř, stavební část“ mohou být provedeny až po dokončení výstavby kabelizace realizované v rámci stavby technologické části.</w:t>
      </w:r>
    </w:p>
    <w:p w14:paraId="6400FA27" w14:textId="77777777" w:rsidR="0035531B" w:rsidRDefault="0035531B" w:rsidP="001924CD">
      <w:pPr>
        <w:pStyle w:val="Nadpis1-1"/>
        <w:tabs>
          <w:tab w:val="clear" w:pos="7400"/>
        </w:tabs>
        <w:ind w:left="709" w:hanging="709"/>
      </w:pPr>
      <w:bookmarkStart w:id="12" w:name="_Toc47687499"/>
      <w:bookmarkStart w:id="13" w:name="_Toc102132218"/>
      <w:r>
        <w:lastRenderedPageBreak/>
        <w:t>ZDROJE FINANCOVÁNÍ</w:t>
      </w:r>
      <w:r w:rsidR="00845C50">
        <w:t xml:space="preserve"> a </w:t>
      </w:r>
      <w:r w:rsidRPr="003F69D1">
        <w:t>PŘEDPOKLÁDANÁ</w:t>
      </w:r>
      <w:r>
        <w:t xml:space="preserve"> HODNOTA VEŘEJNÉ ZAKÁZKY</w:t>
      </w:r>
      <w:bookmarkEnd w:id="12"/>
      <w:bookmarkEnd w:id="13"/>
    </w:p>
    <w:p w14:paraId="01531CB8" w14:textId="7FD7C87B" w:rsidR="00BF4A13" w:rsidRDefault="003B5F93" w:rsidP="0035531B">
      <w:pPr>
        <w:pStyle w:val="Text1-1"/>
      </w:pPr>
      <w:r>
        <w:t>Předpokládá se spolufinancování této veřejné zakázky jak z prostředků České republiky - Státního fondu dopravní infrastruktury, tak i z prostředků Evropské unie – Fondu soudržnosti v rámci Operačního programu Doprava.</w:t>
      </w:r>
    </w:p>
    <w:p w14:paraId="5815AE72" w14:textId="7E632FFC" w:rsidR="003F69D1" w:rsidRDefault="0035531B" w:rsidP="003F69D1">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3E34D52D" w14:textId="07CBD737" w:rsidR="001924CD" w:rsidRPr="001924CD" w:rsidRDefault="001924CD" w:rsidP="003F69D1">
      <w:pPr>
        <w:pStyle w:val="Text1-1"/>
      </w:pPr>
      <w:r w:rsidRPr="001924CD">
        <w:t>Předpokládaná hodnota veřejné zakázky</w:t>
      </w:r>
      <w:r>
        <w:t xml:space="preserve"> činí </w:t>
      </w:r>
      <w:r w:rsidRPr="001924CD">
        <w:rPr>
          <w:b/>
        </w:rPr>
        <w:t xml:space="preserve">23 283 888,00 Kč </w:t>
      </w:r>
      <w:r w:rsidRPr="001924CD">
        <w:t>(bez DPH)</w:t>
      </w:r>
    </w:p>
    <w:p w14:paraId="3767C8E6" w14:textId="77777777" w:rsidR="0035531B" w:rsidRDefault="0035531B" w:rsidP="001924CD">
      <w:pPr>
        <w:pStyle w:val="Nadpis1-1"/>
        <w:tabs>
          <w:tab w:val="clear" w:pos="7400"/>
        </w:tabs>
        <w:ind w:left="709" w:hanging="709"/>
      </w:pPr>
      <w:bookmarkStart w:id="14" w:name="_Toc47687500"/>
      <w:bookmarkStart w:id="15" w:name="_Toc102132219"/>
      <w:r>
        <w:t xml:space="preserve">OBSAH </w:t>
      </w:r>
      <w:r w:rsidRPr="003F69D1">
        <w:t>ZADÁVACÍ</w:t>
      </w:r>
      <w:r>
        <w:t xml:space="preserve"> DOKUMENTACE</w:t>
      </w:r>
      <w:bookmarkEnd w:id="14"/>
      <w:bookmarkEnd w:id="15"/>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4ED88875"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807682">
        <w:rPr>
          <w:rStyle w:val="Tun9b"/>
        </w:rPr>
        <w:t>ZÁVAZNÝ VZOR SMLOUVY VČ. PŘÍLOH</w:t>
      </w:r>
    </w:p>
    <w:p w14:paraId="3A3B046B" w14:textId="5C63CF14" w:rsidR="0035531B" w:rsidRDefault="0035531B" w:rsidP="00186DE7">
      <w:pPr>
        <w:pStyle w:val="Textbezslovn"/>
        <w:tabs>
          <w:tab w:val="left" w:pos="2127"/>
        </w:tabs>
        <w:spacing w:after="0"/>
        <w:ind w:left="1701" w:hanging="964"/>
      </w:pPr>
      <w:r>
        <w:t>Část 1</w:t>
      </w:r>
      <w:r>
        <w:tab/>
        <w:t>Smlouva</w:t>
      </w:r>
      <w:r w:rsidR="00092CC9">
        <w:t xml:space="preserve"> o </w:t>
      </w:r>
      <w:r>
        <w:t>dílo (včetně příloh)</w:t>
      </w:r>
    </w:p>
    <w:p w14:paraId="5D9133A0" w14:textId="303A6614" w:rsidR="00734FFB" w:rsidRPr="00971FCA" w:rsidRDefault="00734FFB" w:rsidP="00186DE7">
      <w:pPr>
        <w:pStyle w:val="Textbezslovn"/>
        <w:ind w:left="1020" w:firstLine="681"/>
      </w:pPr>
      <w:r w:rsidRPr="00971FCA">
        <w:t>Příloha č. 1: Obchodní podmínky – OP/R/</w:t>
      </w:r>
      <w:r>
        <w:t>24</w:t>
      </w:r>
      <w:r w:rsidRPr="00971FCA">
        <w:t>/2</w:t>
      </w:r>
      <w:r>
        <w:t>2</w:t>
      </w:r>
    </w:p>
    <w:p w14:paraId="267666F4" w14:textId="4B6AC862" w:rsidR="00734FFB" w:rsidRDefault="00734FFB" w:rsidP="00186DE7">
      <w:pPr>
        <w:pStyle w:val="Textbezslovn"/>
        <w:ind w:left="1020" w:firstLine="681"/>
      </w:pPr>
      <w:r w:rsidRPr="00971FCA">
        <w:t>Příloha č. 2:</w:t>
      </w:r>
      <w:r>
        <w:t xml:space="preserve"> Technické podmínky: </w:t>
      </w:r>
    </w:p>
    <w:p w14:paraId="275872B6" w14:textId="77777777" w:rsidR="00734FFB" w:rsidRDefault="00734FFB" w:rsidP="00AE0998">
      <w:pPr>
        <w:pStyle w:val="Textbezslovn"/>
        <w:ind w:left="1446" w:firstLine="681"/>
      </w:pPr>
      <w:r>
        <w:t xml:space="preserve">a) Technické kvalitativní </w:t>
      </w:r>
      <w:r w:rsidRPr="00342DC7">
        <w:t>podmínky</w:t>
      </w:r>
      <w:r>
        <w:t xml:space="preserve"> staveb státních drah (TKP) </w:t>
      </w:r>
    </w:p>
    <w:p w14:paraId="07358251" w14:textId="77777777" w:rsidR="00734FFB" w:rsidRDefault="00734FFB" w:rsidP="00AE0998">
      <w:pPr>
        <w:pStyle w:val="Textbezslovn"/>
        <w:ind w:left="1446" w:firstLine="681"/>
      </w:pPr>
      <w:r>
        <w:t>b) Všeobecné technické podmínky – VTP/R/15/21</w:t>
      </w:r>
    </w:p>
    <w:p w14:paraId="57E069BE" w14:textId="2BD0B742" w:rsidR="00734FFB" w:rsidRDefault="00734FFB" w:rsidP="00734FFB">
      <w:pPr>
        <w:pStyle w:val="Textbezslovn"/>
        <w:tabs>
          <w:tab w:val="left" w:pos="1701"/>
        </w:tabs>
        <w:ind w:hanging="964"/>
      </w:pPr>
      <w:r>
        <w:tab/>
      </w:r>
      <w:r>
        <w:tab/>
      </w:r>
      <w:r>
        <w:tab/>
        <w:t>c) Zvláštní technické podmínky</w:t>
      </w:r>
    </w:p>
    <w:p w14:paraId="609CDA83" w14:textId="09622018" w:rsidR="00807682" w:rsidRPr="00807682" w:rsidRDefault="00186DE7" w:rsidP="00186DE7">
      <w:pPr>
        <w:pStyle w:val="Textbezslovn"/>
        <w:tabs>
          <w:tab w:val="left" w:pos="1701"/>
        </w:tabs>
        <w:ind w:left="1701" w:hanging="964"/>
        <w:rPr>
          <w:rStyle w:val="Tun9b"/>
        </w:rPr>
      </w:pPr>
      <w:r>
        <w:rPr>
          <w:rStyle w:val="Tun9b"/>
        </w:rPr>
        <w:t xml:space="preserve">DÍL 3       </w:t>
      </w:r>
      <w:r w:rsidR="00807682" w:rsidRPr="00AE0998">
        <w:rPr>
          <w:rStyle w:val="Tun9b"/>
        </w:rPr>
        <w:t>PROJEKTOVÁ DOKUMENTACE PRO PROVÁDĚNÍ STAVBY</w:t>
      </w:r>
      <w:r w:rsidR="00807682" w:rsidRPr="00807682">
        <w:rPr>
          <w:rStyle w:val="Tun9b"/>
        </w:rPr>
        <w:t xml:space="preserve"> </w:t>
      </w:r>
    </w:p>
    <w:p w14:paraId="7C77C973" w14:textId="77777777" w:rsidR="00807682" w:rsidRPr="00B52A74" w:rsidRDefault="00807682" w:rsidP="00807682">
      <w:pPr>
        <w:pStyle w:val="Textbezslovn"/>
        <w:tabs>
          <w:tab w:val="left" w:pos="1701"/>
        </w:tabs>
        <w:ind w:left="1701" w:hanging="964"/>
        <w:rPr>
          <w:rStyle w:val="Tun9b"/>
        </w:rPr>
      </w:pPr>
      <w:r w:rsidRPr="00B52A74">
        <w:rPr>
          <w:rStyle w:val="Tun9b"/>
        </w:rPr>
        <w:tab/>
        <w:t>DOKUMENTACE PRO ÚZEMNÍ ŘÍZENÍ</w:t>
      </w:r>
    </w:p>
    <w:p w14:paraId="6B13771A" w14:textId="430801B8"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66D946B2" w:rsidR="0035531B" w:rsidRPr="00C56D0C" w:rsidRDefault="0035531B" w:rsidP="00845C50">
      <w:pPr>
        <w:pStyle w:val="Textbezslovn"/>
        <w:tabs>
          <w:tab w:val="left" w:pos="1701"/>
        </w:tabs>
        <w:spacing w:after="0"/>
        <w:ind w:left="1701" w:hanging="964"/>
      </w:pPr>
      <w:r>
        <w:t>Část 1</w:t>
      </w:r>
      <w:r>
        <w:tab/>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49EEF055"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68005F9A" w14:textId="77777777" w:rsidR="0035531B" w:rsidRDefault="0035531B" w:rsidP="005A3D2F">
      <w:pPr>
        <w:pStyle w:val="Text1-1"/>
        <w:numPr>
          <w:ilvl w:val="0"/>
          <w:numId w:val="0"/>
        </w:numPr>
        <w:spacing w:after="0"/>
        <w:ind w:left="737"/>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27EDD5A0" w14:textId="65261109" w:rsidR="00F67B74" w:rsidRDefault="00F67B74" w:rsidP="00F67B74">
      <w:pPr>
        <w:pStyle w:val="Odrka1-1"/>
      </w:pPr>
      <w:r w:rsidRPr="0043387C">
        <w:lastRenderedPageBreak/>
        <w:t>Dokumentace pro územní řízení (DUR) - SUDOP PRAHA a.s., Olšanská 2643/1a, Praha 130 80, IČO: 25793349.</w:t>
      </w:r>
    </w:p>
    <w:p w14:paraId="00686848" w14:textId="63D9F809" w:rsidR="00F67B74" w:rsidRPr="0043387C" w:rsidRDefault="00F67B74" w:rsidP="00F67B74">
      <w:pPr>
        <w:pStyle w:val="Odrka1-1"/>
      </w:pPr>
      <w:r w:rsidRPr="0043387C">
        <w:t xml:space="preserve">Projektová dokumentace pro provádění stavby (PDPS) - </w:t>
      </w:r>
      <w:r w:rsidRPr="0043387C">
        <w:rPr>
          <w:rFonts w:asciiTheme="majorHAnsi" w:hAnsiTheme="majorHAnsi" w:cstheme="majorHAnsi"/>
        </w:rPr>
        <w:t>SUDOP PRAHA</w:t>
      </w:r>
      <w:r>
        <w:rPr>
          <w:rFonts w:asciiTheme="majorHAnsi" w:hAnsiTheme="majorHAnsi" w:cstheme="majorHAnsi"/>
        </w:rPr>
        <w:t xml:space="preserve"> a.s.,</w:t>
      </w:r>
      <w:r w:rsidRPr="0043387C">
        <w:rPr>
          <w:rFonts w:ascii="Verdana" w:hAnsi="Verdana"/>
        </w:rPr>
        <w:t xml:space="preserve"> jako poddodavatelé hlavního zhotovitele Kontron Transportation s.r.o.</w:t>
      </w:r>
      <w:r w:rsidRPr="0043387C">
        <w:rPr>
          <w:rFonts w:ascii="Verdana" w:hAnsi="Verdana" w:cs="Arial"/>
        </w:rPr>
        <w:t>, Ke Štvanice 656/3, Praha 8, 186 00, IČO: 45311005</w:t>
      </w:r>
      <w:r>
        <w:rPr>
          <w:rFonts w:ascii="Verdana" w:hAnsi="Verdana" w:cs="Arial"/>
        </w:rPr>
        <w:t>.</w:t>
      </w:r>
    </w:p>
    <w:p w14:paraId="252B5355" w14:textId="4C1B0BD4" w:rsidR="00807682" w:rsidRPr="00D972D2" w:rsidRDefault="00807682" w:rsidP="00807682">
      <w:pPr>
        <w:pStyle w:val="Text1-1"/>
        <w:rPr>
          <w:rFonts w:ascii="Verdana" w:hAnsi="Verdana"/>
        </w:rPr>
      </w:pPr>
      <w:r w:rsidRPr="00D972D2">
        <w:rPr>
          <w:rFonts w:ascii="Verdana" w:hAnsi="Verdana"/>
        </w:rPr>
        <w:t>Zadavatel vedl</w:t>
      </w:r>
      <w:r>
        <w:rPr>
          <w:rFonts w:ascii="Verdana" w:hAnsi="Verdana"/>
        </w:rPr>
        <w:t xml:space="preserve"> dne 28.08.2019</w:t>
      </w:r>
      <w:r w:rsidRPr="00D972D2">
        <w:rPr>
          <w:rFonts w:ascii="Verdana" w:hAnsi="Verdana"/>
        </w:rPr>
        <w:t xml:space="preserve"> předběžné tržní konzultace, které se </w:t>
      </w:r>
      <w:r w:rsidRPr="00D972D2">
        <w:rPr>
          <w:rFonts w:ascii="Verdana" w:hAnsi="Verdana"/>
          <w:color w:val="000000"/>
        </w:rPr>
        <w:t>týkaly pouze technologie GSM-R a nikoli</w:t>
      </w:r>
      <w:r>
        <w:rPr>
          <w:rFonts w:ascii="Verdana" w:hAnsi="Verdana"/>
          <w:color w:val="000000"/>
        </w:rPr>
        <w:t>v</w:t>
      </w:r>
      <w:r w:rsidRPr="00D972D2">
        <w:rPr>
          <w:rFonts w:ascii="Verdana" w:hAnsi="Verdana"/>
          <w:color w:val="000000"/>
        </w:rPr>
        <w:t xml:space="preserve"> stavební části.</w:t>
      </w:r>
      <w:r w:rsidRPr="00D972D2">
        <w:rPr>
          <w:rFonts w:ascii="Verdana" w:hAnsi="Verdana"/>
        </w:rPr>
        <w:t xml:space="preserve"> </w:t>
      </w:r>
    </w:p>
    <w:p w14:paraId="2235BE95" w14:textId="77777777" w:rsidR="0035531B" w:rsidRDefault="0035531B" w:rsidP="001924CD">
      <w:pPr>
        <w:pStyle w:val="Nadpis1-1"/>
        <w:tabs>
          <w:tab w:val="clear" w:pos="7400"/>
        </w:tabs>
        <w:ind w:left="709" w:hanging="709"/>
      </w:pPr>
      <w:bookmarkStart w:id="16" w:name="_Toc47687501"/>
      <w:bookmarkStart w:id="17" w:name="_Toc102132220"/>
      <w:r>
        <w:t>VYSVĚTLENÍ, ZMĚNY</w:t>
      </w:r>
      <w:r w:rsidR="00845C50">
        <w:t xml:space="preserve"> a </w:t>
      </w:r>
      <w:r>
        <w:t>DOPLNĚNÍ ZADÁVACÍ DOKUMENTACE</w:t>
      </w:r>
      <w:bookmarkEnd w:id="16"/>
      <w:bookmarkEnd w:id="17"/>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301DE52F"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w:t>
      </w:r>
      <w:r w:rsidR="00A009FD">
        <w:t>ro podání nabídek.</w:t>
      </w:r>
    </w:p>
    <w:p w14:paraId="4FFFEBA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944599">
      <w:pPr>
        <w:pStyle w:val="Nadpis1-1"/>
        <w:tabs>
          <w:tab w:val="clear" w:pos="7400"/>
        </w:tabs>
        <w:ind w:left="709" w:hanging="709"/>
      </w:pPr>
      <w:bookmarkStart w:id="18" w:name="_Toc47687502"/>
      <w:bookmarkStart w:id="19" w:name="_Toc102132221"/>
      <w:r>
        <w:t>POŽADAVKY ZADAVATELE NA KVALIFIKACI</w:t>
      </w:r>
      <w:bookmarkEnd w:id="18"/>
      <w:bookmarkEnd w:id="19"/>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186DE7" w:rsidRDefault="0035531B" w:rsidP="0035531B">
      <w:pPr>
        <w:pStyle w:val="Text1-1"/>
        <w:rPr>
          <w:rStyle w:val="Tun9b"/>
        </w:rPr>
      </w:pPr>
      <w:r w:rsidRPr="00186DE7">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186DE7" w:rsidRDefault="0035531B" w:rsidP="0035531B">
      <w:pPr>
        <w:pStyle w:val="Text1-1"/>
        <w:rPr>
          <w:rStyle w:val="Tun9b"/>
        </w:rPr>
      </w:pPr>
      <w:r w:rsidRPr="00186DE7">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0C46601"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podn</w:t>
      </w:r>
      <w:r w:rsidR="00505D4C">
        <w:t>ikání pro následující činnosti:</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61C5A85" w14:textId="4158ED91" w:rsidR="0035531B" w:rsidRPr="00505D4C" w:rsidRDefault="0035531B" w:rsidP="00CC4380">
      <w:pPr>
        <w:pStyle w:val="Odrka1-2-"/>
      </w:pPr>
      <w:r w:rsidRPr="00505D4C">
        <w:t>Výk</w:t>
      </w:r>
      <w:r w:rsidR="00505D4C">
        <w:t>on zeměměřických činností.</w:t>
      </w:r>
    </w:p>
    <w:p w14:paraId="061B1661" w14:textId="77777777" w:rsidR="0035531B" w:rsidRDefault="0035531B" w:rsidP="00092CC9">
      <w:pPr>
        <w:pStyle w:val="Odrka1-1"/>
      </w:pPr>
      <w:r>
        <w:lastRenderedPageBreak/>
        <w:t>Odborná způsobilost:</w:t>
      </w:r>
    </w:p>
    <w:p w14:paraId="770C891B" w14:textId="32291D6A" w:rsidR="0035531B" w:rsidRDefault="0035531B" w:rsidP="00B645ED">
      <w:pPr>
        <w:pStyle w:val="Odrka1-2-"/>
        <w:numPr>
          <w:ilvl w:val="0"/>
          <w:numId w:val="0"/>
        </w:numPr>
        <w:ind w:left="1531"/>
      </w:pPr>
      <w:r>
        <w:t>Zadavatel požaduje předložení dokladu</w:t>
      </w:r>
      <w:r w:rsidR="00092CC9">
        <w:t xml:space="preserve"> o </w:t>
      </w:r>
      <w:r>
        <w:t>autorizaci</w:t>
      </w:r>
      <w:r w:rsidR="00092CC9">
        <w:t xml:space="preserve"> v </w:t>
      </w:r>
      <w:r>
        <w:t xml:space="preserve">rozsahu dle § 5 odst. 3 písm. </w:t>
      </w:r>
      <w:r w:rsidR="00B645ED" w:rsidRPr="00505D4C">
        <w:rPr>
          <w:b/>
        </w:rPr>
        <w:t xml:space="preserve">e) </w:t>
      </w:r>
      <w:r w:rsidR="00B645ED" w:rsidRPr="00505D4C">
        <w:t>technologická zařízení staveb</w:t>
      </w:r>
      <w:r w:rsidR="00505D4C">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063D3D05" w:rsidR="0035531B" w:rsidRPr="00505D4C" w:rsidRDefault="0035531B" w:rsidP="00CC4380">
      <w:pPr>
        <w:pStyle w:val="Odrka1-2-"/>
      </w:pPr>
      <w:r w:rsidRPr="00505D4C">
        <w:t>Zadavatel požaduje předložení úředního oprávnění pro ověřování výsledků zeměměřických činností</w:t>
      </w:r>
      <w:r w:rsidR="00092CC9" w:rsidRPr="00505D4C">
        <w:t xml:space="preserve"> v </w:t>
      </w:r>
      <w:r w:rsidRPr="00505D4C">
        <w:t xml:space="preserve">rozsahu dle § 13 odst. 1 písm. </w:t>
      </w:r>
      <w:r w:rsidRPr="00505D4C">
        <w:rPr>
          <w:rStyle w:val="Tun9b"/>
        </w:rPr>
        <w:t>a)</w:t>
      </w:r>
      <w:r w:rsidR="00845C50" w:rsidRPr="00505D4C">
        <w:rPr>
          <w:rStyle w:val="Tun9b"/>
        </w:rPr>
        <w:t xml:space="preserve"> </w:t>
      </w:r>
      <w:r w:rsidR="00845C50" w:rsidRPr="00505D4C">
        <w:rPr>
          <w:rStyle w:val="Tun9b"/>
          <w:b w:val="0"/>
        </w:rPr>
        <w:t>a </w:t>
      </w:r>
      <w:r w:rsidRPr="00505D4C">
        <w:rPr>
          <w:rStyle w:val="Tun9b"/>
        </w:rPr>
        <w:t>c)</w:t>
      </w:r>
      <w:r w:rsidRPr="00505D4C">
        <w:t xml:space="preserve"> zákona č. 200/1994 Sb.,</w:t>
      </w:r>
      <w:r w:rsidR="00092CC9" w:rsidRPr="00505D4C">
        <w:t xml:space="preserve"> o </w:t>
      </w:r>
      <w:r w:rsidRPr="00505D4C">
        <w:t>zeměměřictví</w:t>
      </w:r>
      <w:r w:rsidR="00845C50" w:rsidRPr="00505D4C">
        <w:t xml:space="preserve"> a</w:t>
      </w:r>
      <w:r w:rsidR="00092CC9" w:rsidRPr="00505D4C">
        <w:t xml:space="preserve"> o </w:t>
      </w:r>
      <w:r w:rsidRPr="00505D4C">
        <w:t>změně</w:t>
      </w:r>
      <w:r w:rsidR="00845C50" w:rsidRPr="00505D4C">
        <w:t xml:space="preserve"> a </w:t>
      </w:r>
      <w:r w:rsidRPr="00505D4C">
        <w:t>doplnění některých zákonů souvisejících</w:t>
      </w:r>
      <w:r w:rsidR="00845C50" w:rsidRPr="00505D4C">
        <w:t xml:space="preserve"> s </w:t>
      </w:r>
      <w:r w:rsidRPr="00505D4C">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1FD9026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zemi jeho sídla obdobnou p</w:t>
      </w:r>
      <w:r w:rsidR="00505D4C">
        <w:t>rofesní způsobilost nevyžadují.</w:t>
      </w:r>
    </w:p>
    <w:p w14:paraId="05D45A9B" w14:textId="77777777" w:rsidR="0035531B" w:rsidRPr="00186DE7" w:rsidRDefault="0035531B" w:rsidP="0035531B">
      <w:pPr>
        <w:pStyle w:val="Text1-1"/>
        <w:rPr>
          <w:rStyle w:val="Tun9b"/>
        </w:rPr>
      </w:pPr>
      <w:r w:rsidRPr="00186DE7">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2"/>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7E3B6E32"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1A0C10">
        <w:t xml:space="preserve">než </w:t>
      </w:r>
      <w:r w:rsidR="009F5052">
        <w:rPr>
          <w:b/>
        </w:rPr>
        <w:t xml:space="preserve"> 23</w:t>
      </w:r>
      <w:r w:rsidR="00505D4C" w:rsidRPr="00186DE7">
        <w:rPr>
          <w:b/>
        </w:rPr>
        <w:t xml:space="preserve"> mil. 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186DE7" w:rsidRDefault="0035531B" w:rsidP="0035531B">
      <w:pPr>
        <w:pStyle w:val="Text1-1"/>
        <w:rPr>
          <w:rStyle w:val="Tun9b"/>
        </w:rPr>
      </w:pPr>
      <w:r w:rsidRPr="00186DE7">
        <w:rPr>
          <w:rStyle w:val="Tun9b"/>
        </w:rPr>
        <w:lastRenderedPageBreak/>
        <w:t>Technická kvalifikace – seznam stavebních prací</w:t>
      </w:r>
    </w:p>
    <w:p w14:paraId="4BC097AB" w14:textId="5C7FD6AD" w:rsidR="0035531B" w:rsidRPr="00642711"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nebo opravy </w:t>
      </w:r>
      <w:r>
        <w:t xml:space="preserve">na </w:t>
      </w:r>
      <w:r w:rsidRPr="00463A39">
        <w:t>stavbách železničních drah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rsidR="00014412">
        <w:t xml:space="preserve">poskytnutých dodavatelem </w:t>
      </w:r>
      <w:r>
        <w:t xml:space="preserve">za posledních </w:t>
      </w:r>
      <w:r w:rsidRPr="00463A39">
        <w:t>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Pr="00463A39">
        <w:t>5</w:t>
      </w:r>
      <w:r>
        <w:t xml:space="preserve"> let </w:t>
      </w:r>
      <w:r w:rsidR="008735B2">
        <w:t xml:space="preserve">před zahájením zadávacího řízení </w:t>
      </w:r>
      <w:r>
        <w:t>činí</w:t>
      </w:r>
      <w:r w:rsidR="00092CC9">
        <w:t xml:space="preserve"> v </w:t>
      </w:r>
      <w:r>
        <w:t xml:space="preserve">součtu, včetně případných poddodávek, nejméně </w:t>
      </w:r>
      <w:r w:rsidR="00F239C6">
        <w:rPr>
          <w:b/>
        </w:rPr>
        <w:t>23</w:t>
      </w:r>
      <w:r w:rsidR="00463A39" w:rsidRPr="00463A39">
        <w:rPr>
          <w:b/>
        </w:rPr>
        <w:t xml:space="preserve"> mil. </w:t>
      </w:r>
      <w:r w:rsidRPr="00463A39">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w:t>
      </w:r>
      <w:r w:rsidR="008735B2" w:rsidRPr="00642711">
        <w:t xml:space="preserve">odpovídala současným hodnotám stavebních prací. </w:t>
      </w:r>
    </w:p>
    <w:p w14:paraId="3E7E459B" w14:textId="0B9F1BFD" w:rsidR="0029182D" w:rsidRPr="00642711" w:rsidRDefault="0029182D" w:rsidP="0029182D">
      <w:pPr>
        <w:pStyle w:val="Textbezslovn"/>
      </w:pPr>
      <w:r w:rsidRPr="00642711">
        <w:t xml:space="preserve">Zadavatel dále požaduje, aby dodavatel kromě informací uvedených v  seznamu stavebních prací předložil </w:t>
      </w:r>
      <w:r w:rsidRPr="00642711">
        <w:rPr>
          <w:rStyle w:val="Tun9b"/>
        </w:rPr>
        <w:t>osvědčení objednatelů</w:t>
      </w:r>
      <w:r w:rsidRPr="00642711">
        <w:t xml:space="preserve"> o řádném poskytnutí a dokončení nejvýznamnějších stavebních prací tak, aby prokázal, že dodavatel v posledních 5 letech před zahájením zadávacího řízení řádně poskytl a dokončil nejvýznamnější stavební práce, u nichž hodnota (tj. hodnota zakázky jako celku) </w:t>
      </w:r>
      <w:r w:rsidRPr="00642711">
        <w:rPr>
          <w:rStyle w:val="Tun9b"/>
        </w:rPr>
        <w:t>v součtu jednotlivých nejvýznamnějších stavebních prací</w:t>
      </w:r>
      <w:r w:rsidRPr="00642711">
        <w:t xml:space="preserve">, včetně případných poddodávek, musí dosahovat alespoň </w:t>
      </w:r>
      <w:r w:rsidRPr="00642711">
        <w:rPr>
          <w:b/>
        </w:rPr>
        <w:t>1</w:t>
      </w:r>
      <w:r w:rsidR="00642711" w:rsidRPr="00642711">
        <w:rPr>
          <w:b/>
        </w:rPr>
        <w:t>5</w:t>
      </w:r>
      <w:r w:rsidRPr="00642711">
        <w:rPr>
          <w:b/>
        </w:rPr>
        <w:t xml:space="preserve"> mil.</w:t>
      </w:r>
      <w:r w:rsidRPr="00642711">
        <w:t xml:space="preserve"> </w:t>
      </w:r>
      <w:r w:rsidRPr="00642711">
        <w:rPr>
          <w:b/>
        </w:rPr>
        <w:t>Kč</w:t>
      </w:r>
      <w:r w:rsidRPr="00642711">
        <w:t xml:space="preserve"> bez DPH.</w:t>
      </w:r>
    </w:p>
    <w:p w14:paraId="0D4131AB" w14:textId="4222E792" w:rsidR="0029182D" w:rsidRPr="009D2CBA" w:rsidRDefault="0029182D" w:rsidP="0029182D">
      <w:pPr>
        <w:pStyle w:val="Textbezslovn"/>
      </w:pPr>
      <w:r w:rsidRPr="00642711">
        <w:t xml:space="preserve">Za nejvýznamnější stavební práce považuje zadavatel novostavbu </w:t>
      </w:r>
      <w:r w:rsidRPr="00642711">
        <w:rPr>
          <w:b/>
        </w:rPr>
        <w:t>telekomunikačních stožárů</w:t>
      </w:r>
      <w:r w:rsidRPr="00642711">
        <w:rPr>
          <w:rStyle w:val="Tun9b"/>
        </w:rPr>
        <w:t xml:space="preserve"> či věží</w:t>
      </w:r>
      <w:r w:rsidRPr="00642711">
        <w:t xml:space="preserve"> </w:t>
      </w:r>
      <w:r w:rsidRPr="00642711">
        <w:rPr>
          <w:b/>
        </w:rPr>
        <w:t>včetně základových prací, s minimálním počtem 1</w:t>
      </w:r>
      <w:r w:rsidR="00411D8B" w:rsidRPr="00642711">
        <w:rPr>
          <w:b/>
        </w:rPr>
        <w:t>0</w:t>
      </w:r>
      <w:r w:rsidRPr="00642711">
        <w:rPr>
          <w:b/>
        </w:rPr>
        <w:t xml:space="preserve"> ks, a to v hodnotě nejméně </w:t>
      </w:r>
      <w:r w:rsidR="00642711" w:rsidRPr="00642711">
        <w:rPr>
          <w:b/>
        </w:rPr>
        <w:t>11</w:t>
      </w:r>
      <w:r w:rsidRPr="00642711">
        <w:rPr>
          <w:b/>
        </w:rPr>
        <w:t xml:space="preserve"> mil. Kč bez DPH</w:t>
      </w:r>
      <w:r w:rsidRPr="00642711">
        <w:t xml:space="preserve"> (částka </w:t>
      </w:r>
      <w:r w:rsidR="00BE7BE2">
        <w:t>11</w:t>
      </w:r>
      <w:r w:rsidRPr="00642711">
        <w:t xml:space="preserve"> mil. Kč. bez DPH se vztahuje k hodnotě novostavby telekomunikačních stožárů či věží včetně základnových prací</w:t>
      </w:r>
      <w:r w:rsidR="00411D8B" w:rsidRPr="00642711">
        <w:t xml:space="preserve"> nikoli k hodnotě zakázky jako </w:t>
      </w:r>
      <w:r w:rsidR="00411D8B" w:rsidRPr="009D2CBA">
        <w:t>celku</w:t>
      </w:r>
      <w:r w:rsidRPr="009D2CBA">
        <w:t xml:space="preserve">). </w:t>
      </w:r>
    </w:p>
    <w:p w14:paraId="59340031" w14:textId="77777777" w:rsidR="00CB21C4" w:rsidRDefault="00127F71" w:rsidP="002C04EE">
      <w:pPr>
        <w:pStyle w:val="Textbezslovn"/>
      </w:pPr>
      <w:r w:rsidRPr="00642711">
        <w:rPr>
          <w:rFonts w:cs="Arial"/>
          <w:iCs/>
        </w:rPr>
        <w:t xml:space="preserve">Pro vyloučení pochybností zadavatel upřesňuje, že rekonstrukcí se pro účely posouzení splnění kritérií technické kvalifikace rozumí </w:t>
      </w:r>
      <w:r w:rsidRPr="00642711">
        <w:t>též modernizace, optimalizace, revitalizace, elektrizace nebo jiná změna dokončené stavby ve smyslu zákona č. 183/2006</w:t>
      </w:r>
      <w:r>
        <w:t xml:space="preserve"> Sb., o územním plánování a stavebním řádu (stavební zákon), ve znění pozdějších předpisů</w:t>
      </w:r>
      <w:r w:rsidR="00E5375F">
        <w:t xml:space="preserve"> (dále jen „stavební zákon“)</w:t>
      </w:r>
      <w:r>
        <w:t>.</w:t>
      </w:r>
    </w:p>
    <w:p w14:paraId="6EEC430A" w14:textId="77777777" w:rsidR="0029182D" w:rsidRDefault="0029182D" w:rsidP="0029182D">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78D4C1DA" w14:textId="77777777" w:rsidR="0029182D" w:rsidRDefault="0029182D" w:rsidP="0029182D">
      <w:pPr>
        <w:pStyle w:val="Textbezslovn"/>
      </w:pPr>
      <w:r>
        <w:t xml:space="preserve">Za rekonstrukci ani opravu se nepovažují údržbové práce, jež mají pro účely posouzení splnění kritérií technické kvalifikace v těchto zadávacích podmínkách následující význam: </w:t>
      </w:r>
    </w:p>
    <w:p w14:paraId="151DC5B4" w14:textId="77777777" w:rsidR="0029182D" w:rsidRDefault="0029182D" w:rsidP="0029182D">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w:t>
      </w:r>
      <w:r w:rsidRPr="00DF2782">
        <w:lastRenderedPageBreak/>
        <w:t xml:space="preserve">a/nebo </w:t>
      </w:r>
      <w:r>
        <w:t xml:space="preserve">samostatně prováděná </w:t>
      </w:r>
      <w:r w:rsidRPr="00DF2782">
        <w:t>úprava směrového a výškového uspořádání koleje/geometrických parametrů koleje  a/nebo čištění kolejového/štěrkového lože.</w:t>
      </w:r>
      <w:r>
        <w:t xml:space="preserve"> </w:t>
      </w:r>
    </w:p>
    <w:p w14:paraId="51EE6CF3" w14:textId="5D45C6A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Pr="00A71DC7">
        <w:t>5</w:t>
      </w:r>
      <w:r>
        <w:t xml:space="preserve"> let. Pro odstranění pochybností zadavatel uvádí, že požadavek 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posledních </w:t>
      </w:r>
      <w:r w:rsidRPr="008C5BE1">
        <w:t>5</w:t>
      </w:r>
      <w:r>
        <w:t xml:space="preserve"> let</w:t>
      </w:r>
      <w:r w:rsidR="00845C50">
        <w:t xml:space="preserve"> a </w:t>
      </w:r>
      <w:r>
        <w:t>splňuje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77777777" w:rsidR="0035531B" w:rsidRDefault="0035531B" w:rsidP="002C04EE">
      <w:pPr>
        <w:pStyle w:val="Textbezslovn"/>
      </w:pPr>
      <w:r w:rsidRPr="001A0C10">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rsidRPr="001A0C10">
        <w:t xml:space="preserve"> z </w:t>
      </w:r>
      <w:r w:rsidRPr="001A0C10">
        <w:t>více stavebních prací</w:t>
      </w:r>
      <w:r w:rsidR="002C04EE" w:rsidRPr="001A0C10">
        <w:rPr>
          <w:rStyle w:val="Znakapoznpodarou"/>
        </w:rPr>
        <w:footnoteReference w:id="3"/>
      </w:r>
      <w:r w:rsidRPr="001A0C10">
        <w:t>.  Sčítání je přípustné pouze za předpokladu, že zadavatel</w:t>
      </w:r>
      <w:r w:rsidR="00092CC9" w:rsidRPr="001A0C10">
        <w:t xml:space="preserve"> v </w:t>
      </w:r>
      <w:r w:rsidRPr="001E1B14">
        <w:t>čl. 9.3 těchto Pokynů stanovil poddodavatelské omezení</w:t>
      </w:r>
      <w:r w:rsidR="00845C50" w:rsidRPr="001E1B14">
        <w:t xml:space="preserve"> a </w:t>
      </w:r>
      <w:r w:rsidRPr="001A0C10">
        <w:t>požadovaná hodnota dílčí části plnění věcně odpovídající nejvýznamnější stavební práce rozsah poddodavatelského omezení přesahuje, přičemž přípustnost sčítání je</w:t>
      </w:r>
      <w:r w:rsidR="00092CC9" w:rsidRPr="001A0C10">
        <w:t xml:space="preserve"> v </w:t>
      </w:r>
      <w:r w:rsidRPr="001A0C10">
        <w:t>čl. 9.3 těchto Pokynů výslovně uvedena.</w:t>
      </w:r>
      <w:r w:rsidR="00092CC9" w:rsidRPr="001A0C10">
        <w:t xml:space="preserve"> </w:t>
      </w:r>
      <w:r w:rsidR="00CE5C49" w:rsidRPr="001A0C10">
        <w:t>V</w:t>
      </w:r>
      <w:r w:rsidR="00092CC9" w:rsidRPr="001A0C10">
        <w:t> </w:t>
      </w:r>
      <w:r w:rsidRPr="001A0C10">
        <w:t>takovém případě lze rozdíl mezi rozsahem poddodavatelského omezení</w:t>
      </w:r>
      <w:r w:rsidR="00845C50" w:rsidRPr="001A0C10">
        <w:t xml:space="preserve"> a </w:t>
      </w:r>
      <w:r w:rsidRPr="001A0C10">
        <w:t>minimálně požadovanou hodnotou dílčí části plnění nejvýznamnější stavební práce doložit další „referencí“</w:t>
      </w:r>
      <w:r w:rsidR="00930B79" w:rsidRPr="001A0C10">
        <w:rPr>
          <w:rStyle w:val="Znakapoznpodarou"/>
        </w:rPr>
        <w:footnoteReference w:id="4"/>
      </w:r>
      <w:r w:rsidRPr="001A0C10">
        <w:t>.</w:t>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rsidRPr="00341311">
        <w:t xml:space="preserve">Doba </w:t>
      </w:r>
      <w:r w:rsidR="00D31E39" w:rsidRPr="00341311">
        <w:t xml:space="preserve">posledních </w:t>
      </w:r>
      <w:r w:rsidRPr="00341311">
        <w:t xml:space="preserve">5 let </w:t>
      </w:r>
      <w:r w:rsidR="00D31E39" w:rsidRPr="00341311">
        <w:t xml:space="preserve">před zahájením zadávacího řízení </w:t>
      </w:r>
      <w:r w:rsidRPr="00341311">
        <w:t xml:space="preserve">se </w:t>
      </w:r>
      <w:r w:rsidR="000A2EAF" w:rsidRPr="00341311">
        <w:t xml:space="preserve">pro účely prokázání technické kvalifikace ohledně referenčních zakázek </w:t>
      </w:r>
      <w:r w:rsidRPr="00341311">
        <w:t xml:space="preserve">považuje za splněnou, pokud byly stavební/nejvýznamnější stavební </w:t>
      </w:r>
      <w:r w:rsidRPr="001A0C10">
        <w:t>práce</w:t>
      </w:r>
      <w:r w:rsidR="00092CC9" w:rsidRPr="001A0C10">
        <w:t xml:space="preserve"> </w:t>
      </w:r>
      <w:r w:rsidR="000A2EAF" w:rsidRPr="001A0C10">
        <w:t xml:space="preserve">dokončeny </w:t>
      </w:r>
      <w:r w:rsidR="00092CC9" w:rsidRPr="001E1B14">
        <w:t>v </w:t>
      </w:r>
      <w:r w:rsidRPr="001E1B14">
        <w:t>průběhu této doby</w:t>
      </w:r>
      <w:r w:rsidR="000A2EAF" w:rsidRPr="001A0C10">
        <w:t xml:space="preserve"> nebo kdykoli po zahájení zadávacího řízení, včetně doby po podání nabídek, a to nejpozději do doby zadavatelem případně stanovené k předložení údajů a dokladů dle § 46 ZZVZ. Pro </w:t>
      </w:r>
      <w:r w:rsidRPr="001A0C10">
        <w:t xml:space="preserve">prokázání kvalifikace postačuje, aby byl požadovaný finanční objem </w:t>
      </w:r>
      <w:r w:rsidR="00293D72" w:rsidRPr="001A0C10">
        <w:t xml:space="preserve">či jiné minimální </w:t>
      </w:r>
      <w:r w:rsidR="00293D72" w:rsidRPr="001A0C10">
        <w:lastRenderedPageBreak/>
        <w:t xml:space="preserve">hodnoty </w:t>
      </w:r>
      <w:r w:rsidRPr="001A0C10">
        <w:t>stavebních/nejvýznamnějších stavebních prací dosažen</w:t>
      </w:r>
      <w:r w:rsidR="00293D72" w:rsidRPr="001A0C10">
        <w:t>y</w:t>
      </w:r>
      <w:r w:rsidRPr="001A0C10">
        <w:t xml:space="preserve"> za celou dobu realizace stavebních/nejvýznamnějších stavebních prací, nikoliv pouze</w:t>
      </w:r>
      <w:r w:rsidR="00092CC9" w:rsidRPr="001A0C10">
        <w:t xml:space="preserve"> v </w:t>
      </w:r>
      <w:r w:rsidRPr="001A0C10">
        <w:t>průběhu posledních 5 let před zahájením zadávacího řízení. Dokončením se</w:t>
      </w:r>
      <w:r w:rsidR="00BB4AF2" w:rsidRPr="001A0C10">
        <w:t xml:space="preserve"> u </w:t>
      </w:r>
      <w:r w:rsidR="007B1E1B" w:rsidRPr="001A0C10">
        <w:t>stavebních/</w:t>
      </w:r>
      <w:r w:rsidRPr="001A0C10">
        <w:t xml:space="preserve">nejvýznamnějších stavebních prací </w:t>
      </w:r>
      <w:r w:rsidR="002A30C7" w:rsidRPr="001A0C10">
        <w:t xml:space="preserve">pro účely prokázání technické kvalifikace v tomto zadávacím řízení </w:t>
      </w:r>
      <w:r w:rsidRPr="001A0C10">
        <w:t xml:space="preserve">rozumí </w:t>
      </w:r>
      <w:r w:rsidR="007B1E1B" w:rsidRPr="001A0C10">
        <w:t xml:space="preserve">i </w:t>
      </w:r>
      <w:r w:rsidRPr="001A0C10">
        <w:t>uvedení díla</w:t>
      </w:r>
      <w:r w:rsidR="007B1E1B" w:rsidRPr="001A0C10">
        <w:t>, resp. poslední části</w:t>
      </w:r>
      <w:r w:rsidR="00227BC8" w:rsidRPr="001A0C10">
        <w:t xml:space="preserve"> stavební práce</w:t>
      </w:r>
      <w:r w:rsidRPr="001A0C10">
        <w:t>, alespoň do zkušebního provozu. Zadavatel nicméně za dílo dokončené</w:t>
      </w:r>
      <w:r w:rsidR="00092CC9" w:rsidRPr="001A0C10">
        <w:t xml:space="preserve"> v </w:t>
      </w:r>
      <w:r w:rsidRPr="001A0C10">
        <w:t>období posledních</w:t>
      </w:r>
      <w:r w:rsidRPr="00341311">
        <w:t xml:space="preserve"> 5 let bude považovat též dílo, které</w:t>
      </w:r>
      <w:r w:rsidR="00092CC9" w:rsidRPr="00341311">
        <w:t xml:space="preserve"> v </w:t>
      </w:r>
      <w:r w:rsidRPr="00341311">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0FF1645E" w:rsidR="0035531B" w:rsidRDefault="0035531B" w:rsidP="00407742">
      <w:pPr>
        <w:pStyle w:val="Odstavec1-1a"/>
        <w:numPr>
          <w:ilvl w:val="0"/>
          <w:numId w:val="11"/>
        </w:numPr>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 xml:space="preserve">rozsahem stejným předmětem plnění) prokazovalo zároveň více dodavatelů, kteří se tohoto zadávacího řízení účastní </w:t>
      </w:r>
      <w:r>
        <w:lastRenderedPageBreak/>
        <w:t>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3C470919"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1F8BAE0" w14:textId="77777777" w:rsidR="009E590C" w:rsidRDefault="009E590C" w:rsidP="00186DE7">
      <w:pPr>
        <w:pStyle w:val="Text1-1"/>
        <w:numPr>
          <w:ilvl w:val="0"/>
          <w:numId w:val="0"/>
        </w:numPr>
        <w:ind w:left="737" w:hanging="737"/>
        <w:rPr>
          <w:rStyle w:val="Tun9b"/>
          <w:b w:val="0"/>
        </w:rPr>
      </w:pPr>
    </w:p>
    <w:p w14:paraId="4403E811" w14:textId="4F80242D" w:rsidR="0035531B" w:rsidRPr="00186DE7" w:rsidRDefault="0035531B" w:rsidP="0035531B">
      <w:pPr>
        <w:pStyle w:val="Text1-1"/>
        <w:rPr>
          <w:rStyle w:val="Tun9b"/>
        </w:rPr>
      </w:pPr>
      <w:r w:rsidRPr="00186DE7">
        <w:rPr>
          <w:rStyle w:val="Tun9b"/>
        </w:rPr>
        <w:t>Technická kvalifikace – seznam odborného personálu</w:t>
      </w:r>
    </w:p>
    <w:p w14:paraId="64EAA52C" w14:textId="13C09C1A"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6D2631">
        <w:rPr>
          <w:rStyle w:val="Tun9b"/>
        </w:rPr>
        <w:t xml:space="preserve">zakládání staveb a výstavbu anténních stožárů technologických objektů </w:t>
      </w:r>
      <w:r w:rsidRPr="00930B79">
        <w:rPr>
          <w:rStyle w:val="Tun9b"/>
        </w:rPr>
        <w:t>však nelze takto sloučit, tyto funkce musí zastávat vždy odlišné fyzické osoby.</w:t>
      </w:r>
    </w:p>
    <w:p w14:paraId="18CF7063"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0A387B" w:rsidRDefault="0035531B" w:rsidP="009067B5">
      <w:pPr>
        <w:pStyle w:val="Odstavec1-1a"/>
        <w:numPr>
          <w:ilvl w:val="0"/>
          <w:numId w:val="12"/>
        </w:numPr>
        <w:rPr>
          <w:rStyle w:val="Tun9b"/>
          <w:b w:val="0"/>
          <w:sz w:val="14"/>
        </w:rPr>
      </w:pPr>
      <w:r w:rsidRPr="000A387B">
        <w:rPr>
          <w:rStyle w:val="Tun9b"/>
        </w:rPr>
        <w:t>stavbyvedoucí</w:t>
      </w:r>
    </w:p>
    <w:p w14:paraId="044CB66D" w14:textId="77777777" w:rsidR="0035531B" w:rsidRPr="000A387B" w:rsidRDefault="0035531B" w:rsidP="00930B79">
      <w:pPr>
        <w:pStyle w:val="Odrka1-2-"/>
      </w:pPr>
      <w:r w:rsidRPr="000A387B">
        <w:t>minimálně středoškolské vzdělání;</w:t>
      </w:r>
    </w:p>
    <w:p w14:paraId="0DFF27C0" w14:textId="7693E6CB" w:rsidR="0035531B" w:rsidRDefault="0035531B" w:rsidP="00930B79">
      <w:pPr>
        <w:pStyle w:val="Odrka1-2-"/>
      </w:pPr>
      <w:r w:rsidRPr="000A387B">
        <w:t>nejméně 5 let praxe</w:t>
      </w:r>
      <w:r w:rsidR="00092CC9" w:rsidRPr="000A387B">
        <w:t xml:space="preserve"> v </w:t>
      </w:r>
      <w:r w:rsidRPr="000A387B">
        <w:t xml:space="preserve">řízení provádění staveb železničních drah; </w:t>
      </w:r>
    </w:p>
    <w:p w14:paraId="4510077B" w14:textId="6E2EE6A5" w:rsidR="00A943CA" w:rsidRPr="000620E8" w:rsidRDefault="00A943CA" w:rsidP="00A943CA">
      <w:pPr>
        <w:pStyle w:val="Odrka1-2-"/>
      </w:pPr>
      <w:r w:rsidRPr="006C2A02">
        <w:t xml:space="preserve">zkušenost s řízením realizace alespoň jedné zakázky - stavby železničních drah, která zahrnovala novostavbu telekomunikačních stožárů či věží včetně základnových prací s počtem </w:t>
      </w:r>
      <w:r>
        <w:t xml:space="preserve">min. </w:t>
      </w:r>
      <w:r w:rsidRPr="006C2A02">
        <w:t xml:space="preserve">10 ks </w:t>
      </w:r>
      <w:r>
        <w:t xml:space="preserve">a </w:t>
      </w:r>
      <w:r w:rsidRPr="002F447F">
        <w:rPr>
          <w:b/>
        </w:rPr>
        <w:t xml:space="preserve">v hodnotě </w:t>
      </w:r>
      <w:r w:rsidRPr="002F0133">
        <w:rPr>
          <w:b/>
        </w:rPr>
        <w:t xml:space="preserve">nejméně </w:t>
      </w:r>
      <w:r w:rsidR="000620E8">
        <w:rPr>
          <w:b/>
        </w:rPr>
        <w:t>11</w:t>
      </w:r>
      <w:r w:rsidRPr="002F0133">
        <w:rPr>
          <w:b/>
        </w:rPr>
        <w:t>mil. Kč bez</w:t>
      </w:r>
      <w:r w:rsidRPr="002F447F">
        <w:rPr>
          <w:b/>
        </w:rPr>
        <w:t xml:space="preserve"> </w:t>
      </w:r>
      <w:r w:rsidRPr="000620E8">
        <w:rPr>
          <w:b/>
        </w:rPr>
        <w:t>DPH</w:t>
      </w:r>
      <w:r w:rsidRPr="000620E8">
        <w:t xml:space="preserve"> (částka se vztahuje k hodnotě novostavby, rekonstrukce nebo opravy telekomunikačních stožárů či věží, nikoli k hodnotě zakázky jako celku) a to v posledních 10 letech před zahájením zadávacího řízení;</w:t>
      </w:r>
    </w:p>
    <w:p w14:paraId="19A9FACF" w14:textId="6E1C2968" w:rsidR="0035531B" w:rsidRPr="0042500D" w:rsidRDefault="0035531B" w:rsidP="006C2A02">
      <w:pPr>
        <w:pStyle w:val="Odrka1-2-"/>
        <w:spacing w:after="120"/>
      </w:pPr>
      <w:r w:rsidRPr="006C2A02">
        <w:t>musí předložit doklad</w:t>
      </w:r>
      <w:r w:rsidR="00092CC9" w:rsidRPr="006C2A02">
        <w:t xml:space="preserve"> o </w:t>
      </w:r>
      <w:r w:rsidRPr="006C2A02">
        <w:t>autorizaci</w:t>
      </w:r>
      <w:r w:rsidR="00092CC9" w:rsidRPr="006C2A02">
        <w:t xml:space="preserve"> v </w:t>
      </w:r>
      <w:r w:rsidRPr="0042500D">
        <w:t xml:space="preserve">rozsahu dle § </w:t>
      </w:r>
      <w:r w:rsidRPr="001E1B14">
        <w:t xml:space="preserve">5 </w:t>
      </w:r>
      <w:r w:rsidRPr="0042500D">
        <w:t xml:space="preserve"> </w:t>
      </w:r>
      <w:r w:rsidR="00C574FE" w:rsidRPr="0042500D">
        <w:t xml:space="preserve">autorizačního </w:t>
      </w:r>
      <w:r w:rsidRPr="0042500D">
        <w:t>zákona</w:t>
      </w:r>
      <w:r w:rsidR="006C2A02" w:rsidRPr="0042500D">
        <w:t xml:space="preserve"> odst.3 </w:t>
      </w:r>
      <w:r w:rsidR="00186DE7">
        <w:t xml:space="preserve"> </w:t>
      </w:r>
      <w:r w:rsidR="006C2A02" w:rsidRPr="0042500D">
        <w:t>písm. e)</w:t>
      </w:r>
      <w:r w:rsidR="00092CC9" w:rsidRPr="0042500D">
        <w:t xml:space="preserve"> v </w:t>
      </w:r>
      <w:r w:rsidRPr="0042500D">
        <w:t xml:space="preserve">oboru </w:t>
      </w:r>
      <w:r w:rsidR="006C2A02" w:rsidRPr="0042500D">
        <w:t>technologická zařízení staveb</w:t>
      </w:r>
      <w:r w:rsidRPr="0042500D">
        <w:t>;</w:t>
      </w:r>
    </w:p>
    <w:p w14:paraId="2907A8CC" w14:textId="796E6F67" w:rsidR="0035531B" w:rsidRPr="006C2A02" w:rsidRDefault="0035531B" w:rsidP="00407742">
      <w:pPr>
        <w:pStyle w:val="Odstavec1-1a"/>
        <w:numPr>
          <w:ilvl w:val="0"/>
          <w:numId w:val="12"/>
        </w:numPr>
        <w:rPr>
          <w:rStyle w:val="Tun9b"/>
        </w:rPr>
      </w:pPr>
      <w:r w:rsidRPr="006C2A02">
        <w:rPr>
          <w:rStyle w:val="Tun9b"/>
        </w:rPr>
        <w:t>zástupce stavbyvedoucího</w:t>
      </w:r>
    </w:p>
    <w:p w14:paraId="25E36C88" w14:textId="77777777" w:rsidR="0035531B" w:rsidRPr="006C2A02" w:rsidRDefault="0035531B" w:rsidP="00930B79">
      <w:pPr>
        <w:pStyle w:val="Odrka1-2-"/>
      </w:pPr>
      <w:r w:rsidRPr="006C2A02">
        <w:t>minimálně středoškolské vzdělání;</w:t>
      </w:r>
    </w:p>
    <w:p w14:paraId="4259738E" w14:textId="77777777" w:rsidR="003C6721" w:rsidRPr="006C2A02" w:rsidRDefault="003C6721" w:rsidP="003C6721">
      <w:pPr>
        <w:pStyle w:val="Odrka1-2-"/>
      </w:pPr>
      <w:r w:rsidRPr="006C2A02">
        <w:t>nejméně 5 let praxe v provádění staveb železničních drah;</w:t>
      </w:r>
    </w:p>
    <w:p w14:paraId="3ABDC78D" w14:textId="77777777" w:rsidR="000620E8" w:rsidRPr="000620E8" w:rsidRDefault="000620E8" w:rsidP="000620E8">
      <w:pPr>
        <w:pStyle w:val="Odrka1-2-"/>
      </w:pPr>
      <w:r w:rsidRPr="006C2A02">
        <w:t>zkušenost s řízením realizace alespoň jedné zakázky - stavby železničních drah, která zahrnovala novostavbu telekomunikačních stožárů či věží včetně základnových prací s </w:t>
      </w:r>
      <w:r w:rsidRPr="000620E8">
        <w:t xml:space="preserve">počtem min. 10 ks a </w:t>
      </w:r>
      <w:r w:rsidRPr="000620E8">
        <w:rPr>
          <w:b/>
        </w:rPr>
        <w:t>v hodnotě nejméně 11mil. Kč bez DPH</w:t>
      </w:r>
      <w:r w:rsidRPr="000620E8">
        <w:t xml:space="preserve"> (částka se vztahuje k hodnotě novostavby, rekonstrukce nebo opravy </w:t>
      </w:r>
      <w:r w:rsidRPr="000620E8">
        <w:lastRenderedPageBreak/>
        <w:t>telekomunikačních stožárů či věží, nikoli k hodnotě zakázky jako celku) a to v posledních 10 letech před zahájením zadávacího řízení;</w:t>
      </w:r>
    </w:p>
    <w:p w14:paraId="1AB53F25" w14:textId="62AC5F30" w:rsidR="006C2A02" w:rsidRPr="006C2A02" w:rsidRDefault="006C2A02" w:rsidP="006C2A02">
      <w:pPr>
        <w:pStyle w:val="Odrka1-2-"/>
        <w:spacing w:after="120"/>
      </w:pPr>
      <w:r w:rsidRPr="000620E8">
        <w:t xml:space="preserve">musí předložit doklad o autorizaci v rozsahu dle § 5  autorizačního zákona odst.3 </w:t>
      </w:r>
      <w:r w:rsidR="00186DE7" w:rsidRPr="000620E8">
        <w:t xml:space="preserve"> </w:t>
      </w:r>
      <w:r w:rsidRPr="000620E8">
        <w:t>písm. e) v oboru technologická zařízení staveb</w:t>
      </w:r>
      <w:r w:rsidRPr="006C2A02">
        <w:t>;</w:t>
      </w:r>
    </w:p>
    <w:p w14:paraId="4241724A" w14:textId="736B1A64" w:rsidR="0035531B" w:rsidRPr="00903F2F" w:rsidRDefault="0035531B" w:rsidP="00407742">
      <w:pPr>
        <w:pStyle w:val="Odstavec1-1a"/>
        <w:numPr>
          <w:ilvl w:val="0"/>
          <w:numId w:val="12"/>
        </w:numPr>
        <w:rPr>
          <w:rStyle w:val="Tun9b"/>
        </w:rPr>
      </w:pPr>
      <w:r w:rsidRPr="00903F2F">
        <w:rPr>
          <w:rStyle w:val="Tun9b"/>
        </w:rPr>
        <w:t xml:space="preserve">specialista (vedoucí prací) na </w:t>
      </w:r>
      <w:r w:rsidR="00903F2F">
        <w:rPr>
          <w:rStyle w:val="Tun9b"/>
        </w:rPr>
        <w:t>zakládání staveb a výstavbu anténních stožárů technologických objektů</w:t>
      </w:r>
    </w:p>
    <w:p w14:paraId="63CA6908" w14:textId="08FB14AC" w:rsidR="0035531B" w:rsidRDefault="0035531B" w:rsidP="008B2021">
      <w:pPr>
        <w:pStyle w:val="Odrka1-2-"/>
      </w:pPr>
      <w:r w:rsidRPr="00903F2F">
        <w:t>minimálně středoškolské vzdělání;</w:t>
      </w:r>
    </w:p>
    <w:p w14:paraId="2354C395" w14:textId="1EC48936" w:rsidR="00903F2F" w:rsidRPr="00903F2F" w:rsidRDefault="00903F2F" w:rsidP="00903F2F">
      <w:pPr>
        <w:pStyle w:val="Odrka1-2-"/>
        <w:spacing w:after="120"/>
      </w:pPr>
      <w:r>
        <w:t>nejméně 5 let praxe v oboru zakládání staveb</w:t>
      </w:r>
    </w:p>
    <w:p w14:paraId="68AF3B34" w14:textId="2EAD47AE" w:rsidR="0035531B" w:rsidRPr="00903F2F" w:rsidRDefault="0035531B" w:rsidP="00407742">
      <w:pPr>
        <w:pStyle w:val="Odstavec1-1a"/>
        <w:numPr>
          <w:ilvl w:val="0"/>
          <w:numId w:val="12"/>
        </w:numPr>
        <w:rPr>
          <w:rStyle w:val="Tun9b"/>
        </w:rPr>
      </w:pPr>
      <w:r w:rsidRPr="00903F2F">
        <w:rPr>
          <w:rStyle w:val="Tun9b"/>
        </w:rPr>
        <w:t>osoba odpovědná za kontrolu kvality</w:t>
      </w:r>
    </w:p>
    <w:p w14:paraId="257F2F4E" w14:textId="77777777" w:rsidR="0035531B" w:rsidRPr="00903F2F" w:rsidRDefault="0035531B" w:rsidP="00903F2F">
      <w:pPr>
        <w:pStyle w:val="Odrka1-2-"/>
        <w:spacing w:after="0"/>
      </w:pPr>
      <w:r w:rsidRPr="00903F2F">
        <w:t>minimálně středoškolské vzdělání;</w:t>
      </w:r>
    </w:p>
    <w:p w14:paraId="1B468F04" w14:textId="77777777" w:rsidR="0035531B" w:rsidRPr="00903F2F" w:rsidRDefault="0035531B" w:rsidP="00903F2F">
      <w:pPr>
        <w:pStyle w:val="Odrka1-2-"/>
        <w:spacing w:after="120"/>
      </w:pPr>
      <w:r w:rsidRPr="00903F2F">
        <w:t>nejméně 5 let praxe</w:t>
      </w:r>
      <w:r w:rsidR="00092CC9" w:rsidRPr="00903F2F">
        <w:t xml:space="preserve"> v </w:t>
      </w:r>
      <w:r w:rsidRPr="00903F2F">
        <w:t>oboru kontroly kvality, se znalostí ověřování kvality stavebních materiálů;</w:t>
      </w:r>
    </w:p>
    <w:p w14:paraId="7CE95175" w14:textId="132993DB" w:rsidR="0035531B" w:rsidRPr="00903F2F" w:rsidRDefault="0035531B" w:rsidP="00407742">
      <w:pPr>
        <w:pStyle w:val="Odstavec1-1a"/>
        <w:numPr>
          <w:ilvl w:val="0"/>
          <w:numId w:val="12"/>
        </w:numPr>
        <w:rPr>
          <w:rStyle w:val="Tun9b"/>
        </w:rPr>
      </w:pPr>
      <w:r w:rsidRPr="00903F2F">
        <w:rPr>
          <w:rStyle w:val="Tun9b"/>
        </w:rPr>
        <w:t>osoba odpovědná za bezpečnost</w:t>
      </w:r>
      <w:r w:rsidR="00845C50" w:rsidRPr="00903F2F">
        <w:rPr>
          <w:rStyle w:val="Tun9b"/>
        </w:rPr>
        <w:t xml:space="preserve"> a </w:t>
      </w:r>
      <w:r w:rsidRPr="00903F2F">
        <w:rPr>
          <w:rStyle w:val="Tun9b"/>
        </w:rPr>
        <w:t>ochranu zdraví při práci</w:t>
      </w:r>
    </w:p>
    <w:p w14:paraId="1DE700DF" w14:textId="77777777" w:rsidR="0035531B" w:rsidRPr="00903F2F" w:rsidRDefault="0035531B" w:rsidP="008B2021">
      <w:pPr>
        <w:pStyle w:val="Odrka1-2-"/>
      </w:pPr>
      <w:r w:rsidRPr="00903F2F">
        <w:t>minimálně středoškolské vzdělání;</w:t>
      </w:r>
    </w:p>
    <w:p w14:paraId="42193F28" w14:textId="77777777" w:rsidR="0035531B" w:rsidRPr="00903F2F" w:rsidRDefault="0035531B" w:rsidP="00903F2F">
      <w:pPr>
        <w:pStyle w:val="Odrka1-2-"/>
        <w:spacing w:after="120"/>
      </w:pPr>
      <w:r w:rsidRPr="00903F2F">
        <w:t>nejméně 5 let praxe</w:t>
      </w:r>
      <w:r w:rsidR="00092CC9" w:rsidRPr="00903F2F">
        <w:t xml:space="preserve"> v </w:t>
      </w:r>
      <w:r w:rsidRPr="00903F2F">
        <w:t>oboru bezpečnosti</w:t>
      </w:r>
      <w:r w:rsidR="00845C50" w:rsidRPr="00903F2F">
        <w:t xml:space="preserve"> a </w:t>
      </w:r>
      <w:r w:rsidRPr="00903F2F">
        <w:t>ochrany zdraví při práci;</w:t>
      </w:r>
    </w:p>
    <w:p w14:paraId="209AC323" w14:textId="6C68589E" w:rsidR="0035531B" w:rsidRPr="00903F2F" w:rsidRDefault="0035531B" w:rsidP="00407742">
      <w:pPr>
        <w:pStyle w:val="Odstavec1-1a"/>
        <w:numPr>
          <w:ilvl w:val="0"/>
          <w:numId w:val="12"/>
        </w:numPr>
        <w:rPr>
          <w:rStyle w:val="Tun9b"/>
        </w:rPr>
      </w:pPr>
      <w:r w:rsidRPr="00903F2F">
        <w:rPr>
          <w:rStyle w:val="Tun9b"/>
        </w:rPr>
        <w:t>úředně oprávněný zeměměřický inženýr</w:t>
      </w:r>
    </w:p>
    <w:p w14:paraId="6C3CC8E3" w14:textId="1AC7453F" w:rsidR="0035531B" w:rsidRPr="00903F2F" w:rsidRDefault="0035531B" w:rsidP="00903F2F">
      <w:pPr>
        <w:pStyle w:val="Odrka1-2-"/>
        <w:spacing w:after="120"/>
      </w:pPr>
      <w:r w:rsidRPr="00903F2F">
        <w:t>oprávnění pro ověřování výsledků zeměměřických činností</w:t>
      </w:r>
      <w:r w:rsidR="00092CC9" w:rsidRPr="00903F2F">
        <w:t xml:space="preserve"> v </w:t>
      </w:r>
      <w:r w:rsidRPr="00903F2F">
        <w:t>rozsahu dle § 13 odst. 1 písm. a)</w:t>
      </w:r>
      <w:r w:rsidR="00845C50" w:rsidRPr="00903F2F">
        <w:t xml:space="preserve"> a </w:t>
      </w:r>
      <w:r w:rsidRPr="00903F2F">
        <w:t>c) zákona č. 200/1994 Sb.,</w:t>
      </w:r>
      <w:r w:rsidR="00092CC9" w:rsidRPr="00903F2F">
        <w:t xml:space="preserve"> o </w:t>
      </w:r>
      <w:r w:rsidRPr="00903F2F">
        <w:t>zeměměřictví</w:t>
      </w:r>
      <w:r w:rsidR="00845C50" w:rsidRPr="00903F2F">
        <w:t xml:space="preserve"> a</w:t>
      </w:r>
      <w:r w:rsidR="00092CC9" w:rsidRPr="00903F2F">
        <w:t xml:space="preserve"> o </w:t>
      </w:r>
      <w:r w:rsidRPr="00903F2F">
        <w:t>změně</w:t>
      </w:r>
      <w:r w:rsidR="00845C50" w:rsidRPr="00903F2F">
        <w:t xml:space="preserve"> a </w:t>
      </w:r>
      <w:r w:rsidRPr="00903F2F">
        <w:t>doplnění některých zákonů souvisejících</w:t>
      </w:r>
      <w:r w:rsidR="00845C50" w:rsidRPr="00903F2F">
        <w:t xml:space="preserve"> s </w:t>
      </w:r>
      <w:r w:rsidRPr="00903F2F">
        <w:t>jeho zavedením, ve znění pozdějších předpisů;</w:t>
      </w:r>
    </w:p>
    <w:p w14:paraId="3868D710" w14:textId="77777777" w:rsidR="0035531B" w:rsidRDefault="0035531B" w:rsidP="00903F2F">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406E0A00"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w:t>
      </w:r>
      <w:r w:rsidR="00D60552" w:rsidRPr="0042500D">
        <w:t>, včetně doby po podání nabídek, a to nejpozději do doby zadavatelem případně stanovené k předložení údajů a dokladů dle § 46 ZZVZ</w:t>
      </w:r>
      <w:r w:rsidRPr="0042500D">
        <w:t xml:space="preserve">. </w:t>
      </w:r>
      <w:r w:rsidR="00D60552" w:rsidRPr="001E1B14">
        <w:t>Dokončením se pro účely prokázání technické kvalifikace v tomto zadávacím řízení rozumí i uvedení díla, resp. poslední části</w:t>
      </w:r>
      <w:r w:rsidR="00E5555C" w:rsidRPr="0042500D">
        <w:t xml:space="preserve"> stavební práce</w:t>
      </w:r>
      <w:r w:rsidR="00D60552" w:rsidRPr="0042500D">
        <w:t>, alespoň do zkušebního provozu. Zadavatel nicméně za dílo dokončené bude považovat též dílo,</w:t>
      </w:r>
      <w:r w:rsidR="00D60552">
        <w:t xml:space="preserve">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06C0A692"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 xml:space="preserve">nejméně </w:t>
      </w:r>
      <w:r w:rsidR="00C37E86">
        <w:rPr>
          <w:rStyle w:val="Tun9b"/>
        </w:rPr>
        <w:t>6</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2F447F">
        <w:rPr>
          <w:rStyle w:val="Tun9b"/>
        </w:rPr>
        <w:t>4</w:t>
      </w:r>
      <w:r w:rsidRPr="008B2021">
        <w:rPr>
          <w:rStyle w:val="Tun9b"/>
        </w:rPr>
        <w:t xml:space="preserve"> měsíc</w:t>
      </w:r>
      <w:r w:rsidR="002F447F">
        <w:rPr>
          <w:rStyle w:val="Tun9b"/>
        </w:rPr>
        <w:t>e</w:t>
      </w:r>
      <w:r>
        <w:t xml:space="preserve">. Zadavatel výslovně upozorňuje, že zkušenost člena odborného personálu bude uznána pouze tehdy, pokud </w:t>
      </w:r>
      <w:r>
        <w:lastRenderedPageBreak/>
        <w:t>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FE42C9C" w:rsidR="0035531B" w:rsidRPr="0042500D"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 xml:space="preserve">stavby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rsidRPr="0042500D">
        <w:t>rozsahu údajů stanovených</w:t>
      </w:r>
      <w:r w:rsidR="00092CC9" w:rsidRPr="001E1B14">
        <w:t xml:space="preserve"> v </w:t>
      </w:r>
      <w:r w:rsidRPr="001E1B14">
        <w:t>Příloze č. 5</w:t>
      </w:r>
      <w:r w:rsidR="00845C50" w:rsidRPr="0042500D">
        <w:t xml:space="preserve"> a </w:t>
      </w:r>
      <w:r w:rsidRPr="0042500D">
        <w:t>6 těchto Pokynů.</w:t>
      </w:r>
    </w:p>
    <w:p w14:paraId="02062860" w14:textId="5D88A556" w:rsidR="0035531B" w:rsidRPr="0042500D" w:rsidRDefault="0035531B" w:rsidP="008B2021">
      <w:pPr>
        <w:pStyle w:val="Textbezslovn"/>
      </w:pPr>
      <w:r w:rsidRPr="0042500D">
        <w:t>Zadavatel si vyhrazuje právo ověřit pravdivost údajů</w:t>
      </w:r>
      <w:r w:rsidR="00092CC9" w:rsidRPr="0042500D">
        <w:t xml:space="preserve"> o </w:t>
      </w:r>
      <w:r w:rsidRPr="0042500D">
        <w:t>zkušenostech členů odborného personálu, zejména, zda se členové odborného personálu na realizaci konkrétní referenční stavb</w:t>
      </w:r>
      <w:r w:rsidR="00527582" w:rsidRPr="0042500D">
        <w:t>y</w:t>
      </w:r>
      <w:r w:rsidRPr="0042500D">
        <w:t xml:space="preserve"> či zakáz</w:t>
      </w:r>
      <w:r w:rsidR="00527582" w:rsidRPr="0042500D">
        <w:t>ky</w:t>
      </w:r>
      <w:r w:rsidRPr="0042500D">
        <w:t xml:space="preserve"> skutečně podíleli. Za tímto účelem požaduje zadavatel</w:t>
      </w:r>
      <w:r w:rsidR="00092CC9" w:rsidRPr="0042500D">
        <w:t xml:space="preserve"> v </w:t>
      </w:r>
      <w:r w:rsidRPr="0042500D">
        <w:t>profesním životopisu příslušného člena odborného personálu uvést informace</w:t>
      </w:r>
      <w:r w:rsidR="00845C50" w:rsidRPr="0042500D">
        <w:t xml:space="preserve"> a </w:t>
      </w:r>
      <w:r w:rsidRPr="0042500D">
        <w:t>spojení na kontaktní osobu objednatele, pro něhož byla zakázka realizována.</w:t>
      </w:r>
    </w:p>
    <w:p w14:paraId="41479B34" w14:textId="77777777" w:rsidR="0035531B" w:rsidRDefault="0035531B" w:rsidP="008B2021">
      <w:pPr>
        <w:pStyle w:val="Textbezslovn"/>
      </w:pPr>
      <w:r w:rsidRPr="0042500D">
        <w:t>S ohledem na prevenci střetu zájmů při plnění veřejné zakázky zadavatel stanoví, že dodavatel není oprávněn prokázat splnění kvalifikace prostřednictvím zaměstnance či osoby</w:t>
      </w:r>
      <w:r w:rsidR="00092CC9" w:rsidRPr="0042500D">
        <w:t xml:space="preserve"> v </w:t>
      </w:r>
      <w:r w:rsidRPr="0042500D">
        <w:t>jiném vztahu</w:t>
      </w:r>
      <w:r w:rsidR="00BC6D2B" w:rsidRPr="0042500D">
        <w:t xml:space="preserve"> k </w:t>
      </w:r>
      <w:r w:rsidRPr="0042500D">
        <w:t>dodavateli, která je současně zaměstnancem zadavatele. Informace</w:t>
      </w:r>
      <w:r w:rsidR="00092CC9" w:rsidRPr="0042500D">
        <w:t xml:space="preserve"> o </w:t>
      </w:r>
      <w:r w:rsidRPr="0042500D">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4564F34A" w14:textId="77777777" w:rsidR="0035531B" w:rsidRPr="00186DE7" w:rsidRDefault="003849FA" w:rsidP="0035531B">
      <w:pPr>
        <w:pStyle w:val="Text1-1"/>
        <w:rPr>
          <w:rStyle w:val="Tun9b"/>
        </w:rPr>
      </w:pPr>
      <w:r w:rsidRPr="00B863E0">
        <w:rPr>
          <w:rStyle w:val="Tun9b"/>
        </w:rPr>
        <w:t>Technická kvalifikace - p</w:t>
      </w:r>
      <w:r w:rsidR="0035531B" w:rsidRPr="00B863E0">
        <w:rPr>
          <w:rStyle w:val="Tun9b"/>
        </w:rPr>
        <w:t>řehled technických zařízení</w:t>
      </w:r>
    </w:p>
    <w:p w14:paraId="271F46DE" w14:textId="0F1DEDED" w:rsidR="0035531B" w:rsidRDefault="0035531B" w:rsidP="00C03A94">
      <w:pPr>
        <w:pStyle w:val="Textbezslovn"/>
      </w:pPr>
      <w:r>
        <w:t xml:space="preserve">Zadavatel </w:t>
      </w:r>
      <w:r w:rsidR="00C03A94">
        <w:t>ne</w:t>
      </w:r>
      <w:r>
        <w:t>požaduje předložení přehledu technických zařízení, které bude mít dodavatel při plnění veřejné zakázky</w:t>
      </w:r>
      <w:r w:rsidR="00BC6D2B">
        <w:t xml:space="preserve"> k </w:t>
      </w:r>
      <w:r w:rsidR="00C03A94">
        <w:t>dispozici.</w:t>
      </w:r>
    </w:p>
    <w:p w14:paraId="1D851BBD" w14:textId="77777777" w:rsidR="00F83A43" w:rsidRPr="00B863E0" w:rsidRDefault="00F83A43" w:rsidP="00F83A43">
      <w:pPr>
        <w:pStyle w:val="Text1-1"/>
        <w:rPr>
          <w:rStyle w:val="Tun9b"/>
        </w:rPr>
      </w:pPr>
      <w:r w:rsidRPr="00B863E0">
        <w:rPr>
          <w:rStyle w:val="Tun9b"/>
        </w:rPr>
        <w:t>Další technická kvalifikace</w:t>
      </w:r>
    </w:p>
    <w:p w14:paraId="0A3D481C" w14:textId="30D36C04" w:rsidR="00F83A43" w:rsidRDefault="00F83A43" w:rsidP="00F83A43">
      <w:pPr>
        <w:pStyle w:val="Textbezslovn"/>
      </w:pPr>
      <w:r>
        <w:t xml:space="preserve">Zadavatel nepožaduje. </w:t>
      </w:r>
    </w:p>
    <w:p w14:paraId="39E3AF11" w14:textId="77777777" w:rsidR="00407742" w:rsidRDefault="00407742" w:rsidP="00F83A43">
      <w:pPr>
        <w:pStyle w:val="Textbezslovn"/>
      </w:pPr>
    </w:p>
    <w:p w14:paraId="78CAA042" w14:textId="77777777" w:rsidR="0035531B" w:rsidRPr="00B863E0" w:rsidRDefault="0035531B" w:rsidP="0035531B">
      <w:pPr>
        <w:pStyle w:val="Text1-1"/>
        <w:rPr>
          <w:rStyle w:val="Tun9b"/>
        </w:rPr>
      </w:pPr>
      <w:r w:rsidRPr="00B863E0">
        <w:rPr>
          <w:rStyle w:val="Tun9b"/>
        </w:rPr>
        <w:lastRenderedPageBreak/>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B863E0" w:rsidRDefault="0035531B" w:rsidP="0035531B">
      <w:pPr>
        <w:pStyle w:val="Text1-1"/>
        <w:rPr>
          <w:rStyle w:val="Tun9b"/>
        </w:rPr>
      </w:pPr>
      <w:r w:rsidRPr="00B863E0">
        <w:rPr>
          <w:rStyle w:val="Tun9b"/>
        </w:rPr>
        <w:t>Obecně</w:t>
      </w:r>
      <w:r w:rsidR="00BC6D2B" w:rsidRPr="00B863E0">
        <w:rPr>
          <w:rStyle w:val="Tun9b"/>
        </w:rPr>
        <w:t xml:space="preserve"> k </w:t>
      </w:r>
      <w:r w:rsidRPr="00B863E0">
        <w:rPr>
          <w:rStyle w:val="Tun9b"/>
        </w:rPr>
        <w:t>prokazování splnění kvalifikace – doklady</w:t>
      </w:r>
      <w:r w:rsidR="00092CC9" w:rsidRPr="00B863E0">
        <w:rPr>
          <w:rStyle w:val="Tun9b"/>
        </w:rPr>
        <w:t xml:space="preserve"> o </w:t>
      </w:r>
      <w:r w:rsidRPr="00B863E0">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 xml:space="preserve">násl. ZZVZ </w:t>
      </w:r>
      <w:r>
        <w:lastRenderedPageBreak/>
        <w:t>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Pr="005913FD" w:rsidRDefault="0035531B" w:rsidP="0006499F">
      <w:pPr>
        <w:pStyle w:val="Textbezslovn"/>
      </w:pPr>
      <w:r w:rsidRPr="005913FD">
        <w:t>Potvrzení pro daňové nedoplatky zahraničních dodavatelů</w:t>
      </w:r>
      <w:r w:rsidR="00092CC9" w:rsidRPr="005913FD">
        <w:t xml:space="preserve"> v </w:t>
      </w:r>
      <w:r w:rsidRPr="00FA27CF">
        <w:t>ČR vydává Finanční úřad pro Prahu 1</w:t>
      </w:r>
      <w:r w:rsidR="00845C50" w:rsidRPr="005913FD">
        <w:t xml:space="preserve"> a </w:t>
      </w:r>
      <w:r w:rsidRPr="005913FD">
        <w:t>potvrzení pro nedoplatky zahraničních dodavatelů</w:t>
      </w:r>
      <w:r w:rsidR="00092CC9" w:rsidRPr="005913FD">
        <w:t xml:space="preserve"> v </w:t>
      </w:r>
      <w:r w:rsidRPr="005913FD">
        <w:t>ČR na pojistném</w:t>
      </w:r>
      <w:r w:rsidR="00845C50" w:rsidRPr="005913FD">
        <w:t xml:space="preserve"> a </w:t>
      </w:r>
      <w:r w:rsidRPr="005913FD">
        <w:t>na penále na sociální zabezpečení</w:t>
      </w:r>
      <w:r w:rsidR="00845C50" w:rsidRPr="005913FD">
        <w:t xml:space="preserve"> a </w:t>
      </w:r>
      <w:r w:rsidRPr="005913FD">
        <w:t>příspěvku na státní politiku zaměstnanosti vydává Pražská správa sociálního zabezpečení.</w:t>
      </w:r>
    </w:p>
    <w:p w14:paraId="3B056B88" w14:textId="77777777" w:rsidR="0035531B" w:rsidRPr="00B863E0" w:rsidRDefault="0035531B" w:rsidP="006166EF">
      <w:pPr>
        <w:pStyle w:val="Text1-1"/>
        <w:rPr>
          <w:rStyle w:val="Tun9b"/>
        </w:rPr>
      </w:pPr>
      <w:r w:rsidRPr="00B863E0">
        <w:rPr>
          <w:rStyle w:val="Tun9b"/>
        </w:rPr>
        <w:t>Doložení podmínek účasti zahraničními osobami podle zvláštních právních předpisů:</w:t>
      </w:r>
    </w:p>
    <w:p w14:paraId="59FB0377" w14:textId="77777777" w:rsidR="0035531B" w:rsidRDefault="0035531B" w:rsidP="0006499F">
      <w:pPr>
        <w:pStyle w:val="Textbezslovn"/>
      </w:pPr>
      <w:r w:rsidRPr="005913FD">
        <w:t>Od zahraničních osob bude požadováno předložení dokladu</w:t>
      </w:r>
      <w:r w:rsidR="00092CC9" w:rsidRPr="005913FD">
        <w:t xml:space="preserve"> o </w:t>
      </w:r>
      <w:r w:rsidRPr="005913FD">
        <w:t>odborné způsobilosti</w:t>
      </w:r>
      <w:r w:rsidR="00092CC9" w:rsidRPr="005913FD">
        <w:t xml:space="preserve"> v </w:t>
      </w:r>
      <w:r w:rsidRPr="005913FD">
        <w:t>příslušném oboru vydávaného</w:t>
      </w:r>
      <w:r w:rsidR="00092CC9" w:rsidRPr="005913FD">
        <w:t xml:space="preserve"> v </w:t>
      </w:r>
      <w:r w:rsidRPr="005913FD">
        <w:t>zemi, kde tyto osoby odbornou způsobilost vykonávají. Pokud se</w:t>
      </w:r>
      <w:r w:rsidR="00092CC9" w:rsidRPr="005913FD">
        <w:t xml:space="preserve"> v </w:t>
      </w:r>
      <w:r w:rsidRPr="005913FD">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bezodkladně zápis do seznamu registrovaných osob. Uznávací orgán stanoví svými </w:t>
      </w:r>
      <w:r>
        <w:lastRenderedPageBreak/>
        <w:t>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4C11FB4F"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39039B73" w14:textId="77777777" w:rsidR="0035531B" w:rsidRPr="00B863E0" w:rsidRDefault="0035531B" w:rsidP="0035531B">
      <w:pPr>
        <w:pStyle w:val="Text1-1"/>
        <w:rPr>
          <w:rStyle w:val="Tun9b"/>
        </w:rPr>
      </w:pPr>
      <w:r w:rsidRPr="00B863E0">
        <w:rPr>
          <w:rStyle w:val="Tun9b"/>
        </w:rPr>
        <w:t>Prokazování kvalifikace</w:t>
      </w:r>
      <w:r w:rsidR="00092CC9" w:rsidRPr="00B863E0">
        <w:rPr>
          <w:rStyle w:val="Tun9b"/>
        </w:rPr>
        <w:t xml:space="preserve"> v </w:t>
      </w:r>
      <w:r w:rsidRPr="00B863E0">
        <w:rPr>
          <w:rStyle w:val="Tun9b"/>
        </w:rPr>
        <w:t>případě společné účasti</w:t>
      </w:r>
      <w:r w:rsidR="00845C50" w:rsidRPr="00B863E0">
        <w:rPr>
          <w:rStyle w:val="Tun9b"/>
        </w:rPr>
        <w:t xml:space="preserve"> a </w:t>
      </w:r>
      <w:r w:rsidRPr="00B863E0">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lastRenderedPageBreak/>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ACE1310" w14:textId="77777777" w:rsidR="00224981" w:rsidRPr="00B863E0" w:rsidRDefault="00224981" w:rsidP="00224981">
      <w:pPr>
        <w:pStyle w:val="Text1-1"/>
        <w:rPr>
          <w:b/>
        </w:rPr>
      </w:pPr>
      <w:r w:rsidRPr="00B863E0">
        <w:rPr>
          <w:rStyle w:val="Tun9b"/>
        </w:rPr>
        <w:t>Změny</w:t>
      </w:r>
      <w:r w:rsidRPr="00B863E0">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944599">
      <w:pPr>
        <w:pStyle w:val="Nadpis1-1"/>
        <w:tabs>
          <w:tab w:val="clear" w:pos="7400"/>
        </w:tabs>
        <w:ind w:left="709" w:hanging="709"/>
      </w:pPr>
      <w:bookmarkStart w:id="20" w:name="_Toc47687503"/>
      <w:bookmarkStart w:id="21" w:name="_Toc102132222"/>
      <w:r>
        <w:t>DALŠÍ INFORMACE/DOKUMENTY PŘEDKLÁDANÉ DODAVATELEM</w:t>
      </w:r>
      <w:r w:rsidR="00092CC9">
        <w:t xml:space="preserve"> v </w:t>
      </w:r>
      <w:r>
        <w:t>NABÍDCE</w:t>
      </w:r>
      <w:bookmarkEnd w:id="20"/>
      <w:bookmarkEnd w:id="21"/>
    </w:p>
    <w:p w14:paraId="27030976" w14:textId="77777777" w:rsidR="0035531B" w:rsidRPr="009E590C" w:rsidRDefault="0035531B" w:rsidP="0035531B">
      <w:pPr>
        <w:pStyle w:val="Text1-1"/>
      </w:pPr>
      <w:r w:rsidRPr="009E590C">
        <w:t>V rámci splnění dalších požadavků zadavatele na sestavení</w:t>
      </w:r>
      <w:r w:rsidR="00845C50" w:rsidRPr="009E590C">
        <w:t xml:space="preserve"> a </w:t>
      </w:r>
      <w:r w:rsidRPr="009E590C">
        <w:t>podání nabídek musí všichni dodavatelé ve svých nabídkách předložit následující informace, dokumenty</w:t>
      </w:r>
      <w:r w:rsidR="00845C50" w:rsidRPr="009E590C">
        <w:t xml:space="preserve"> a </w:t>
      </w:r>
      <w:r w:rsidRPr="009E590C">
        <w:t>doklady:</w:t>
      </w:r>
    </w:p>
    <w:p w14:paraId="11CEC0C8" w14:textId="77777777"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AA0620">
        <w:t>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7CA8A908" w14:textId="4265526E" w:rsidR="00473B42" w:rsidRDefault="00473B42" w:rsidP="00473B42">
      <w:pPr>
        <w:pStyle w:val="Odrka1-1"/>
        <w:numPr>
          <w:ilvl w:val="0"/>
          <w:numId w:val="0"/>
        </w:numPr>
        <w:ind w:left="1077"/>
      </w:pPr>
      <w:r>
        <w:t xml:space="preserve">Zadavatel požaduje, aby dodavatel v tomto formuláři uvedl rovněž údaje o majetkové struktuře dodavatele a všech jeho </w:t>
      </w:r>
      <w:r w:rsidRPr="00CE1135">
        <w:t>poddodavatelů</w:t>
      </w:r>
      <w:r>
        <w:t>.</w:t>
      </w:r>
    </w:p>
    <w:p w14:paraId="0F463AAB"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47445D5" w14:textId="1CB6B8C2" w:rsidR="0035531B" w:rsidRPr="008B3B0F" w:rsidRDefault="0035531B" w:rsidP="005D44ED">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 xml:space="preserve">rozsahu dodržení stanoveného pořadí, návaznosti, délky stavebních </w:t>
      </w:r>
      <w:r>
        <w:lastRenderedPageBreak/>
        <w:t>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 xml:space="preserve">ukončení předmětu plnění </w:t>
      </w:r>
      <w:r w:rsidRPr="008B3B0F">
        <w:t>veřejné zakázky stanovený</w:t>
      </w:r>
      <w:r w:rsidR="00092CC9" w:rsidRPr="008B3B0F">
        <w:t xml:space="preserve"> v </w:t>
      </w:r>
      <w:r w:rsidR="008B3B0F" w:rsidRPr="008B3B0F">
        <w:t xml:space="preserve">zadávacích podmínkách zohledňující celkovou dobu plnění pro dokončení stavebních prací, která je dána nezbytnou koordinací se stavbou technologické části </w:t>
      </w:r>
      <w:r w:rsidR="008B3B0F" w:rsidRPr="00C37E86">
        <w:rPr>
          <w:b/>
        </w:rPr>
        <w:t>„GSM-R Pardubice – Hradec Králové – Jaroměř“</w:t>
      </w:r>
      <w:r w:rsidR="008B3B0F" w:rsidRPr="008B3B0F">
        <w:t>. Finální terénní úpravy, které jsou nedílnou součástí stavby „GSM-R Pardubice – Hradec Králové – Jaroměř, stavební část“ mohou být provedeny až po dokončení výstavby kabelizace realizované v rámci stavby technologické části</w:t>
      </w:r>
      <w:r w:rsidR="008B3B0F">
        <w:t>.</w:t>
      </w:r>
    </w:p>
    <w:p w14:paraId="3BA7D578"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0B5354F" w14:textId="77777777" w:rsidR="0035531B" w:rsidRPr="009E590C" w:rsidRDefault="0035531B" w:rsidP="0035531B">
      <w:pPr>
        <w:pStyle w:val="Text1-1"/>
      </w:pPr>
      <w:r w:rsidRPr="009E590C">
        <w:t>Podání nabídky společně několika dodavateli:</w:t>
      </w:r>
    </w:p>
    <w:p w14:paraId="32CAF3F0" w14:textId="21BABBFC" w:rsidR="0035531B" w:rsidRPr="001E1B14"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 xml:space="preserve">Příloze č. 3 těchto Pokynů. Zadavatel požaduje, aby společnost dodavatelů stanovila rozsah participace jednotlivých společníků ve smyslu předpokládaného procentního podílu na </w:t>
      </w:r>
      <w:r w:rsidRPr="001E1B14">
        <w:t>předmětu plnění veřejné zakázky, jakož i věcným vymezením příslušných částí veřejné zakázky. Tato participace přitom musí reflektovat požadavky zadavatele stanovené níže</w:t>
      </w:r>
      <w:r w:rsidR="00092CC9" w:rsidRPr="001E1B14">
        <w:t xml:space="preserve"> v </w:t>
      </w:r>
      <w:r w:rsidRPr="001E1B14">
        <w:t>tomto bodě</w:t>
      </w:r>
      <w:r w:rsidR="00845C50" w:rsidRPr="001E1B14">
        <w:t xml:space="preserve"> a</w:t>
      </w:r>
      <w:r w:rsidR="00092CC9" w:rsidRPr="001E1B14">
        <w:t xml:space="preserve"> v </w:t>
      </w:r>
      <w:r w:rsidRPr="001E1B14">
        <w:t>bodě 9.3 těchto Pokynů</w:t>
      </w:r>
      <w:r w:rsidR="004B1A5C" w:rsidRPr="001E1B14">
        <w:t xml:space="preserve"> (jsou-li stanoveny)</w:t>
      </w:r>
      <w:r w:rsidRPr="001E1B14">
        <w:t>. Zadavatel požaduje předmětnou informaci</w:t>
      </w:r>
      <w:r w:rsidR="00092CC9" w:rsidRPr="001E1B14">
        <w:t xml:space="preserve"> v </w:t>
      </w:r>
      <w:r w:rsidRPr="001E1B14">
        <w:t>nabídce uvést</w:t>
      </w:r>
      <w:r w:rsidR="00092CC9" w:rsidRPr="001E1B14">
        <w:t xml:space="preserve"> v </w:t>
      </w:r>
      <w:r w:rsidRPr="001E1B14">
        <w:t xml:space="preserve">Příloze č. 3 těchto Pokynů. Rozsah participace bude pro dodavatele závazný po celou dobu plnění Smlouvy (jako její příloha č. </w:t>
      </w:r>
      <w:r w:rsidR="002A3FFD" w:rsidRPr="001E1B14">
        <w:t>7</w:t>
      </w:r>
      <w:r w:rsidRPr="001E1B14">
        <w:t>)</w:t>
      </w:r>
      <w:r w:rsidR="00845C50" w:rsidRPr="001E1B14">
        <w:t xml:space="preserve"> a </w:t>
      </w:r>
      <w:r w:rsidRPr="001E1B14">
        <w:t xml:space="preserve">jakákoliv změna bude možná jen po písemném souhlasu zadavatele.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 xml:space="preserve">dílo. Případná změna vedoucího společníka musí být oznámena zadavateli spolu se sdělením souhlasu ostatních společníků. Účinnost změny vedoucího společníka vůči </w:t>
      </w:r>
      <w:r>
        <w:lastRenderedPageBreak/>
        <w:t>zadavateli nastává uplynutím třetího pracovního dne po doručení oznámení</w:t>
      </w:r>
      <w:r w:rsidR="00092CC9">
        <w:t xml:space="preserve"> o </w:t>
      </w:r>
      <w:r>
        <w:t>této změně.</w:t>
      </w:r>
    </w:p>
    <w:p w14:paraId="71C19ECF" w14:textId="20D1D20A" w:rsidR="00D87809" w:rsidRDefault="0035531B" w:rsidP="00B863E0">
      <w:pPr>
        <w:pStyle w:val="Odrka1-1"/>
      </w:pPr>
      <w:r w:rsidRPr="00B863E0">
        <w:rPr>
          <w:b/>
        </w:rPr>
        <w:t>Zadavatel doporučuje, aby za vedoucího účastníka byl označen dodavatel, pod jehož registrací bude nabídka</w:t>
      </w:r>
      <w:r w:rsidR="00092CC9" w:rsidRPr="00B863E0">
        <w:rPr>
          <w:b/>
        </w:rPr>
        <w:t xml:space="preserve"> v </w:t>
      </w:r>
      <w:r w:rsidRPr="00B863E0">
        <w:rPr>
          <w:b/>
        </w:rPr>
        <w:t>elektronickém nástroji E-ZAK podávána. Bez ohledu na to si však zadavatel vyhrazuje právo</w:t>
      </w:r>
      <w:r w:rsidR="00092CC9" w:rsidRPr="00B863E0">
        <w:rPr>
          <w:b/>
        </w:rPr>
        <w:t xml:space="preserve"> v </w:t>
      </w:r>
      <w:r w:rsidRPr="00B863E0">
        <w:rPr>
          <w:b/>
        </w:rPr>
        <w:t>průběhu zadávacího řízení komunikovat pouze</w:t>
      </w:r>
      <w:r w:rsidR="00845C50" w:rsidRPr="00B863E0">
        <w:rPr>
          <w:b/>
        </w:rPr>
        <w:t xml:space="preserve"> s </w:t>
      </w:r>
      <w:r w:rsidRPr="00B863E0">
        <w:rPr>
          <w:b/>
        </w:rPr>
        <w:t>dodavatelem, pod jehož registrací byla nabídka podána.</w:t>
      </w:r>
      <w:r w:rsidRPr="00B863E0">
        <w:t xml:space="preserve">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B863E0" w:rsidRDefault="0035531B" w:rsidP="0035531B">
      <w:pPr>
        <w:pStyle w:val="Text1-1"/>
        <w:rPr>
          <w:rStyle w:val="Tun9b"/>
        </w:rPr>
      </w:pPr>
      <w:r w:rsidRPr="00B863E0">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6D770F11" w:rsidR="00BC6D2B" w:rsidRPr="00B863E0" w:rsidRDefault="00F83A43" w:rsidP="00BC6D2B">
      <w:pPr>
        <w:pStyle w:val="Text1-1"/>
        <w:rPr>
          <w:b/>
        </w:rPr>
      </w:pPr>
      <w:r w:rsidRPr="00B863E0">
        <w:rPr>
          <w:b/>
        </w:rPr>
        <w:t>N</w:t>
      </w:r>
      <w:r w:rsidR="00BC6D2B" w:rsidRPr="00B863E0">
        <w:rPr>
          <w:b/>
        </w:rPr>
        <w:t>ávrh smlouvy na plnění této veřejné zakázky:</w:t>
      </w:r>
    </w:p>
    <w:p w14:paraId="5BDEA2A8" w14:textId="331BE6B7" w:rsidR="00F83A43" w:rsidRDefault="00F83A43" w:rsidP="00F83A43">
      <w:pPr>
        <w:pStyle w:val="Odrka1-1"/>
      </w:pPr>
      <w:r w:rsidRPr="00616090">
        <w:t xml:space="preserve">Dodavatel je povinen podat pouze jediný návrh smlouvy na plnění této veřejné zakázky. </w:t>
      </w:r>
      <w:r>
        <w:t xml:space="preserve">Závazné požadavky zadavatele na obsah smlouvy jsou obsaženy v závazném vzoru smlouvy s názvem „Závazný vzor smlouvy vč. příloh“, který je obsažen v Dílu 2 zadávací dokumentace.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w:t>
      </w:r>
      <w:r w:rsidRPr="00616090">
        <w:t>Do závazného vzoru smlouvy dodavatel doplní mj. následující skutečnosti (za dodržení dále stanovených instrukcí)</w:t>
      </w:r>
      <w:r>
        <w:t>:</w:t>
      </w:r>
    </w:p>
    <w:p w14:paraId="0712F76D" w14:textId="77777777" w:rsidR="00F83A43" w:rsidRDefault="00F83A43" w:rsidP="00F83A43">
      <w:pPr>
        <w:pStyle w:val="Odrka1-2-"/>
      </w:pPr>
      <w:r>
        <w:t>do těla závazného vzoru smlouvy celkovou nabídkovou cenu díla bez DPH zpracovanou dle požadavků stanovených v článku 13 těchto Pokynů;</w:t>
      </w:r>
    </w:p>
    <w:p w14:paraId="7DAAD5C1" w14:textId="77777777" w:rsidR="00F83A43" w:rsidRDefault="00F83A43" w:rsidP="00F83A43">
      <w:pPr>
        <w:pStyle w:val="Odrka1-2-"/>
      </w:pPr>
      <w:r>
        <w:t>do Přílohy č. 6 závazného vzoru smlouvy s názvem Oprávněné osoby:</w:t>
      </w:r>
    </w:p>
    <w:p w14:paraId="1DD7400E" w14:textId="6F21FEAB" w:rsidR="00F83A43" w:rsidRDefault="00F83A43" w:rsidP="00F83A43">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0633C668" w14:textId="112A1E22" w:rsidR="00371ADF" w:rsidRDefault="00371ADF" w:rsidP="005F0C44">
      <w:pPr>
        <w:pStyle w:val="Odrka1-3"/>
        <w:numPr>
          <w:ilvl w:val="0"/>
          <w:numId w:val="0"/>
        </w:numPr>
        <w:ind w:left="1560" w:hanging="426"/>
      </w:pPr>
      <w:r>
        <w:t xml:space="preserve">- </w:t>
      </w:r>
      <w:r w:rsidR="005F0C44">
        <w:tab/>
      </w:r>
      <w:r>
        <w:t xml:space="preserve">do Přílohy č. 7 </w:t>
      </w:r>
      <w:r w:rsidR="005F0C44">
        <w:t>závazného vzoru smlouvy s názvem Seznam požadovaných pojištění:</w:t>
      </w:r>
    </w:p>
    <w:p w14:paraId="12497ABB" w14:textId="3BBAA458" w:rsidR="002036BB" w:rsidRDefault="005F0C44" w:rsidP="005F0C44">
      <w:pPr>
        <w:pStyle w:val="Odrka1-3"/>
        <w:numPr>
          <w:ilvl w:val="0"/>
          <w:numId w:val="19"/>
        </w:numPr>
        <w:ind w:left="1985" w:hanging="425"/>
      </w:pPr>
      <w:r>
        <w:t xml:space="preserve">minimální výše pojistného plnění; </w:t>
      </w:r>
    </w:p>
    <w:p w14:paraId="65C12523" w14:textId="77777777" w:rsidR="00F83A43" w:rsidRDefault="00F83A43" w:rsidP="00F83A43">
      <w:pPr>
        <w:pStyle w:val="Odrka1-2-"/>
      </w:pPr>
      <w:r>
        <w:t>do Přílohy č. 8 závazného vzoru smlouvy s názvem Seznam poddodavatelů:</w:t>
      </w:r>
    </w:p>
    <w:p w14:paraId="3DBA9791" w14:textId="77777777" w:rsidR="00F83A43" w:rsidRDefault="00F83A43" w:rsidP="00F83A43">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příp. jejich položky) a hodnota poddodávky v % z celkové ceny díla.</w:t>
      </w:r>
    </w:p>
    <w:p w14:paraId="3A556613" w14:textId="77777777" w:rsidR="00F83A43" w:rsidRDefault="00F83A43" w:rsidP="00F83A43">
      <w:pPr>
        <w:pStyle w:val="Odrka1-1"/>
      </w:pPr>
      <w:r w:rsidRPr="00616090">
        <w:t>V případě nabídky podávané fyzickou a nikoliv právnickou osobou, jako dodavatelem, je dodavatel oprávněn dále upravit návrh smlouvy toliko s ohledem na tuto skutečnost</w:t>
      </w:r>
      <w:r>
        <w:t>.</w:t>
      </w:r>
    </w:p>
    <w:p w14:paraId="4702BF43" w14:textId="77777777" w:rsidR="0035531B" w:rsidRDefault="0035531B" w:rsidP="00944599">
      <w:pPr>
        <w:pStyle w:val="Nadpis1-1"/>
        <w:tabs>
          <w:tab w:val="clear" w:pos="7400"/>
        </w:tabs>
        <w:ind w:left="709" w:hanging="709"/>
      </w:pPr>
      <w:bookmarkStart w:id="22" w:name="_Toc47687504"/>
      <w:bookmarkStart w:id="23" w:name="_Toc102132223"/>
      <w:r>
        <w:t>PROHLÍDKA MÍSTA PLNĚNÍ (STAVENIŠTĚ)</w:t>
      </w:r>
      <w:bookmarkEnd w:id="22"/>
      <w:bookmarkEnd w:id="23"/>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944599">
      <w:pPr>
        <w:pStyle w:val="Nadpis1-1"/>
        <w:tabs>
          <w:tab w:val="clear" w:pos="7400"/>
        </w:tabs>
        <w:ind w:left="709" w:hanging="709"/>
      </w:pPr>
      <w:bookmarkStart w:id="24" w:name="_Toc47687505"/>
      <w:bookmarkStart w:id="25" w:name="_Toc102132224"/>
      <w:r>
        <w:lastRenderedPageBreak/>
        <w:t>JAZYK NABÍDEK</w:t>
      </w:r>
      <w:r w:rsidR="00293005" w:rsidRPr="00293005">
        <w:t xml:space="preserve"> </w:t>
      </w:r>
      <w:r w:rsidR="00293005">
        <w:t>A KOMUNIKAČNÍ JAZYK</w:t>
      </w:r>
      <w:bookmarkEnd w:id="24"/>
      <w:bookmarkEnd w:id="2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944599">
      <w:pPr>
        <w:pStyle w:val="Nadpis1-1"/>
        <w:tabs>
          <w:tab w:val="clear" w:pos="7400"/>
        </w:tabs>
        <w:ind w:left="709" w:hanging="709"/>
      </w:pPr>
      <w:bookmarkStart w:id="26" w:name="_Toc47687506"/>
      <w:bookmarkStart w:id="27" w:name="_Toc102132225"/>
      <w:r>
        <w:t>OBSAH</w:t>
      </w:r>
      <w:r w:rsidR="00845C50">
        <w:t xml:space="preserve"> a </w:t>
      </w:r>
      <w:r>
        <w:t>PODÁVÁNÍ NABÍDEK</w:t>
      </w:r>
      <w:bookmarkEnd w:id="26"/>
      <w:bookmarkEnd w:id="27"/>
    </w:p>
    <w:p w14:paraId="3B3AB78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8"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7738FE99"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Soupis prací ve formátu XML má strukturu dat dle datového předpisu</w:t>
      </w:r>
      <w:r w:rsidR="0015452E">
        <w:t xml:space="preserve"> </w:t>
      </w:r>
      <w:r w:rsidR="001A0C14" w:rsidRPr="0073279B">
        <w:t xml:space="preserve">XDC (popis datového předpisu viz </w:t>
      </w:r>
      <w:hyperlink r:id="rId20" w:history="1">
        <w:r w:rsidR="00B4599F" w:rsidRPr="0073279B">
          <w:rPr>
            <w:rStyle w:val="Hypertextovodkaz"/>
            <w:noProof w:val="0"/>
          </w:rPr>
          <w:t>https://xdc.szdc.cz</w:t>
        </w:r>
      </w:hyperlink>
      <w:r w:rsidR="00B4599F" w:rsidRPr="0073279B">
        <w:rPr>
          <w:rStyle w:val="Hypertextovodkaz"/>
          <w:noProof w:val="0"/>
        </w:rPr>
        <w:t>)</w:t>
      </w:r>
      <w:r>
        <w:t xml:space="preserve">. </w:t>
      </w:r>
      <w:r w:rsidRPr="00E11ACD">
        <w:rPr>
          <w:b/>
        </w:rPr>
        <w:t xml:space="preserve">Oceněný Soupis prací bude dodavatelem v nabídce předložen </w:t>
      </w:r>
      <w:r w:rsidR="00E11ACD" w:rsidRPr="00E11ACD">
        <w:rPr>
          <w:b/>
        </w:rPr>
        <w:t xml:space="preserve">pouze </w:t>
      </w:r>
      <w:r w:rsidRPr="00E11ACD">
        <w:rPr>
          <w:b/>
        </w:rPr>
        <w:t>ve formátu XML</w:t>
      </w:r>
      <w:r w:rsidR="00687D83">
        <w:rPr>
          <w:b/>
        </w:rPr>
        <w:t xml:space="preserve"> </w:t>
      </w:r>
      <w:r w:rsidR="00687D83" w:rsidRPr="00687D83">
        <w:rPr>
          <w:b/>
        </w:rPr>
        <w:t xml:space="preserve">(datový předpis </w:t>
      </w:r>
      <w:r w:rsidR="0015452E" w:rsidRPr="0073279B">
        <w:rPr>
          <w:b/>
        </w:rPr>
        <w:t>X</w:t>
      </w:r>
      <w:r w:rsidR="001A0C14" w:rsidRPr="0073279B">
        <w:rPr>
          <w:b/>
        </w:rPr>
        <w:t>D</w:t>
      </w:r>
      <w:r w:rsidR="0015452E" w:rsidRPr="0073279B">
        <w:rPr>
          <w:b/>
        </w:rPr>
        <w:t>C</w:t>
      </w:r>
      <w:r w:rsidR="00687D83" w:rsidRPr="0073279B">
        <w:rPr>
          <w:b/>
        </w:rPr>
        <w:t>)</w:t>
      </w:r>
      <w:r w:rsidRPr="00E11ACD">
        <w:rPr>
          <w:b/>
        </w:rPr>
        <w:t>.</w:t>
      </w:r>
      <w:r>
        <w:t xml:space="preserve"> V případě změn a doplnění zadávací dokumentace budou případné změny či úpravy Soupisu prací zadavatelem prováděny ve formátu XML</w:t>
      </w:r>
      <w:r w:rsidR="00687D83">
        <w:t xml:space="preserve"> </w:t>
      </w:r>
      <w:r w:rsidR="00687D83">
        <w:rPr>
          <w:rFonts w:ascii="Verdana" w:hAnsi="Verdana"/>
          <w:sz w:val="20"/>
          <w:szCs w:val="20"/>
        </w:rPr>
        <w:t xml:space="preserve">a </w:t>
      </w:r>
      <w:r w:rsidR="00552763">
        <w:rPr>
          <w:rFonts w:ascii="Verdana" w:hAnsi="Verdana"/>
          <w:sz w:val="20"/>
          <w:szCs w:val="20"/>
        </w:rPr>
        <w:t>XLSX</w:t>
      </w:r>
      <w:r>
        <w:t xml:space="preserve">.  </w:t>
      </w:r>
      <w:r w:rsidRPr="00F67C1C">
        <w:t xml:space="preserve">Soupis prací ve formátu XML </w:t>
      </w:r>
      <w:r w:rsidR="00687D83" w:rsidRPr="00687D83">
        <w:t xml:space="preserve">(datový předpis </w:t>
      </w:r>
      <w:r w:rsidR="0015452E" w:rsidRPr="0073279B">
        <w:t>X</w:t>
      </w:r>
      <w:r w:rsidR="001A0C14" w:rsidRPr="0073279B">
        <w:t>D</w:t>
      </w:r>
      <w:r w:rsidR="0073279B" w:rsidRPr="0073279B">
        <w:t>C</w:t>
      </w:r>
      <w:r w:rsidR="0073279B">
        <w:t xml:space="preserve"> </w:t>
      </w:r>
      <w:r w:rsidR="00687D83">
        <w:t xml:space="preserve"> </w:t>
      </w:r>
      <w:r w:rsidRPr="00F67C1C">
        <w:t xml:space="preserve">může dodavatel také vyplnit v modulu pro ocenění nabídkové ceny na zabezpečeném </w:t>
      </w:r>
      <w:r w:rsidRPr="0073279B">
        <w:t xml:space="preserve">serveru </w:t>
      </w:r>
      <w:hyperlink r:id="rId21" w:history="1">
        <w:r w:rsidR="00227EE7" w:rsidRPr="0073279B">
          <w:rPr>
            <w:rStyle w:val="Hypertextovodkaz"/>
            <w:noProof w:val="0"/>
          </w:rPr>
          <w:t>https://xdc.szdc.cz</w:t>
        </w:r>
      </w:hyperlink>
      <w:r w:rsidRPr="0073279B">
        <w:t>.</w:t>
      </w:r>
    </w:p>
    <w:p w14:paraId="608C3BE0" w14:textId="77777777" w:rsidR="00DC5415" w:rsidRPr="0073279B" w:rsidRDefault="00DC5415" w:rsidP="00DC5415">
      <w:pPr>
        <w:pStyle w:val="Text1-1"/>
        <w:numPr>
          <w:ilvl w:val="0"/>
          <w:numId w:val="0"/>
        </w:numPr>
        <w:ind w:left="737"/>
      </w:pPr>
    </w:p>
    <w:p w14:paraId="6978A075" w14:textId="77777777" w:rsidR="0035531B" w:rsidRDefault="0035531B" w:rsidP="0035531B">
      <w:pPr>
        <w:pStyle w:val="Text1-1"/>
      </w:pPr>
      <w:r>
        <w:lastRenderedPageBreak/>
        <w:t>Nabídka bude předložena</w:t>
      </w:r>
      <w:r w:rsidR="00092CC9">
        <w:t xml:space="preserve"> v </w:t>
      </w:r>
      <w:r>
        <w:t>následující struktuře:</w:t>
      </w:r>
    </w:p>
    <w:p w14:paraId="3AF47D0C" w14:textId="335AD1C9"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3E2EE808" w14:textId="22135DCF" w:rsidR="00B46987" w:rsidRDefault="00B46987" w:rsidP="00B46987">
      <w:pPr>
        <w:pStyle w:val="Odrka1-1"/>
      </w:pPr>
      <w:r>
        <w:t xml:space="preserve">Návrh smlouvy na plnění této veřejné zakázky, </w:t>
      </w:r>
      <w:r w:rsidRPr="00D234D5">
        <w:t>zpracovaný dle instrukcí obsažených v těchto Pokynech, tedy doplněný co do jeho těla a co do jeho přílohy č. 6</w:t>
      </w:r>
      <w:r w:rsidR="00371ADF">
        <w:t>, 7</w:t>
      </w:r>
      <w:r w:rsidRPr="00D234D5">
        <w:t xml:space="preserve"> a 8, zbylé přílohy součástí návrhu smlouvy být nemusí, budou připojeny zadavatelem před podpisem smlouvy.</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52B7C57F"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6D9B6FA0"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134B7C2A"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xml:space="preserve">. </w:t>
      </w:r>
      <w:r>
        <w:lastRenderedPageBreak/>
        <w:t>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944599">
      <w:pPr>
        <w:pStyle w:val="Nadpis1-1"/>
        <w:tabs>
          <w:tab w:val="clear" w:pos="7400"/>
        </w:tabs>
        <w:ind w:left="709" w:hanging="709"/>
      </w:pPr>
      <w:bookmarkStart w:id="28" w:name="_Toc47687507"/>
      <w:bookmarkStart w:id="29" w:name="_Toc102132226"/>
      <w:r>
        <w:t>POŽADAVKY NA ZPRACOVÁNÍ NABÍDKOVÉ CENY</w:t>
      </w:r>
      <w:bookmarkEnd w:id="28"/>
      <w:bookmarkEnd w:id="29"/>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5F1C76B1"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w:t>
      </w:r>
      <w:r w:rsidR="00C17457">
        <w:t xml:space="preserve"> či jinde v 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DC6F7E" w14:textId="0E67538A" w:rsidR="0035531B" w:rsidRPr="009E590C" w:rsidRDefault="0035531B" w:rsidP="0035531B">
      <w:pPr>
        <w:pStyle w:val="Text1-1"/>
      </w:pPr>
      <w:r w:rsidRPr="009E590C">
        <w:t>Nabídková cena bude</w:t>
      </w:r>
      <w:r w:rsidR="00092CC9" w:rsidRPr="009E590C">
        <w:t xml:space="preserve"> v </w:t>
      </w:r>
      <w:r w:rsidR="00F83A43" w:rsidRPr="009E590C">
        <w:t xml:space="preserve"> návrhu SOD uvedena v Kč bez DPH. Nabídková cena bude v nabídce zaokrouhlená na dvě desetinná místa. V případě rozporu mezi nabídkovou cenou uvedenou v návrhu SOD a nabídkovou cenou uvedenou v oceněném Soupisu prací bude mít přednost nabídková cena uvedená v návrhu SOD.</w:t>
      </w:r>
    </w:p>
    <w:p w14:paraId="294A3070" w14:textId="77777777" w:rsidR="0035531B" w:rsidRDefault="0035531B" w:rsidP="00944599">
      <w:pPr>
        <w:pStyle w:val="Nadpis1-1"/>
        <w:tabs>
          <w:tab w:val="clear" w:pos="7400"/>
        </w:tabs>
        <w:ind w:left="709" w:hanging="709"/>
      </w:pPr>
      <w:bookmarkStart w:id="30" w:name="_Toc47687508"/>
      <w:bookmarkStart w:id="31" w:name="_Toc102132227"/>
      <w:r>
        <w:t>VARIANTY NABÍDKY, VÝHRADA ZMĚNY DODAVATELE</w:t>
      </w:r>
      <w:bookmarkEnd w:id="30"/>
      <w:bookmarkEnd w:id="31"/>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 xml:space="preserve">důvodu porušení povinností </w:t>
      </w:r>
      <w:r>
        <w:lastRenderedPageBreak/>
        <w:t>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0AE8F884"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w:t>
      </w:r>
      <w:r w:rsidR="00B863E0">
        <w:t>k</w:t>
      </w:r>
      <w:r>
        <w:t>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624048">
        <w:t xml:space="preserve">Záruky </w:t>
      </w:r>
      <w:r w:rsidR="00417206" w:rsidRPr="000C52C1">
        <w:t xml:space="preserve">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944599">
      <w:pPr>
        <w:pStyle w:val="Nadpis1-1"/>
        <w:tabs>
          <w:tab w:val="clear" w:pos="7400"/>
        </w:tabs>
        <w:ind w:left="709" w:hanging="709"/>
      </w:pPr>
      <w:bookmarkStart w:id="32" w:name="_Toc47687509"/>
      <w:bookmarkStart w:id="33" w:name="_Toc102132228"/>
      <w:r>
        <w:t>OTEVÍRÁNÍ NABÍDEK</w:t>
      </w:r>
      <w:bookmarkEnd w:id="32"/>
      <w:bookmarkEnd w:id="33"/>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944599">
      <w:pPr>
        <w:pStyle w:val="Nadpis1-1"/>
        <w:tabs>
          <w:tab w:val="clear" w:pos="7400"/>
        </w:tabs>
        <w:ind w:left="709" w:hanging="709"/>
      </w:pPr>
      <w:bookmarkStart w:id="34" w:name="_Toc47687510"/>
      <w:bookmarkStart w:id="35" w:name="_Toc102132229"/>
      <w:r>
        <w:t>POSOUZENÍ SPLNĚNÍ PODMÍNEK ÚČASTI</w:t>
      </w:r>
      <w:bookmarkEnd w:id="34"/>
      <w:bookmarkEnd w:id="35"/>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lastRenderedPageBreak/>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944599">
      <w:pPr>
        <w:pStyle w:val="Nadpis1-1"/>
        <w:tabs>
          <w:tab w:val="clear" w:pos="7400"/>
        </w:tabs>
        <w:ind w:left="709" w:hanging="709"/>
      </w:pPr>
      <w:bookmarkStart w:id="36" w:name="_Toc47687511"/>
      <w:bookmarkStart w:id="37" w:name="_Toc102132230"/>
      <w:r>
        <w:t>HODNOCENÍ NABÍDEK</w:t>
      </w:r>
      <w:bookmarkEnd w:id="36"/>
      <w:bookmarkEnd w:id="37"/>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07A4EB4C"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rsidR="00B46987">
        <w:t xml:space="preserve"> návrhu SOD</w:t>
      </w:r>
      <w:r>
        <w:t>. Jako nejvýhodnější bude hodnocena nabídka</w:t>
      </w:r>
      <w:r w:rsidR="00845C50">
        <w:t xml:space="preserve"> s </w:t>
      </w:r>
      <w:r>
        <w:t>nejnižší nabídkovou cenou</w:t>
      </w:r>
      <w:r w:rsidR="00092CC9">
        <w:t xml:space="preserve"> v </w:t>
      </w:r>
      <w:r>
        <w:t>Kč bez DPH uvedenou</w:t>
      </w:r>
      <w:r w:rsidR="00092CC9">
        <w:t xml:space="preserve"> v</w:t>
      </w:r>
      <w:r w:rsidR="00B46987">
        <w:t xml:space="preserve"> návrhu SOD </w:t>
      </w:r>
      <w:r>
        <w:t xml:space="preserve">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w:t>
      </w:r>
      <w:r w:rsidR="00B46987">
        <w:t xml:space="preserve"> návrhu SOD </w:t>
      </w:r>
      <w:r>
        <w:t xml:space="preserve">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944599">
      <w:pPr>
        <w:pStyle w:val="Nadpis1-1"/>
        <w:tabs>
          <w:tab w:val="clear" w:pos="7400"/>
        </w:tabs>
        <w:ind w:left="709" w:hanging="709"/>
      </w:pPr>
      <w:bookmarkStart w:id="38" w:name="_Toc47687512"/>
      <w:bookmarkStart w:id="39" w:name="_Toc102132231"/>
      <w:r>
        <w:t>ZRUŠENÍ ZADÁVACÍHO ŘÍZENÍ</w:t>
      </w:r>
      <w:bookmarkEnd w:id="38"/>
      <w:bookmarkEnd w:id="39"/>
    </w:p>
    <w:p w14:paraId="621CBD93" w14:textId="15CA8D2C" w:rsidR="0035531B" w:rsidRDefault="0035531B" w:rsidP="0035531B">
      <w:pPr>
        <w:pStyle w:val="Text1-1"/>
      </w:pPr>
      <w:r>
        <w:t>Důvody pro zrušení zadávacího řízení této veřejné zakázky upravuje § 127 ZZVZ.</w:t>
      </w:r>
    </w:p>
    <w:p w14:paraId="7D64D881" w14:textId="3CAF5842" w:rsidR="00CF256B" w:rsidRDefault="0035531B" w:rsidP="00B863E0">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C5483BD" w14:textId="4AEA1C05"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 5.3 těchto Pokynů</w:t>
      </w:r>
      <w:r w:rsidR="005C3856">
        <w:t>,</w:t>
      </w:r>
      <w:r>
        <w:t xml:space="preserve"> </w:t>
      </w:r>
      <w:r w:rsidR="005C3856">
        <w:t>od které je odečtena hodnota vyhrazených změn závazků ze smlouvy.</w:t>
      </w:r>
    </w:p>
    <w:p w14:paraId="56C94A88" w14:textId="7CB17474" w:rsidR="0035531B" w:rsidRDefault="0035531B" w:rsidP="00944599">
      <w:pPr>
        <w:pStyle w:val="Nadpis1-1"/>
        <w:tabs>
          <w:tab w:val="clear" w:pos="7400"/>
        </w:tabs>
        <w:ind w:left="709" w:hanging="709"/>
      </w:pPr>
      <w:bookmarkStart w:id="40" w:name="_Toc47687513"/>
      <w:bookmarkStart w:id="41" w:name="_Toc102132232"/>
      <w:r>
        <w:t>UZAVŘENÍ SMLOUVY</w:t>
      </w:r>
      <w:bookmarkEnd w:id="40"/>
      <w:bookmarkEnd w:id="41"/>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660AEAD" w14:textId="4330440D"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C20128" w:rsidRPr="00A6336E">
          <w:rPr>
            <w:rStyle w:val="Hypertextovodkaz"/>
            <w:noProof w:val="0"/>
          </w:rPr>
          <w:t>https://zakazky.spravazeleznic.cz/</w:t>
        </w:r>
      </w:hyperlink>
      <w:r>
        <w:t>, případně jinou formou písemné elektronické komunikace (</w:t>
      </w:r>
      <w:r w:rsidRPr="00FA27CF">
        <w:t>zadavatel preferuje komunikaci prostřednictvím elektronického nástroje E-ZAK) dokumenty uvedené</w:t>
      </w:r>
      <w:r w:rsidR="00092CC9" w:rsidRPr="00FA27CF">
        <w:t xml:space="preserve"> v </w:t>
      </w:r>
      <w:r w:rsidRPr="00FA27CF">
        <w:t>článku 19.4</w:t>
      </w:r>
      <w:r w:rsidR="00845C50" w:rsidRPr="00FA27CF">
        <w:t xml:space="preserve"> </w:t>
      </w:r>
      <w:r w:rsidR="00AA7AD2" w:rsidRPr="00FA27CF">
        <w:t xml:space="preserve">(s výjimkou bankovní záruky) </w:t>
      </w:r>
      <w:r w:rsidR="00845C50" w:rsidRPr="00FA27CF">
        <w:t>a </w:t>
      </w:r>
      <w:r w:rsidRPr="00FA27CF">
        <w:t>případně i</w:t>
      </w:r>
      <w:r w:rsidR="00092CC9" w:rsidRPr="00FA27CF">
        <w:t xml:space="preserve"> v </w:t>
      </w:r>
      <w:r w:rsidRPr="00FA27CF">
        <w:t>článku 19.5, 19.6</w:t>
      </w:r>
      <w:r w:rsidR="00347146" w:rsidRPr="00FA27CF">
        <w:t xml:space="preserve"> či</w:t>
      </w:r>
      <w:r w:rsidRPr="00FA27CF">
        <w:t xml:space="preserve"> 19.7 těchto Pokynů</w:t>
      </w:r>
      <w:r>
        <w:t>,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 xml:space="preserve">Zadavatel upozorňuje, že je vázán § 211 odst. 3 zákona stanovujícím povinnost písemné elektronické </w:t>
      </w:r>
      <w:r w:rsidRPr="007038DC">
        <w:rPr>
          <w:rStyle w:val="Tun9b"/>
        </w:rPr>
        <w:lastRenderedPageBreak/>
        <w:t>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7CDE3F0" w14:textId="73368A75" w:rsidR="004C53EB" w:rsidRDefault="0035531B" w:rsidP="004C53EB">
      <w:pPr>
        <w:pStyle w:val="Odrka1-1"/>
      </w:pPr>
      <w:r>
        <w:t xml:space="preserve">originálu bankovní </w:t>
      </w:r>
      <w:r w:rsidR="00624048">
        <w:t>záruky</w:t>
      </w:r>
    </w:p>
    <w:p w14:paraId="3C35B921" w14:textId="030307DD" w:rsidR="0035531B" w:rsidRPr="001E1B14" w:rsidRDefault="004C53EB">
      <w:pPr>
        <w:pStyle w:val="Odrka1-1"/>
      </w:pPr>
      <w:r>
        <w:t xml:space="preserve">k zajištění plnění Smlouvy (Záruky za provedení díla) ve výši stanovené v návrhu SOD v čl. 4.1 a splňující požadavky stanovené v Obchodních podmínkách; bankovní záruku </w:t>
      </w:r>
      <w:r w:rsidRPr="001B23A1">
        <w:t xml:space="preserve">vybraný dodavatel předloží </w:t>
      </w:r>
      <w:r>
        <w:t xml:space="preserve">až po uplynutí lhůty ve smyslu § 246 ZZVZ, ve které zadavatel nesmí uzavřít smlouvu; </w:t>
      </w:r>
    </w:p>
    <w:p w14:paraId="740C0C4A" w14:textId="5BBD987D" w:rsidR="0035531B" w:rsidRPr="001E1B14" w:rsidRDefault="0035531B" w:rsidP="007038DC">
      <w:pPr>
        <w:pStyle w:val="Odrka1-1"/>
      </w:pPr>
      <w:r w:rsidRPr="001E1B14">
        <w:t xml:space="preserve">vybraným dodavatelem vyplněné Přílohy č. </w:t>
      </w:r>
      <w:r w:rsidR="001E1B14" w:rsidRPr="00D84B3F">
        <w:t>6</w:t>
      </w:r>
      <w:r w:rsidR="00BB0761">
        <w:t xml:space="preserve"> </w:t>
      </w:r>
      <w:r w:rsidRPr="001E1B14">
        <w:t>Smlouvy</w:t>
      </w:r>
      <w:r w:rsidR="00092CC9" w:rsidRPr="001E1B14">
        <w:t xml:space="preserve"> o </w:t>
      </w:r>
      <w:r w:rsidRPr="001E1B14">
        <w:t>dílo</w:t>
      </w:r>
      <w:r w:rsidR="00845C50" w:rsidRPr="001E1B14">
        <w:t xml:space="preserve"> s </w:t>
      </w:r>
      <w:r w:rsidRPr="001E1B14">
        <w:t>názvem Oprávněné osoby,</w:t>
      </w:r>
      <w:r w:rsidR="00845C50" w:rsidRPr="001E1B14">
        <w:t xml:space="preserve"> a </w:t>
      </w:r>
      <w:r w:rsidRPr="001E1B14">
        <w:t>to</w:t>
      </w:r>
      <w:r w:rsidR="00092CC9" w:rsidRPr="001E1B14">
        <w:t xml:space="preserve"> </w:t>
      </w:r>
      <w:r w:rsidRPr="001E1B14">
        <w:t>ve formátu umožňujícím editaci; všechny kontaktní údaje oprávněných osob jsou údaji pracovními, na nichž budou oprávněné osoby</w:t>
      </w:r>
      <w:r w:rsidR="00BC6D2B" w:rsidRPr="001E1B14">
        <w:t xml:space="preserve"> k </w:t>
      </w:r>
      <w:r w:rsidRPr="001E1B14">
        <w:t>zastižení</w:t>
      </w:r>
      <w:r w:rsidR="00092CC9" w:rsidRPr="001E1B14">
        <w:t xml:space="preserve"> v </w:t>
      </w:r>
      <w:r w:rsidRPr="001E1B14">
        <w:t>souvislosti</w:t>
      </w:r>
      <w:r w:rsidR="00845C50" w:rsidRPr="001E1B14">
        <w:t xml:space="preserve"> s </w:t>
      </w:r>
      <w:r w:rsidRPr="001E1B14">
        <w:t>plněním pracovních povinností ve věcech spojených</w:t>
      </w:r>
      <w:r w:rsidR="00845C50" w:rsidRPr="001E1B14">
        <w:t xml:space="preserve"> s </w:t>
      </w:r>
      <w:r w:rsidRPr="001E1B14">
        <w:t>realizací předmětu plnění veřejné zakázky;</w:t>
      </w:r>
    </w:p>
    <w:p w14:paraId="0D4062E7" w14:textId="0E1569AF" w:rsidR="0035531B" w:rsidRPr="001E1B14" w:rsidRDefault="0035531B" w:rsidP="007038DC">
      <w:pPr>
        <w:pStyle w:val="Odrka1-1"/>
      </w:pPr>
      <w:r w:rsidRPr="001E1B14">
        <w:t xml:space="preserve">vybraným dodavatelem vyplněné Přílohy č. </w:t>
      </w:r>
      <w:r w:rsidR="001E1B14" w:rsidRPr="00D84B3F">
        <w:t>8</w:t>
      </w:r>
      <w:r w:rsidRPr="001E1B14">
        <w:t xml:space="preserve"> Smlouvy</w:t>
      </w:r>
      <w:r w:rsidR="00092CC9" w:rsidRPr="001E1B14">
        <w:t xml:space="preserve"> o </w:t>
      </w:r>
      <w:r w:rsidRPr="001E1B14">
        <w:t>dílo</w:t>
      </w:r>
      <w:r w:rsidR="00845C50" w:rsidRPr="001E1B14">
        <w:t xml:space="preserve"> s </w:t>
      </w:r>
      <w:r w:rsidRPr="001E1B14">
        <w:t>názvem Seznam poddodavatelů,</w:t>
      </w:r>
      <w:r w:rsidR="00845C50" w:rsidRPr="001E1B14">
        <w:t xml:space="preserve"> a </w:t>
      </w:r>
      <w:r w:rsidRPr="001E1B14">
        <w:t>to</w:t>
      </w:r>
      <w:r w:rsidR="00092CC9" w:rsidRPr="001E1B14">
        <w:t xml:space="preserve"> </w:t>
      </w:r>
      <w:r w:rsidRPr="001E1B14">
        <w:t>ve formátu umožňujícím editaci;</w:t>
      </w:r>
    </w:p>
    <w:p w14:paraId="7A1F00AC" w14:textId="07C8C36A" w:rsidR="0035531B" w:rsidRPr="001E1B14" w:rsidRDefault="0035531B" w:rsidP="007038DC">
      <w:pPr>
        <w:pStyle w:val="Odrka1-1"/>
      </w:pPr>
      <w:r w:rsidRPr="001E1B14">
        <w:t>originálu nebo ověřené kopie smlouvy (či jiného dokumentu),</w:t>
      </w:r>
      <w:r w:rsidR="00092CC9" w:rsidRPr="001E1B14">
        <w:t xml:space="preserve"> v </w:t>
      </w:r>
      <w:r w:rsidRPr="001E1B14">
        <w:t>případě, že podalo nabídku více osob společně, ze které bude vyplývat, že všichni společníci jsou zavázáni společně</w:t>
      </w:r>
      <w:r w:rsidR="00845C50" w:rsidRPr="001E1B14">
        <w:t xml:space="preserve"> a </w:t>
      </w:r>
      <w:r w:rsidRPr="001E1B14">
        <w:t>nerozdílně</w:t>
      </w:r>
      <w:r w:rsidR="00845C50" w:rsidRPr="001E1B14">
        <w:t xml:space="preserve"> a </w:t>
      </w:r>
      <w:r w:rsidRPr="001E1B14">
        <w:t>jeden ze společníků bude určen jako vedoucí společník (Vedoucí zhotovitel ve smyslu Smlouvy</w:t>
      </w:r>
      <w:r w:rsidR="00092CC9" w:rsidRPr="001E1B14">
        <w:t xml:space="preserve"> o </w:t>
      </w:r>
      <w:r w:rsidRPr="001E1B14">
        <w:t>dílo). Vedoucí společník musí být oprávněn ve věcech Smlouvy</w:t>
      </w:r>
      <w:r w:rsidR="00092CC9" w:rsidRPr="001E1B14">
        <w:t xml:space="preserve"> o </w:t>
      </w:r>
      <w:r w:rsidRPr="001E1B14">
        <w:t>dílo zastupovat</w:t>
      </w:r>
      <w:r w:rsidR="00EB5D4D" w:rsidRPr="001E1B14">
        <w:t xml:space="preserve"> každého ze společníků, jakož i </w:t>
      </w:r>
      <w:r w:rsidRPr="001E1B14">
        <w:t>všechny společníky společně,</w:t>
      </w:r>
      <w:r w:rsidR="00845C50" w:rsidRPr="001E1B14">
        <w:t xml:space="preserve"> a </w:t>
      </w:r>
      <w:r w:rsidRPr="001E1B14">
        <w:t>být oprávněn rovněž za ně přijímat pokyny</w:t>
      </w:r>
      <w:r w:rsidR="00845C50" w:rsidRPr="001E1B14">
        <w:t xml:space="preserve"> a </w:t>
      </w:r>
      <w:r w:rsidRPr="001E1B14">
        <w:t>platby od zadavatele (Objednatele ve</w:t>
      </w:r>
      <w:r>
        <w:t xml:space="preser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rsidRPr="001E1B14">
        <w:t>souladu se zákonem č. 235/2004 Sb.</w:t>
      </w:r>
      <w:r w:rsidR="00092CC9" w:rsidRPr="001E1B14">
        <w:t xml:space="preserve"> o </w:t>
      </w:r>
      <w:r w:rsidRPr="001E1B14">
        <w:t>dani</w:t>
      </w:r>
      <w:r w:rsidR="0060115D" w:rsidRPr="001E1B14">
        <w:t xml:space="preserve"> z </w:t>
      </w:r>
      <w:r w:rsidRPr="001E1B14">
        <w:t>přidané hodnoty, ve znění pozdějších předpisů. Zmocnění vedoucího společníka musí být ve smlouvě či jiném dokumentu obsaženo</w:t>
      </w:r>
      <w:r w:rsidR="002D215C" w:rsidRPr="001E1B14">
        <w:t>. Smlouvu či jiný dokument obsahující zmocnění vedoucího společníka předloží vybraný dodavatel současně i ve formátu umožňujícím editaci</w:t>
      </w:r>
      <w:r w:rsidRPr="001E1B14">
        <w:t>;</w:t>
      </w:r>
    </w:p>
    <w:p w14:paraId="1269AEA3" w14:textId="4FF7F892" w:rsidR="0035531B" w:rsidRDefault="0035531B" w:rsidP="007038DC">
      <w:pPr>
        <w:pStyle w:val="Odrka1-1"/>
      </w:pPr>
      <w:r>
        <w:t>originálů nebo ověřených kopií písemných závazků poddodavatelů uvedených</w:t>
      </w:r>
      <w:r w:rsidR="00092CC9">
        <w:t xml:space="preserve"> </w:t>
      </w:r>
      <w:r w:rsidR="00092CC9" w:rsidRPr="00655517">
        <w:t>v </w:t>
      </w:r>
      <w:r w:rsidRPr="00655517">
        <w:t xml:space="preserve">Příloze č. </w:t>
      </w:r>
      <w:r w:rsidR="00655517" w:rsidRPr="00655517">
        <w:t>8</w:t>
      </w:r>
      <w:r w:rsidRPr="00655517">
        <w:t xml:space="preserve"> Smlouvy</w:t>
      </w:r>
      <w:r w:rsidR="00092CC9" w:rsidRPr="00655517">
        <w:t xml:space="preserve"> o </w:t>
      </w:r>
      <w:r w:rsidRPr="00655517">
        <w:t>dílo</w:t>
      </w:r>
      <w:r w:rsidR="00845C50" w:rsidRPr="00655517">
        <w:t xml:space="preserve"> s </w:t>
      </w:r>
      <w:r w:rsidRPr="00655517">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rsidRPr="00655517">
        <w:t xml:space="preserve"> v </w:t>
      </w:r>
      <w:r w:rsidRPr="00655517">
        <w:t xml:space="preserve">Příloze č. </w:t>
      </w:r>
      <w:r w:rsidR="00655517" w:rsidRPr="00655517">
        <w:t>8</w:t>
      </w:r>
      <w:r w:rsidRPr="00655517">
        <w:t xml:space="preserve"> Smlouvy</w:t>
      </w:r>
      <w:r w:rsidR="00092CC9" w:rsidRPr="00655517">
        <w:t xml:space="preserve"> o </w:t>
      </w:r>
      <w:r w:rsidRPr="00655517">
        <w:t>dílo souhlasí se svým budoucím zapojením do plnění předmětu veřejné zakázky</w:t>
      </w:r>
      <w:r w:rsidR="00845C50" w:rsidRPr="00655517">
        <w:t xml:space="preserve"> a </w:t>
      </w:r>
      <w:r w:rsidRPr="00655517">
        <w:t>jsou připraveni své konkrétně specifikované plnění poskytnout;</w:t>
      </w:r>
      <w:r>
        <w:t xml:space="preserve"> </w:t>
      </w:r>
    </w:p>
    <w:p w14:paraId="3FD4F3AB" w14:textId="1FEE4A9C" w:rsidR="0035531B" w:rsidRPr="001E1B14" w:rsidRDefault="0035531B" w:rsidP="004F01AA">
      <w:pPr>
        <w:pStyle w:val="Odrka1-1"/>
        <w:numPr>
          <w:ilvl w:val="0"/>
          <w:numId w:val="0"/>
        </w:numPr>
        <w:ind w:left="737"/>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 xml:space="preserve">jeho předkládání </w:t>
      </w:r>
      <w:r w:rsidRPr="001E1B14">
        <w:t>nebude vybraného dodavatele vyzývat.</w:t>
      </w:r>
    </w:p>
    <w:p w14:paraId="2CB9027B" w14:textId="77777777" w:rsidR="00712607" w:rsidRPr="001E1B14" w:rsidRDefault="00712607" w:rsidP="0086570D">
      <w:pPr>
        <w:pStyle w:val="Text1-1"/>
      </w:pPr>
      <w:r w:rsidRPr="001E1B14">
        <w:t xml:space="preserve">U vybraného dodavatele, je-li českou právnickou osobou, zadavatel zjistí údaje o jeho skutečném majiteli podle zákona upravujícího evidenci skutečných majitelů (dále jen </w:t>
      </w:r>
      <w:r w:rsidRPr="001E1B14">
        <w:lastRenderedPageBreak/>
        <w:t xml:space="preserve">"skutečný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50A0F9AE" w14:textId="77777777" w:rsidR="00712607" w:rsidRPr="001E1B14" w:rsidRDefault="00712607" w:rsidP="00712607">
      <w:pPr>
        <w:pStyle w:val="Textbezslovn"/>
      </w:pPr>
      <w:r w:rsidRPr="001E1B14">
        <w:t xml:space="preserve">a) ke sdělení identifikačních údajů všech osob, které jsou jeho skutečným majitelem, a </w:t>
      </w:r>
    </w:p>
    <w:p w14:paraId="4A976F9D" w14:textId="77777777" w:rsidR="00712607" w:rsidRPr="001E1B14" w:rsidRDefault="00712607" w:rsidP="00712607">
      <w:pPr>
        <w:pStyle w:val="Textbezslovn"/>
      </w:pPr>
      <w:r w:rsidRPr="001E1B14">
        <w:t xml:space="preserve">b) k předložení dokladů, z nichž vyplývá vztah všech osob podle předchozího písmene a) k dodavateli; těmito doklady jsou zejména: </w:t>
      </w:r>
    </w:p>
    <w:p w14:paraId="2EA1A6FD" w14:textId="77777777" w:rsidR="00712607" w:rsidRPr="001E1B14" w:rsidRDefault="00712607" w:rsidP="00712607">
      <w:pPr>
        <w:pStyle w:val="Odrka1-2-"/>
      </w:pPr>
      <w:r w:rsidRPr="001E1B14">
        <w:t xml:space="preserve">výpis ze zahraniční evidence obdobné veřejnému rejstříku, </w:t>
      </w:r>
    </w:p>
    <w:p w14:paraId="0A90004B" w14:textId="77777777" w:rsidR="00712607" w:rsidRPr="001E1B14" w:rsidRDefault="00712607" w:rsidP="00712607">
      <w:pPr>
        <w:pStyle w:val="Odrka1-2-"/>
      </w:pPr>
      <w:r w:rsidRPr="001E1B14">
        <w:t xml:space="preserve">seznam akcionářů, </w:t>
      </w:r>
    </w:p>
    <w:p w14:paraId="5168028E" w14:textId="77777777" w:rsidR="00712607" w:rsidRPr="001E1B14" w:rsidRDefault="00712607" w:rsidP="00712607">
      <w:pPr>
        <w:pStyle w:val="Odrka1-2-"/>
      </w:pPr>
      <w:r w:rsidRPr="001E1B14">
        <w:t xml:space="preserve">rozhodnutí statutárního orgánu o vyplacení podílu na zisku, </w:t>
      </w:r>
    </w:p>
    <w:p w14:paraId="1E36DC1A" w14:textId="77777777" w:rsidR="00712607" w:rsidRPr="001E1B14" w:rsidRDefault="00712607" w:rsidP="00712607">
      <w:pPr>
        <w:pStyle w:val="Odrka1-2-"/>
      </w:pPr>
      <w:r w:rsidRPr="001E1B14">
        <w:t>společenská smlouva, zakladatelská listina nebo stanovy.</w:t>
      </w:r>
    </w:p>
    <w:p w14:paraId="32D5909A" w14:textId="0C6FB0DE" w:rsidR="00712607" w:rsidRDefault="00712607" w:rsidP="00712607">
      <w:pPr>
        <w:pStyle w:val="Textbezslovn"/>
      </w:pPr>
      <w:r w:rsidRPr="001E1B14">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2E5C6CB3" w14:textId="3EEBE8C9" w:rsidR="00624048" w:rsidRDefault="0035531B" w:rsidP="001E1B14">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DCD4FA4" w14:textId="77777777" w:rsidR="0035531B" w:rsidRDefault="0035531B" w:rsidP="00944599">
      <w:pPr>
        <w:pStyle w:val="Nadpis1-1"/>
        <w:tabs>
          <w:tab w:val="clear" w:pos="7400"/>
        </w:tabs>
        <w:ind w:left="709" w:hanging="709"/>
      </w:pPr>
      <w:bookmarkStart w:id="42" w:name="_Toc47687514"/>
      <w:bookmarkStart w:id="43" w:name="_Toc102132233"/>
      <w:r>
        <w:t>OCHRANA INFORMACÍ</w:t>
      </w:r>
      <w:bookmarkEnd w:id="42"/>
      <w:bookmarkEnd w:id="43"/>
    </w:p>
    <w:p w14:paraId="687515ED" w14:textId="4091495F"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B46987">
        <w:t xml:space="preserve">. </w:t>
      </w:r>
      <w:r>
        <w:t>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944599">
      <w:pPr>
        <w:pStyle w:val="Nadpis1-1"/>
        <w:tabs>
          <w:tab w:val="clear" w:pos="7400"/>
        </w:tabs>
        <w:ind w:left="709" w:hanging="709"/>
      </w:pPr>
      <w:bookmarkStart w:id="44" w:name="_Toc47687515"/>
      <w:bookmarkStart w:id="45" w:name="_Toc102132234"/>
      <w:r>
        <w:lastRenderedPageBreak/>
        <w:t>ZADÁVACÍ LHŮTA</w:t>
      </w:r>
      <w:r w:rsidR="00845C50">
        <w:t xml:space="preserve"> </w:t>
      </w:r>
      <w:r w:rsidR="00092CC9">
        <w:t>A</w:t>
      </w:r>
      <w:r w:rsidR="00845C50">
        <w:t> </w:t>
      </w:r>
      <w:r>
        <w:t>JISTOTA ZA NABÍDKU</w:t>
      </w:r>
      <w:bookmarkEnd w:id="44"/>
      <w:bookmarkEnd w:id="45"/>
    </w:p>
    <w:p w14:paraId="32EBEB44" w14:textId="4B8CA2E5" w:rsidR="0035531B" w:rsidRDefault="0035531B" w:rsidP="0035531B">
      <w:pPr>
        <w:pStyle w:val="Text1-1"/>
      </w:pPr>
      <w:r>
        <w:t>Lhůta, po kterou účastníci zadávacího řízení nesmí ze zadávacího řízení odstoupit, činí</w:t>
      </w:r>
      <w:r w:rsidR="00D84B3F">
        <w:t xml:space="preserve"> </w:t>
      </w:r>
      <w:r>
        <w:t xml:space="preserve"> </w:t>
      </w:r>
      <w:r w:rsidRPr="008E1138">
        <w:rPr>
          <w:b/>
        </w:rPr>
        <w:t>6 měsíců</w:t>
      </w:r>
      <w:r>
        <w:t xml:space="preserve"> od skončení lhůty pro podání nabídek. </w:t>
      </w:r>
    </w:p>
    <w:p w14:paraId="1FAD5F0E" w14:textId="19A69C7E" w:rsidR="0035531B" w:rsidRPr="00D84B3F" w:rsidRDefault="0035531B" w:rsidP="008014DD">
      <w:pPr>
        <w:pStyle w:val="Text1-1"/>
      </w:pPr>
      <w:r>
        <w:t>Zadavatel</w:t>
      </w:r>
      <w:r w:rsidR="00092CC9">
        <w:t xml:space="preserve"> v </w:t>
      </w:r>
      <w:r>
        <w:t>souladu</w:t>
      </w:r>
      <w:r w:rsidR="00845C50">
        <w:t xml:space="preserve"> s </w:t>
      </w:r>
      <w:r>
        <w:t xml:space="preserve">§ 41 </w:t>
      </w:r>
      <w:r w:rsidRPr="00D84B3F">
        <w:t>ZZVZ požaduje, aby účastníci</w:t>
      </w:r>
      <w:r w:rsidR="00BC6D2B" w:rsidRPr="00D84B3F">
        <w:t xml:space="preserve"> k </w:t>
      </w:r>
      <w:r w:rsidRPr="00D84B3F">
        <w:t>zajištění plnění svých povinností vyplývajících</w:t>
      </w:r>
      <w:r w:rsidR="0060115D" w:rsidRPr="00D84B3F">
        <w:t xml:space="preserve"> z </w:t>
      </w:r>
      <w:r w:rsidRPr="00D84B3F">
        <w:t>účasti</w:t>
      </w:r>
      <w:r w:rsidR="00092CC9" w:rsidRPr="00D84B3F">
        <w:t xml:space="preserve"> v </w:t>
      </w:r>
      <w:r w:rsidRPr="00D84B3F">
        <w:t xml:space="preserve">zadávacím řízení poskytli jistotu ve výši </w:t>
      </w:r>
      <w:r w:rsidR="00A360A8" w:rsidRPr="00D84B3F">
        <w:rPr>
          <w:b/>
        </w:rPr>
        <w:t xml:space="preserve">300 000,00 </w:t>
      </w:r>
      <w:r w:rsidRPr="00D84B3F">
        <w:rPr>
          <w:b/>
        </w:rPr>
        <w:t>Kč</w:t>
      </w:r>
      <w:r w:rsidRPr="00D84B3F">
        <w:t xml:space="preserve"> (slovy: </w:t>
      </w:r>
      <w:r w:rsidR="00A360A8" w:rsidRPr="00D84B3F">
        <w:t>třistatisíckorun českých).</w:t>
      </w:r>
    </w:p>
    <w:p w14:paraId="59245D46" w14:textId="77777777" w:rsidR="0035531B" w:rsidRPr="00D84B3F" w:rsidRDefault="0035531B" w:rsidP="0035531B">
      <w:pPr>
        <w:pStyle w:val="Text1-1"/>
      </w:pPr>
      <w:r w:rsidRPr="00D84B3F">
        <w:t>Jistota bude poskytnuta</w:t>
      </w:r>
      <w:r w:rsidR="00092CC9" w:rsidRPr="00D84B3F">
        <w:t xml:space="preserve"> v </w:t>
      </w:r>
      <w:r w:rsidRPr="00D84B3F">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60F1F6E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Pr="00441968">
        <w:rPr>
          <w:b/>
        </w:rPr>
        <w:t>č.ú.</w:t>
      </w:r>
      <w:r w:rsidR="00BB0761">
        <w:rPr>
          <w:b/>
        </w:rPr>
        <w:t>:</w:t>
      </w:r>
      <w:r w:rsidRPr="00441968">
        <w:rPr>
          <w:b/>
        </w:rPr>
        <w:t xml:space="preserve"> </w:t>
      </w:r>
      <w:r w:rsidR="00A360A8" w:rsidRPr="00441968">
        <w:rPr>
          <w:b/>
        </w:rPr>
        <w:t>30007-22307011/0710</w:t>
      </w:r>
      <w:r>
        <w:t>,</w:t>
      </w:r>
      <w:r w:rsidR="00BB0761">
        <w:t xml:space="preserve"> </w:t>
      </w:r>
      <w:r w:rsidR="00624048" w:rsidRPr="00782EA4">
        <w:rPr>
          <w:rFonts w:ascii="Verdana" w:hAnsi="Verdana"/>
        </w:rPr>
        <w:t>Česká národní banka, Na příkopě 864/28, Praha 1,</w:t>
      </w:r>
      <w:r w:rsidR="00624048" w:rsidRPr="00782EA4">
        <w:t xml:space="preserve"> </w:t>
      </w:r>
      <w:r>
        <w:t xml:space="preserve">variabilní symbol </w:t>
      </w:r>
      <w:r w:rsidR="00A360A8" w:rsidRPr="00441968">
        <w:rPr>
          <w:b/>
        </w:rPr>
        <w:t>5003520094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944599">
      <w:pPr>
        <w:pStyle w:val="Nadpis1-1"/>
        <w:tabs>
          <w:tab w:val="clear" w:pos="7400"/>
        </w:tabs>
        <w:ind w:left="709" w:hanging="709"/>
      </w:pPr>
      <w:bookmarkStart w:id="46" w:name="_Toc65754825"/>
      <w:bookmarkStart w:id="47" w:name="_Toc102132235"/>
      <w:r>
        <w:t>SOCIÁLNĚ A ENVIRO</w:t>
      </w:r>
      <w:r w:rsidR="00417206">
        <w:t>N</w:t>
      </w:r>
      <w:r>
        <w:t>MENTÁLNĚ ODPOVĚDNÉ ZADÁVÁNÍ, INOVACE</w:t>
      </w:r>
      <w:bookmarkEnd w:id="46"/>
      <w:bookmarkEnd w:id="47"/>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lastRenderedPageBreak/>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1988E064" w:rsidR="007D382D" w:rsidRPr="00655517" w:rsidRDefault="00A360A8" w:rsidP="007D382D">
      <w:pPr>
        <w:pStyle w:val="Odrka1-1"/>
      </w:pPr>
      <w:r>
        <w:t xml:space="preserve">studentské </w:t>
      </w:r>
      <w:r w:rsidRPr="00655517">
        <w:t>exkurze.</w:t>
      </w:r>
    </w:p>
    <w:p w14:paraId="07D7D60F" w14:textId="35C97EFB" w:rsidR="007D382D" w:rsidRPr="00655517" w:rsidRDefault="007D382D" w:rsidP="006C1ECA">
      <w:pPr>
        <w:pStyle w:val="Text1-1"/>
      </w:pPr>
      <w:r w:rsidRPr="00655517">
        <w:t xml:space="preserve">Výše uvedené prvky odpovědného zadávání a povinnosti dodavatele s nimi spojené zadavatel stanovil v ustanoveních </w:t>
      </w:r>
      <w:r w:rsidR="00BB0761">
        <w:t>Č</w:t>
      </w:r>
      <w:r w:rsidRPr="00655517">
        <w:t xml:space="preserve">lánku </w:t>
      </w:r>
      <w:r w:rsidR="00655517" w:rsidRPr="00D84B3F">
        <w:t>4</w:t>
      </w:r>
      <w:r w:rsidR="000C2107" w:rsidRPr="00655517">
        <w:t>. závazného vzoru Smlouvy o dílo, jež tvoří díl 2, část 1 zadávací dokumentace</w:t>
      </w:r>
      <w:r w:rsidRPr="00655517">
        <w:t>.</w:t>
      </w:r>
    </w:p>
    <w:p w14:paraId="12C3DCD4" w14:textId="7BF5E275" w:rsidR="0035531B" w:rsidRPr="00655517" w:rsidRDefault="0035531B" w:rsidP="00944599">
      <w:pPr>
        <w:pStyle w:val="Nadpis1-1"/>
        <w:tabs>
          <w:tab w:val="clear" w:pos="7400"/>
        </w:tabs>
        <w:ind w:left="709" w:hanging="709"/>
      </w:pPr>
      <w:bookmarkStart w:id="48" w:name="_Toc47687516"/>
      <w:bookmarkStart w:id="49" w:name="_Toc102132236"/>
      <w:r w:rsidRPr="00655517">
        <w:t>PŘÍLOHY TĚCHTO POKYNŮ</w:t>
      </w:r>
      <w:bookmarkEnd w:id="48"/>
      <w:bookmarkEnd w:id="49"/>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75986FA"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509C08D9" w14:textId="77777777" w:rsidR="0035531B" w:rsidRDefault="0035531B" w:rsidP="00564DDD">
      <w:pPr>
        <w:pStyle w:val="Textbezslovn"/>
        <w:spacing w:after="0"/>
      </w:pPr>
    </w:p>
    <w:p w14:paraId="0D0C597B"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230CC121" w:rsidR="0035531B" w:rsidRDefault="00B26CFC" w:rsidP="00564DDD">
      <w:pPr>
        <w:pStyle w:val="Textbezslovn"/>
        <w:spacing w:after="0"/>
      </w:pPr>
      <w:r>
        <w:t>V Praze dne</w:t>
      </w:r>
      <w:r w:rsidR="007C1B1A">
        <w:t xml:space="preserve"> 2.5.2022</w:t>
      </w:r>
      <w:bookmarkStart w:id="50" w:name="_GoBack"/>
      <w:bookmarkEnd w:id="50"/>
    </w:p>
    <w:p w14:paraId="3A379FDB" w14:textId="77777777" w:rsidR="0035531B" w:rsidRDefault="0035531B" w:rsidP="00564DDD">
      <w:pPr>
        <w:pStyle w:val="Textbezslovn"/>
        <w:spacing w:after="0"/>
      </w:pPr>
    </w:p>
    <w:p w14:paraId="02FC5EBE"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00DB0614" w:rsidR="0035531B" w:rsidRDefault="0035531B" w:rsidP="00564DDD">
      <w:pPr>
        <w:pStyle w:val="Textbezslovn"/>
        <w:spacing w:after="0"/>
      </w:pPr>
      <w:r>
        <w:t>……………………………………………</w:t>
      </w:r>
      <w:r w:rsidR="007760CD">
        <w:t>………..</w:t>
      </w:r>
    </w:p>
    <w:p w14:paraId="5FFBE7C8" w14:textId="77777777" w:rsidR="00E4529E" w:rsidRDefault="00E4529E" w:rsidP="00564DDD">
      <w:pPr>
        <w:pStyle w:val="Textbezslovn"/>
        <w:spacing w:after="0"/>
      </w:pPr>
      <w:r w:rsidRPr="000174E8">
        <w:t xml:space="preserve">Ing. </w:t>
      </w:r>
      <w:r>
        <w:t>Petr Hofhanzl</w:t>
      </w:r>
    </w:p>
    <w:p w14:paraId="4AB81E26" w14:textId="497671E3" w:rsidR="0035531B" w:rsidRDefault="00E4529E" w:rsidP="00564DDD">
      <w:pPr>
        <w:pStyle w:val="Textbezslovn"/>
        <w:spacing w:after="0"/>
      </w:pPr>
      <w:r>
        <w:t>ředitel Stavební správy západ</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Pr="00FC063D" w:rsidRDefault="0035531B" w:rsidP="00454716">
      <w:pPr>
        <w:pStyle w:val="Textbezslovn"/>
        <w:ind w:left="28"/>
      </w:pPr>
      <w:r w:rsidRPr="00FC063D">
        <w:t>Obchodní firma [</w:t>
      </w:r>
      <w:r w:rsidRPr="00FC063D">
        <w:rPr>
          <w:b/>
          <w:highlight w:val="yellow"/>
        </w:rPr>
        <w:t>DOPLNÍ DODAVATEL</w:t>
      </w:r>
      <w:r w:rsidRPr="00FC063D">
        <w:t>]</w:t>
      </w:r>
    </w:p>
    <w:p w14:paraId="34865F40" w14:textId="77777777" w:rsidR="0035531B" w:rsidRPr="00FC063D" w:rsidRDefault="0035531B" w:rsidP="00454716">
      <w:pPr>
        <w:pStyle w:val="Textbezslovn"/>
        <w:ind w:left="28"/>
      </w:pPr>
      <w:r w:rsidRPr="00FC063D">
        <w:t>Sídlo [</w:t>
      </w:r>
      <w:r w:rsidRPr="00FC063D">
        <w:rPr>
          <w:highlight w:val="yellow"/>
        </w:rPr>
        <w:t>DOPLNÍ DODAVATEL</w:t>
      </w:r>
      <w:r w:rsidRPr="00FC063D">
        <w:t>]</w:t>
      </w:r>
    </w:p>
    <w:p w14:paraId="2200DBE4" w14:textId="77777777" w:rsidR="0035531B" w:rsidRPr="00FC063D" w:rsidRDefault="0035531B" w:rsidP="00454716">
      <w:pPr>
        <w:pStyle w:val="Textbezslovn"/>
        <w:ind w:left="28"/>
      </w:pPr>
      <w:r w:rsidRPr="00FC063D">
        <w:t>IČO: [</w:t>
      </w:r>
      <w:r w:rsidRPr="00FC063D">
        <w:rPr>
          <w:highlight w:val="yellow"/>
        </w:rPr>
        <w:t>DOPLNÍ DODAVATEL</w:t>
      </w:r>
      <w:r w:rsidRPr="00FC063D">
        <w:t>] DIČ: [</w:t>
      </w:r>
      <w:r w:rsidRPr="00FC063D">
        <w:rPr>
          <w:highlight w:val="yellow"/>
        </w:rPr>
        <w:t>DOPLNÍ DODAVATEL</w:t>
      </w:r>
      <w:r w:rsidRPr="00FC063D">
        <w:t>]</w:t>
      </w:r>
    </w:p>
    <w:p w14:paraId="160071CD" w14:textId="77777777" w:rsidR="0035531B" w:rsidRPr="00FC063D" w:rsidRDefault="0035531B" w:rsidP="00454716">
      <w:pPr>
        <w:pStyle w:val="Textbezslovn"/>
        <w:ind w:left="28"/>
      </w:pPr>
      <w:r w:rsidRPr="00FC063D">
        <w:t>Právní forma [</w:t>
      </w:r>
      <w:r w:rsidRPr="00FC063D">
        <w:rPr>
          <w:highlight w:val="yellow"/>
        </w:rPr>
        <w:t>DOPLNÍ DODAVATEL</w:t>
      </w:r>
      <w:r w:rsidRPr="00FC063D">
        <w:t>]</w:t>
      </w:r>
    </w:p>
    <w:p w14:paraId="2A1A9340" w14:textId="77777777" w:rsidR="0035531B" w:rsidRPr="00FC063D" w:rsidRDefault="0035531B" w:rsidP="00454716">
      <w:pPr>
        <w:pStyle w:val="Textbezslovn"/>
        <w:ind w:left="28"/>
      </w:pPr>
      <w:r w:rsidRPr="00FC063D">
        <w:t>Státní příslušnost (země registrace) dodavatele [</w:t>
      </w:r>
      <w:r w:rsidRPr="00FC063D">
        <w:rPr>
          <w:highlight w:val="yellow"/>
        </w:rPr>
        <w:t>DOPLNÍ DODAVATEL</w:t>
      </w:r>
      <w:r w:rsidRPr="00FC063D">
        <w:t>]</w:t>
      </w:r>
    </w:p>
    <w:p w14:paraId="588FC68E" w14:textId="77777777" w:rsidR="0035531B" w:rsidRPr="00FC063D" w:rsidRDefault="0035531B" w:rsidP="00454716">
      <w:pPr>
        <w:pStyle w:val="Textbezslovn"/>
        <w:ind w:left="28"/>
      </w:pPr>
      <w:r w:rsidRPr="00FC063D">
        <w:t>Podrobnosti registrace [</w:t>
      </w:r>
      <w:r w:rsidRPr="00FC063D">
        <w:rPr>
          <w:highlight w:val="yellow"/>
        </w:rPr>
        <w:t>DOPLNÍ DODAVATEL</w:t>
      </w:r>
      <w:r w:rsidRPr="00FC063D">
        <w:t>]</w:t>
      </w:r>
    </w:p>
    <w:p w14:paraId="1EC11A4B" w14:textId="77777777" w:rsidR="0035531B" w:rsidRPr="00FC063D" w:rsidRDefault="0035531B" w:rsidP="00454716">
      <w:pPr>
        <w:pStyle w:val="Textbezslovn"/>
        <w:ind w:left="28"/>
      </w:pPr>
      <w:r w:rsidRPr="00FC063D">
        <w:t xml:space="preserve">Počet let působení jako dodavatel: </w:t>
      </w:r>
    </w:p>
    <w:p w14:paraId="711A6784" w14:textId="77777777" w:rsidR="0035531B" w:rsidRPr="00FC063D" w:rsidRDefault="0035531B" w:rsidP="00D37B14">
      <w:pPr>
        <w:pStyle w:val="Odrka1-1"/>
        <w:tabs>
          <w:tab w:val="clear" w:pos="1077"/>
          <w:tab w:val="num" w:pos="1560"/>
        </w:tabs>
      </w:pPr>
      <w:r w:rsidRPr="00FC063D">
        <w:t>ve vlastní zemi [</w:t>
      </w:r>
      <w:r w:rsidRPr="00FC063D">
        <w:rPr>
          <w:highlight w:val="yellow"/>
        </w:rPr>
        <w:t>DOPLNÍ DODAVATEL</w:t>
      </w:r>
      <w:r w:rsidRPr="00FC063D">
        <w:t>]</w:t>
      </w:r>
    </w:p>
    <w:p w14:paraId="1D021C9B" w14:textId="77777777" w:rsidR="0035531B" w:rsidRPr="00FC063D" w:rsidRDefault="0035531B" w:rsidP="00564DDD">
      <w:pPr>
        <w:pStyle w:val="Odrka1-1"/>
      </w:pPr>
      <w:r w:rsidRPr="00FC063D">
        <w:t>v zahraničí [</w:t>
      </w:r>
      <w:r w:rsidRPr="00FC063D">
        <w:rPr>
          <w:highlight w:val="yellow"/>
        </w:rPr>
        <w:t>DOPLNÍ DODAVATEL</w:t>
      </w:r>
      <w:r w:rsidRPr="00FC063D">
        <w:t>]</w:t>
      </w:r>
    </w:p>
    <w:p w14:paraId="75101E47" w14:textId="77777777" w:rsidR="0035531B" w:rsidRPr="00FC063D" w:rsidRDefault="0035531B" w:rsidP="00D37B14">
      <w:pPr>
        <w:pStyle w:val="Textbezslovn"/>
        <w:ind w:left="0"/>
      </w:pPr>
      <w:r w:rsidRPr="00FC063D">
        <w:t>Dodavatel níže uvede informaci, zda je malým nebo středním podnikem ve smyslu Doporučení Komise 2003/361/ES ze dne 6. května 2003. Malým podnikem je podnik, který zaměstnává méně než 50 osob</w:t>
      </w:r>
      <w:r w:rsidR="00845C50" w:rsidRPr="00FC063D">
        <w:t xml:space="preserve"> a </w:t>
      </w:r>
      <w:r w:rsidRPr="00FC063D">
        <w:t>jehož roční obrat, případně celková roční bilanční suma, nepřevyšuje (korunový ekvivalent) 10 milionů EUR. Středním podnikem je podnik, který zaměstnává méně než 250 zaměstnanců</w:t>
      </w:r>
      <w:r w:rsidR="00845C50" w:rsidRPr="00FC063D">
        <w:t xml:space="preserve"> a </w:t>
      </w:r>
      <w:r w:rsidRPr="00FC063D">
        <w:t>jehož roční obrat nepřevyšuje (korunový ekvivalent) 50 milionů EUR nebo případně celková roční bilanční suma nepřevyšuje (korunový ekvivalent) 43 milionů EUR.</w:t>
      </w:r>
    </w:p>
    <w:p w14:paraId="06667DF0" w14:textId="77777777" w:rsidR="0035531B" w:rsidRPr="00FC063D" w:rsidRDefault="007D5A8D" w:rsidP="00454716">
      <w:pPr>
        <w:pStyle w:val="Textbezslovn"/>
        <w:ind w:left="0"/>
      </w:pPr>
      <w:r w:rsidRPr="00FC063D">
        <w:t>Dodavatel je malým / středním / jiným podnikem [</w:t>
      </w:r>
      <w:r w:rsidRPr="00FC063D">
        <w:rPr>
          <w:highlight w:val="yellow"/>
        </w:rPr>
        <w:t>ZVOLÍ DODAVATEL</w:t>
      </w:r>
      <w:r w:rsidRPr="00FC063D">
        <w:t xml:space="preserve">] </w:t>
      </w:r>
    </w:p>
    <w:p w14:paraId="24FA0248" w14:textId="77777777" w:rsidR="0035531B" w:rsidRPr="00FC063D" w:rsidRDefault="0035531B" w:rsidP="00564DDD">
      <w:pPr>
        <w:pStyle w:val="Textbezslovn"/>
      </w:pPr>
      <w:r w:rsidRPr="00FC063D">
        <w:t xml:space="preserve"> </w:t>
      </w:r>
    </w:p>
    <w:p w14:paraId="3D3713C6" w14:textId="77777777" w:rsidR="00CE1135" w:rsidRPr="00FC063D" w:rsidRDefault="000002AB" w:rsidP="000002AB">
      <w:pPr>
        <w:pStyle w:val="Textbezslovn"/>
        <w:ind w:left="0"/>
      </w:pPr>
      <w:r w:rsidRPr="00FC063D">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5173A5F3" w14:textId="77777777" w:rsidR="00CE1135" w:rsidRPr="00FC063D" w:rsidRDefault="00CE1135" w:rsidP="000002AB">
      <w:pPr>
        <w:pStyle w:val="Textbezslovn"/>
        <w:ind w:left="0"/>
      </w:pPr>
    </w:p>
    <w:p w14:paraId="080C40C0" w14:textId="77777777" w:rsidR="00CE1135" w:rsidRPr="00FC063D" w:rsidRDefault="00CE1135" w:rsidP="000002AB">
      <w:pPr>
        <w:pStyle w:val="Textbezslovn"/>
        <w:ind w:left="0"/>
      </w:pPr>
      <w:r w:rsidRPr="00FC063D">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636506F" w14:textId="23D27EB5" w:rsidR="00564DDD" w:rsidRPr="00FC063D" w:rsidRDefault="006310F5" w:rsidP="000002AB">
      <w:pPr>
        <w:pStyle w:val="Textbezslovn"/>
        <w:ind w:left="0"/>
      </w:pPr>
      <w:r w:rsidRPr="00FC063D">
        <w:t xml:space="preserve">Dodavatel níže uvede údaje o majetkové struktuře dodavatele a všech </w:t>
      </w:r>
      <w:r w:rsidR="007916D2" w:rsidRPr="00FC063D">
        <w:t xml:space="preserve">jeho </w:t>
      </w:r>
      <w:r w:rsidRPr="00FC063D">
        <w:t>poddodavatelů: [</w:t>
      </w:r>
      <w:r w:rsidRPr="00FC063D">
        <w:rPr>
          <w:highlight w:val="yellow"/>
        </w:rPr>
        <w:t>DOPLNÍ DODAVATEL</w:t>
      </w:r>
      <w:r w:rsidRPr="00FC063D">
        <w:t>]</w:t>
      </w:r>
      <w:r w:rsidR="00564DDD" w:rsidRPr="00FC063D">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69174D5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Pr="003401CC"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sidRPr="003401CC">
              <w:rPr>
                <w:b/>
              </w:rPr>
              <w:t>Hodnoty</w:t>
            </w:r>
            <w:r w:rsidR="00AD792A" w:rsidRPr="003401CC">
              <w:rPr>
                <w:b/>
              </w:rPr>
              <w:t xml:space="preserve"> stavebních prací</w:t>
            </w:r>
            <w:r w:rsidRPr="003401CC">
              <w:rPr>
                <w:b/>
              </w:rPr>
              <w:t xml:space="preserve"> požadova</w:t>
            </w:r>
            <w:r w:rsidR="00376402" w:rsidRPr="003401CC">
              <w:rPr>
                <w:b/>
              </w:rPr>
              <w:t>-</w:t>
            </w:r>
          </w:p>
          <w:p w14:paraId="78798BE1" w14:textId="77777777" w:rsidR="00AD792A" w:rsidRPr="003401CC"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3401CC">
              <w:rPr>
                <w:b/>
              </w:rPr>
              <w:t>ných v čl. 8.5 Pokynů</w:t>
            </w:r>
            <w:r w:rsidR="00AD792A" w:rsidRPr="003401CC">
              <w:rPr>
                <w:b/>
              </w:rPr>
              <w:t>, které dodavatel poskytl** za posledních 5 let v Kč***</w:t>
            </w:r>
            <w:r w:rsidR="00EE3C5F" w:rsidRPr="003401CC">
              <w:rPr>
                <w:b/>
              </w:rPr>
              <w:t xml:space="preserve"> </w:t>
            </w:r>
            <w:r w:rsidR="00AD792A" w:rsidRPr="003401CC">
              <w:rPr>
                <w:b/>
              </w:rPr>
              <w:t>bez DPH</w:t>
            </w:r>
          </w:p>
        </w:tc>
        <w:tc>
          <w:tcPr>
            <w:tcW w:w="1276" w:type="dxa"/>
          </w:tcPr>
          <w:p w14:paraId="69F82674" w14:textId="77777777" w:rsidR="00AD792A" w:rsidRPr="003401CC"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3401CC">
              <w:rPr>
                <w:b/>
              </w:rPr>
              <w:t>Hodnoty požadované</w:t>
            </w:r>
            <w:r w:rsidR="00BB4AF2" w:rsidRPr="003401CC">
              <w:rPr>
                <w:b/>
              </w:rPr>
              <w:t xml:space="preserve"> u </w:t>
            </w:r>
            <w:r w:rsidRPr="003401CC">
              <w:rPr>
                <w:b/>
              </w:rPr>
              <w:t>jednotli</w:t>
            </w:r>
            <w:r w:rsidR="008C65BC" w:rsidRPr="003401CC">
              <w:rPr>
                <w:b/>
              </w:rPr>
              <w:t>-</w:t>
            </w:r>
            <w:r w:rsidRPr="003401CC">
              <w:rPr>
                <w:b/>
              </w:rPr>
              <w:t>vých nejvýznamnějších stavebních prací v Kč***</w:t>
            </w:r>
            <w:r w:rsidR="00EE3C5F" w:rsidRPr="003401CC">
              <w:rPr>
                <w:b/>
              </w:rPr>
              <w:t xml:space="preserve"> </w:t>
            </w:r>
            <w:r w:rsidRPr="003401CC">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3AD1D9EA" w:rsidR="0035531B" w:rsidRDefault="0035531B" w:rsidP="002C49E3">
      <w:pPr>
        <w:pStyle w:val="Odstavec1-1a"/>
        <w:numPr>
          <w:ilvl w:val="0"/>
          <w:numId w:val="18"/>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23970ABB" w:rsidR="0035531B" w:rsidRDefault="0035531B" w:rsidP="002C49E3">
      <w:pPr>
        <w:pStyle w:val="Odstavec1-1a"/>
        <w:numPr>
          <w:ilvl w:val="0"/>
          <w:numId w:val="18"/>
        </w:numPr>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1D1E5DD4"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BA8B863" w14:textId="63065442" w:rsidR="0045303E" w:rsidRDefault="0045303E" w:rsidP="0045303E">
      <w:pPr>
        <w:pStyle w:val="Odstavec1-1a"/>
        <w:numPr>
          <w:ilvl w:val="0"/>
          <w:numId w:val="16"/>
        </w:numPr>
      </w:pPr>
      <w:r>
        <w:t>Příjmení: [</w:t>
      </w:r>
      <w:r w:rsidRPr="00DE6A35">
        <w:rPr>
          <w:b/>
          <w:highlight w:val="yellow"/>
        </w:rPr>
        <w:t>DOPLNÍ DODAVATEL</w:t>
      </w:r>
      <w:r>
        <w:t>]</w:t>
      </w:r>
    </w:p>
    <w:p w14:paraId="32B66F14" w14:textId="77777777" w:rsidR="0045303E" w:rsidRDefault="0045303E" w:rsidP="0045303E">
      <w:pPr>
        <w:pStyle w:val="Odstavec1-1a"/>
        <w:numPr>
          <w:ilvl w:val="0"/>
          <w:numId w:val="16"/>
        </w:numPr>
      </w:pPr>
      <w:r>
        <w:t>Jméno: [</w:t>
      </w:r>
      <w:r w:rsidRPr="00DE6A35">
        <w:rPr>
          <w:b/>
          <w:highlight w:val="yellow"/>
        </w:rPr>
        <w:t>DOPLNÍ DODAVATEL</w:t>
      </w:r>
      <w:r>
        <w:t>]</w:t>
      </w:r>
    </w:p>
    <w:p w14:paraId="1BD02630" w14:textId="77777777" w:rsidR="0045303E" w:rsidRDefault="0045303E" w:rsidP="0045303E">
      <w:pPr>
        <w:pStyle w:val="Odstavec1-1a"/>
        <w:numPr>
          <w:ilvl w:val="0"/>
          <w:numId w:val="16"/>
        </w:numPr>
      </w:pPr>
      <w:r>
        <w:t>Datum narození: [</w:t>
      </w:r>
      <w:r w:rsidRPr="00833899">
        <w:rPr>
          <w:highlight w:val="yellow"/>
        </w:rPr>
        <w:t>DOPLNÍ DODAVATEL</w:t>
      </w:r>
      <w:r>
        <w:t>]</w:t>
      </w:r>
    </w:p>
    <w:p w14:paraId="1B55C3B3" w14:textId="77777777" w:rsidR="0045303E" w:rsidRDefault="0045303E" w:rsidP="0045303E">
      <w:pPr>
        <w:pStyle w:val="Odstavec1-1a"/>
        <w:numPr>
          <w:ilvl w:val="0"/>
          <w:numId w:val="16"/>
        </w:numPr>
      </w:pPr>
      <w:r>
        <w:t>Kontaktní pracovní adresa (včetně pracovní tel/e-mail): [</w:t>
      </w:r>
      <w:r w:rsidRPr="00833899">
        <w:rPr>
          <w:highlight w:val="yellow"/>
        </w:rPr>
        <w:t>DOPLNÍ DODAVATEL</w:t>
      </w:r>
      <w:r>
        <w:t>]</w:t>
      </w:r>
    </w:p>
    <w:p w14:paraId="44416FB6" w14:textId="77777777" w:rsidR="0045303E" w:rsidRPr="00833899" w:rsidRDefault="0045303E" w:rsidP="0045303E">
      <w:pPr>
        <w:pStyle w:val="Odstavec1-1a"/>
        <w:numPr>
          <w:ilvl w:val="0"/>
          <w:numId w:val="16"/>
        </w:numPr>
      </w:pPr>
      <w:r>
        <w:t xml:space="preserve">Nejvyšší dosažené </w:t>
      </w:r>
      <w:r w:rsidRPr="001950C2">
        <w:rPr>
          <w:b/>
        </w:rPr>
        <w:t>vzdělání</w:t>
      </w:r>
      <w:r>
        <w:t>, resp. postačuje uvést požadované vzdělání k 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5303E" w:rsidRPr="00833899" w14:paraId="7B43F863" w14:textId="77777777" w:rsidTr="000620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D67701D" w14:textId="77777777" w:rsidR="0045303E" w:rsidRPr="00833899" w:rsidRDefault="0045303E" w:rsidP="000620E8">
            <w:pPr>
              <w:rPr>
                <w:sz w:val="16"/>
                <w:szCs w:val="16"/>
              </w:rPr>
            </w:pPr>
            <w:r w:rsidRPr="00833899">
              <w:rPr>
                <w:sz w:val="16"/>
                <w:szCs w:val="16"/>
              </w:rPr>
              <w:t>Instituce:</w:t>
            </w:r>
          </w:p>
        </w:tc>
        <w:tc>
          <w:tcPr>
            <w:tcW w:w="4394" w:type="dxa"/>
            <w:tcBorders>
              <w:bottom w:val="single" w:sz="2" w:space="0" w:color="auto"/>
            </w:tcBorders>
            <w:shd w:val="clear" w:color="auto" w:fill="auto"/>
          </w:tcPr>
          <w:p w14:paraId="2444B798" w14:textId="77777777" w:rsidR="0045303E" w:rsidRPr="00833899" w:rsidRDefault="0045303E" w:rsidP="000620E8">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303E" w:rsidRPr="00833899" w14:paraId="25187FF5" w14:textId="77777777" w:rsidTr="000620E8">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99CFAAD" w14:textId="77777777" w:rsidR="0045303E" w:rsidRPr="00833899" w:rsidRDefault="0045303E" w:rsidP="000620E8">
            <w:pPr>
              <w:rPr>
                <w:sz w:val="16"/>
                <w:szCs w:val="16"/>
              </w:rPr>
            </w:pPr>
            <w:r w:rsidRPr="00833899">
              <w:rPr>
                <w:sz w:val="16"/>
                <w:szCs w:val="16"/>
              </w:rPr>
              <w:t>Délka:</w:t>
            </w:r>
          </w:p>
          <w:p w14:paraId="1649C3D9" w14:textId="77777777" w:rsidR="0045303E" w:rsidRPr="00833899" w:rsidRDefault="0045303E" w:rsidP="000620E8">
            <w:pPr>
              <w:rPr>
                <w:sz w:val="16"/>
                <w:szCs w:val="16"/>
              </w:rPr>
            </w:pPr>
            <w:r w:rsidRPr="00833899">
              <w:rPr>
                <w:sz w:val="16"/>
                <w:szCs w:val="16"/>
              </w:rPr>
              <w:t>Od (měsíc/rok)</w:t>
            </w:r>
            <w:r>
              <w:rPr>
                <w:sz w:val="16"/>
                <w:szCs w:val="16"/>
              </w:rPr>
              <w:t xml:space="preserve"> - d</w:t>
            </w:r>
            <w:r w:rsidRPr="00833899">
              <w:rPr>
                <w:sz w:val="16"/>
                <w:szCs w:val="16"/>
              </w:rPr>
              <w:t>o (měsíc/rok)</w:t>
            </w:r>
          </w:p>
        </w:tc>
        <w:tc>
          <w:tcPr>
            <w:tcW w:w="4394" w:type="dxa"/>
            <w:tcBorders>
              <w:top w:val="single" w:sz="2" w:space="0" w:color="auto"/>
            </w:tcBorders>
          </w:tcPr>
          <w:p w14:paraId="26EB1F32" w14:textId="77777777" w:rsidR="0045303E" w:rsidRPr="00833899" w:rsidRDefault="0045303E" w:rsidP="000620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303E" w:rsidRPr="00833899" w14:paraId="6FF6F16B" w14:textId="77777777" w:rsidTr="000620E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7F195B9" w14:textId="77777777" w:rsidR="0045303E" w:rsidRPr="00833899" w:rsidRDefault="0045303E" w:rsidP="000620E8">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4A09AB21" w14:textId="77777777" w:rsidR="0045303E" w:rsidRPr="00833899" w:rsidRDefault="0045303E" w:rsidP="000620E8">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F988D4E" w14:textId="77777777" w:rsidR="0045303E" w:rsidRPr="00833899" w:rsidRDefault="0045303E" w:rsidP="0045303E">
      <w:pPr>
        <w:pStyle w:val="Textbezslovn"/>
        <w:ind w:left="0"/>
      </w:pPr>
    </w:p>
    <w:p w14:paraId="4A71D7DB" w14:textId="7D00CA33" w:rsidR="0045303E" w:rsidRPr="00833899" w:rsidRDefault="0045303E" w:rsidP="0045303E">
      <w:pPr>
        <w:pStyle w:val="Odstavec1-1a"/>
        <w:numPr>
          <w:ilvl w:val="0"/>
          <w:numId w:val="16"/>
        </w:numPr>
      </w:pPr>
      <w:r w:rsidRPr="00833899">
        <w:t>Členství v profesních organizacích: [</w:t>
      </w:r>
      <w:r w:rsidRPr="00833899">
        <w:rPr>
          <w:highlight w:val="yellow"/>
        </w:rPr>
        <w:t>DOPLNÍ DODAVATEL</w:t>
      </w:r>
      <w:r w:rsidRPr="00833899">
        <w:t>]</w:t>
      </w:r>
    </w:p>
    <w:p w14:paraId="0C72C367" w14:textId="56CB7ECC" w:rsidR="0045303E" w:rsidRPr="00833899" w:rsidRDefault="0045303E" w:rsidP="0045303E">
      <w:pPr>
        <w:pStyle w:val="Odstavec1-1a"/>
        <w:numPr>
          <w:ilvl w:val="0"/>
          <w:numId w:val="16"/>
        </w:numPr>
      </w:pPr>
      <w:r w:rsidRPr="00833899">
        <w:t>Jiné znalosti (např. práce na PC apod.): [</w:t>
      </w:r>
      <w:r w:rsidRPr="00833899">
        <w:rPr>
          <w:highlight w:val="yellow"/>
        </w:rPr>
        <w:t>DOPLNÍ DODAVATEL</w:t>
      </w:r>
      <w:r w:rsidRPr="00833899">
        <w:t>]</w:t>
      </w:r>
      <w:r w:rsidRPr="00833899">
        <w:tab/>
      </w:r>
    </w:p>
    <w:p w14:paraId="29BF0DE7" w14:textId="13597F1C" w:rsidR="0045303E" w:rsidRPr="00833899" w:rsidRDefault="0045303E" w:rsidP="0045303E">
      <w:pPr>
        <w:pStyle w:val="Odstavec1-1a"/>
        <w:numPr>
          <w:ilvl w:val="0"/>
          <w:numId w:val="16"/>
        </w:numPr>
      </w:pPr>
      <w:r w:rsidRPr="00833899">
        <w:t>Současná funkce/pracovní pozice včetně zaměstnavatele a vztahu k zaměstnavateli, příp. uvést OSVČ či jinak dle skutečného stavu: [</w:t>
      </w:r>
      <w:r w:rsidRPr="00833899">
        <w:rPr>
          <w:highlight w:val="yellow"/>
        </w:rPr>
        <w:t>DOPLNÍ DODAVATEL</w:t>
      </w:r>
      <w:r w:rsidRPr="00833899">
        <w:t>]</w:t>
      </w:r>
    </w:p>
    <w:p w14:paraId="21851556" w14:textId="77777777" w:rsidR="0045303E" w:rsidRDefault="0045303E" w:rsidP="0045303E">
      <w:pPr>
        <w:pStyle w:val="Doplujcdaje"/>
        <w:ind w:left="1077"/>
        <w:jc w:val="both"/>
      </w:pPr>
      <w:r w:rsidRPr="00BE49F4">
        <w:rPr>
          <w:b/>
        </w:rPr>
        <w:t>Pozn.</w:t>
      </w:r>
      <w:r>
        <w:rPr>
          <w:b/>
        </w:rPr>
        <w:t xml:space="preserve"> zadavatele</w:t>
      </w:r>
      <w:r w:rsidRPr="00BE49F4">
        <w:rPr>
          <w:b/>
        </w:rPr>
        <w:t>:</w:t>
      </w:r>
      <w:r>
        <w:t xml:space="preserve">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14:paraId="0990437C" w14:textId="77777777" w:rsidR="0045303E" w:rsidRPr="00833899" w:rsidRDefault="0045303E" w:rsidP="0045303E">
      <w:pPr>
        <w:pStyle w:val="Textbezslovn"/>
        <w:ind w:left="0"/>
      </w:pPr>
    </w:p>
    <w:p w14:paraId="7E79AB35" w14:textId="5B6F280F" w:rsidR="0045303E" w:rsidRPr="00833899" w:rsidRDefault="0045303E" w:rsidP="0045303E">
      <w:pPr>
        <w:pStyle w:val="Odstavec1-1a"/>
        <w:numPr>
          <w:ilvl w:val="0"/>
          <w:numId w:val="16"/>
        </w:numPr>
      </w:pPr>
      <w:r w:rsidRPr="00833899">
        <w:t>Hlavní kvalifikace: [</w:t>
      </w:r>
      <w:r w:rsidRPr="00833899">
        <w:rPr>
          <w:highlight w:val="yellow"/>
        </w:rPr>
        <w:t>DOPLNÍ DODAVATEL</w:t>
      </w:r>
      <w:r w:rsidRPr="00833899">
        <w:t>]</w:t>
      </w:r>
    </w:p>
    <w:p w14:paraId="1CAA152E" w14:textId="471CB577" w:rsidR="0045303E" w:rsidRPr="00833899" w:rsidRDefault="0045303E" w:rsidP="0045303E">
      <w:pPr>
        <w:pStyle w:val="Odstavec1-1a"/>
        <w:numPr>
          <w:ilvl w:val="0"/>
          <w:numId w:val="16"/>
        </w:numPr>
      </w:pPr>
      <w:r w:rsidRPr="008E1138">
        <w:rPr>
          <w:b/>
        </w:rPr>
        <w:t>Praxe</w:t>
      </w:r>
      <w:r w:rsidRPr="00833899">
        <w:t xml:space="preserve"> pro účely prokázání kvalifikace</w:t>
      </w:r>
      <w:r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303E" w:rsidRPr="00833899" w14:paraId="7B1E8670" w14:textId="77777777" w:rsidTr="000620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3FB422E" w14:textId="77777777" w:rsidR="0045303E" w:rsidRPr="00833899" w:rsidRDefault="0045303E" w:rsidP="000620E8">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926A898" w14:textId="77777777" w:rsidR="0045303E" w:rsidRPr="00833899" w:rsidRDefault="0045303E" w:rsidP="000620E8">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303E" w:rsidRPr="00833899" w14:paraId="497E8337" w14:textId="77777777" w:rsidTr="000620E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1871DE" w14:textId="77777777" w:rsidR="0045303E" w:rsidRPr="00833899" w:rsidRDefault="0045303E" w:rsidP="000620E8">
            <w:pPr>
              <w:rPr>
                <w:sz w:val="16"/>
                <w:szCs w:val="16"/>
              </w:rPr>
            </w:pPr>
            <w:r w:rsidRPr="00833899">
              <w:rPr>
                <w:sz w:val="16"/>
                <w:szCs w:val="16"/>
              </w:rPr>
              <w:t>Délka od (měsíc/rok) do (měsíc/rok) včetně</w:t>
            </w:r>
          </w:p>
        </w:tc>
        <w:tc>
          <w:tcPr>
            <w:tcW w:w="2835" w:type="dxa"/>
            <w:tcBorders>
              <w:top w:val="single" w:sz="2" w:space="0" w:color="auto"/>
            </w:tcBorders>
          </w:tcPr>
          <w:p w14:paraId="0DD5432B" w14:textId="77777777" w:rsidR="0045303E" w:rsidRPr="00833899" w:rsidRDefault="0045303E" w:rsidP="000620E8">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303E" w:rsidRPr="00833899" w14:paraId="4485F35A" w14:textId="77777777" w:rsidTr="000620E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CB079" w14:textId="77777777" w:rsidR="0045303E" w:rsidRPr="00833899" w:rsidRDefault="0045303E" w:rsidP="000620E8">
            <w:pPr>
              <w:rPr>
                <w:sz w:val="16"/>
                <w:szCs w:val="16"/>
              </w:rPr>
            </w:pPr>
            <w:r w:rsidRPr="00833899">
              <w:rPr>
                <w:sz w:val="16"/>
                <w:szCs w:val="16"/>
              </w:rPr>
              <w:t>Místo výkonu praxe</w:t>
            </w:r>
          </w:p>
        </w:tc>
        <w:tc>
          <w:tcPr>
            <w:tcW w:w="2835" w:type="dxa"/>
            <w:tcBorders>
              <w:top w:val="single" w:sz="2" w:space="0" w:color="auto"/>
            </w:tcBorders>
          </w:tcPr>
          <w:p w14:paraId="6B8ABD1D" w14:textId="77777777" w:rsidR="0045303E" w:rsidRPr="00833899" w:rsidRDefault="0045303E" w:rsidP="000620E8">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303E" w:rsidRPr="00833899" w14:paraId="1DF82F41" w14:textId="77777777" w:rsidTr="000620E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D59A3C" w14:textId="77777777" w:rsidR="0045303E" w:rsidRPr="00833899" w:rsidRDefault="0045303E" w:rsidP="000620E8">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A8AE821" w14:textId="77777777" w:rsidR="0045303E" w:rsidRPr="00833899" w:rsidRDefault="0045303E" w:rsidP="000620E8">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303E" w:rsidRPr="00833899" w14:paraId="3A59E8F4" w14:textId="77777777" w:rsidTr="000620E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398E5A" w14:textId="77777777" w:rsidR="0045303E" w:rsidRPr="00833899" w:rsidRDefault="0045303E" w:rsidP="000620E8">
            <w:pPr>
              <w:rPr>
                <w:sz w:val="16"/>
                <w:szCs w:val="16"/>
              </w:rPr>
            </w:pPr>
            <w:r w:rsidRPr="00833899">
              <w:rPr>
                <w:sz w:val="16"/>
                <w:szCs w:val="16"/>
              </w:rPr>
              <w:t>Funkce/pracovní pozice</w:t>
            </w:r>
          </w:p>
        </w:tc>
        <w:tc>
          <w:tcPr>
            <w:tcW w:w="2835" w:type="dxa"/>
            <w:tcBorders>
              <w:top w:val="single" w:sz="2" w:space="0" w:color="auto"/>
            </w:tcBorders>
          </w:tcPr>
          <w:p w14:paraId="1C170650" w14:textId="77777777" w:rsidR="0045303E" w:rsidRPr="00833899" w:rsidRDefault="0045303E" w:rsidP="000620E8">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303E" w:rsidRPr="00833899" w14:paraId="5DF7F07A" w14:textId="77777777" w:rsidTr="000620E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64AB3D5" w14:textId="77777777" w:rsidR="0045303E" w:rsidRPr="00833899" w:rsidRDefault="0045303E" w:rsidP="000620E8">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AE1A808" w14:textId="77777777" w:rsidR="0045303E" w:rsidRPr="00833899" w:rsidRDefault="0045303E" w:rsidP="000620E8">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BD173A8" w14:textId="77777777" w:rsidR="0045303E" w:rsidRPr="00833899" w:rsidRDefault="0045303E" w:rsidP="0045303E">
      <w:pPr>
        <w:pStyle w:val="Textbezslovn"/>
        <w:ind w:left="0"/>
      </w:pPr>
    </w:p>
    <w:p w14:paraId="7D4EA6C1" w14:textId="0FB9C013" w:rsidR="0045303E" w:rsidRPr="00833899" w:rsidRDefault="0045303E" w:rsidP="0045303E">
      <w:pPr>
        <w:pStyle w:val="Odstavec1-1a"/>
        <w:numPr>
          <w:ilvl w:val="0"/>
          <w:numId w:val="16"/>
        </w:numPr>
      </w:pPr>
      <w:r w:rsidRPr="00833899">
        <w:t>Jazykové znalosti (včetně úrovně): [</w:t>
      </w:r>
      <w:r w:rsidRPr="00833899">
        <w:rPr>
          <w:highlight w:val="yellow"/>
        </w:rPr>
        <w:t>DOPLNÍ DODAVATEL</w:t>
      </w:r>
      <w:r w:rsidRPr="00833899">
        <w:t>]</w:t>
      </w:r>
    </w:p>
    <w:p w14:paraId="4D603931" w14:textId="102AB58F" w:rsidR="0045303E" w:rsidRPr="00833899" w:rsidRDefault="0045303E" w:rsidP="0045303E">
      <w:pPr>
        <w:pStyle w:val="Odstavec1-1a"/>
        <w:numPr>
          <w:ilvl w:val="0"/>
          <w:numId w:val="16"/>
        </w:numPr>
      </w:pPr>
      <w:r w:rsidRPr="00833899">
        <w:t>Osoba je / není [</w:t>
      </w:r>
      <w:r w:rsidRPr="00833899">
        <w:rPr>
          <w:highlight w:val="yellow"/>
        </w:rPr>
        <w:t>DOPLNÍ DODAVATEL</w:t>
      </w:r>
      <w:r w:rsidRPr="00833899">
        <w:t>] současně zaměstnancem zadavatele.</w:t>
      </w:r>
    </w:p>
    <w:p w14:paraId="7F7EE909" w14:textId="711BC795" w:rsidR="0045303E" w:rsidRPr="00833899" w:rsidRDefault="0045303E" w:rsidP="0045303E">
      <w:pPr>
        <w:pStyle w:val="Odstavec1-1a"/>
        <w:numPr>
          <w:ilvl w:val="0"/>
          <w:numId w:val="16"/>
        </w:numPr>
      </w:pPr>
      <w:r w:rsidRPr="00833899">
        <w:t>Publikace a školení: [</w:t>
      </w:r>
      <w:r w:rsidRPr="00833899">
        <w:rPr>
          <w:highlight w:val="yellow"/>
        </w:rPr>
        <w:t>DOPLNÍ DODAVATEL</w:t>
      </w:r>
      <w:r w:rsidRPr="00833899">
        <w:t>]</w:t>
      </w:r>
    </w:p>
    <w:p w14:paraId="42BEEF1D" w14:textId="446D6561" w:rsidR="0045303E" w:rsidRDefault="0045303E" w:rsidP="0045303E">
      <w:pPr>
        <w:pStyle w:val="Odstavec1-1a"/>
        <w:numPr>
          <w:ilvl w:val="0"/>
          <w:numId w:val="16"/>
        </w:numPr>
      </w:pPr>
      <w:r w:rsidRPr="00452F69">
        <w:rPr>
          <w:b/>
        </w:rPr>
        <w:t>Zkušenosti</w:t>
      </w:r>
      <w:r>
        <w:t xml:space="preserve"> s řízením realizace, realizací stavby nebo zpracováním dokumentace u těch členů odborného personálu, u kterých je taková zkušenost požadována (u ostatních osob se tabulka proškrtne nebo nevyplní)</w:t>
      </w:r>
      <w:r>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303E" w:rsidRPr="00833899" w14:paraId="7CE2562D" w14:textId="77777777" w:rsidTr="000620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1E7F44B" w14:textId="77777777" w:rsidR="0045303E" w:rsidRPr="00833899" w:rsidRDefault="0045303E" w:rsidP="000620E8">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2A93A309" w14:textId="77777777" w:rsidR="0045303E" w:rsidRPr="00833899" w:rsidRDefault="0045303E" w:rsidP="000620E8">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303E" w:rsidRPr="00833899" w14:paraId="0147D837" w14:textId="77777777" w:rsidTr="000620E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10E83F" w14:textId="77777777" w:rsidR="0045303E" w:rsidRPr="00833899" w:rsidRDefault="0045303E" w:rsidP="000620E8">
            <w:pPr>
              <w:rPr>
                <w:sz w:val="16"/>
                <w:szCs w:val="16"/>
              </w:rPr>
            </w:pPr>
            <w:r w:rsidRPr="00833899">
              <w:rPr>
                <w:sz w:val="16"/>
                <w:szCs w:val="16"/>
              </w:rPr>
              <w:t>Cena zakázky v Kč bez DPH</w:t>
            </w:r>
          </w:p>
        </w:tc>
        <w:tc>
          <w:tcPr>
            <w:tcW w:w="2835" w:type="dxa"/>
            <w:tcBorders>
              <w:top w:val="single" w:sz="2" w:space="0" w:color="auto"/>
            </w:tcBorders>
          </w:tcPr>
          <w:p w14:paraId="2DAA81F1" w14:textId="77777777" w:rsidR="0045303E" w:rsidRPr="00833899" w:rsidRDefault="0045303E" w:rsidP="000620E8">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303E" w:rsidRPr="00833899" w14:paraId="6122875B" w14:textId="77777777" w:rsidTr="000620E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3E6B68" w14:textId="77777777" w:rsidR="0045303E" w:rsidRPr="00833899" w:rsidRDefault="0045303E" w:rsidP="000620E8">
            <w:pPr>
              <w:rPr>
                <w:sz w:val="16"/>
                <w:szCs w:val="16"/>
              </w:rPr>
            </w:pPr>
            <w:r w:rsidRPr="00833899">
              <w:rPr>
                <w:sz w:val="16"/>
                <w:szCs w:val="16"/>
              </w:rPr>
              <w:lastRenderedPageBreak/>
              <w:t>Hodnoty požadovaných částí plnění u jednotlivých zakázek v Kč bez DPH, resp. v km/m/ks</w:t>
            </w:r>
          </w:p>
        </w:tc>
        <w:tc>
          <w:tcPr>
            <w:tcW w:w="2835" w:type="dxa"/>
            <w:tcBorders>
              <w:top w:val="single" w:sz="2" w:space="0" w:color="auto"/>
            </w:tcBorders>
          </w:tcPr>
          <w:p w14:paraId="41AB3BD1" w14:textId="77777777" w:rsidR="0045303E" w:rsidRPr="00833899" w:rsidRDefault="0045303E" w:rsidP="000620E8">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303E" w:rsidRPr="00833899" w14:paraId="2E1A3CEA" w14:textId="77777777" w:rsidTr="000620E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AFA460" w14:textId="77777777" w:rsidR="0045303E" w:rsidRPr="00833899" w:rsidRDefault="0045303E" w:rsidP="000620E8">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6141A315" w14:textId="77777777" w:rsidR="0045303E" w:rsidRPr="00833899" w:rsidRDefault="0045303E" w:rsidP="000620E8">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303E" w:rsidRPr="00833899" w14:paraId="57C8FD61" w14:textId="77777777" w:rsidTr="000620E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9FA025" w14:textId="77777777" w:rsidR="0045303E" w:rsidRPr="00833899" w:rsidRDefault="0045303E" w:rsidP="000620E8">
            <w:pPr>
              <w:rPr>
                <w:sz w:val="16"/>
                <w:szCs w:val="16"/>
              </w:rPr>
            </w:pPr>
            <w:r w:rsidRPr="00833899">
              <w:rPr>
                <w:sz w:val="16"/>
                <w:szCs w:val="16"/>
              </w:rPr>
              <w:t>Termín dokončení zakázky</w:t>
            </w:r>
          </w:p>
        </w:tc>
        <w:tc>
          <w:tcPr>
            <w:tcW w:w="2835" w:type="dxa"/>
            <w:tcBorders>
              <w:top w:val="single" w:sz="2" w:space="0" w:color="auto"/>
            </w:tcBorders>
          </w:tcPr>
          <w:p w14:paraId="69CF7BB0" w14:textId="77777777" w:rsidR="0045303E" w:rsidRPr="00833899" w:rsidRDefault="0045303E" w:rsidP="000620E8">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303E" w:rsidRPr="00833899" w14:paraId="3DF46740" w14:textId="77777777" w:rsidTr="000620E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AD6866" w14:textId="77777777" w:rsidR="0045303E" w:rsidRPr="00833899" w:rsidRDefault="0045303E" w:rsidP="000620E8">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B8AFC0E" w14:textId="77777777" w:rsidR="0045303E" w:rsidRPr="00833899" w:rsidRDefault="0045303E" w:rsidP="000620E8">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303E" w:rsidRPr="00833899" w14:paraId="3640DE28" w14:textId="77777777" w:rsidTr="000620E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29C4A2" w14:textId="77777777" w:rsidR="0045303E" w:rsidRPr="00833899" w:rsidRDefault="0045303E" w:rsidP="000620E8">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31697882" w14:textId="77777777" w:rsidR="0045303E" w:rsidRPr="00833899" w:rsidRDefault="0045303E" w:rsidP="000620E8">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303E" w:rsidRPr="00833899" w14:paraId="3F57CCBB" w14:textId="77777777" w:rsidTr="000620E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977095" w14:textId="77777777" w:rsidR="0045303E" w:rsidRPr="00833899" w:rsidRDefault="0045303E" w:rsidP="000620E8">
            <w:pPr>
              <w:rPr>
                <w:sz w:val="16"/>
                <w:szCs w:val="16"/>
              </w:rPr>
            </w:pPr>
            <w:r>
              <w:rPr>
                <w:sz w:val="16"/>
                <w:szCs w:val="16"/>
              </w:rPr>
              <w:t>Označení zastávané pozice při plnění zakázky</w:t>
            </w:r>
          </w:p>
        </w:tc>
        <w:tc>
          <w:tcPr>
            <w:tcW w:w="2835" w:type="dxa"/>
            <w:tcBorders>
              <w:top w:val="single" w:sz="2" w:space="0" w:color="auto"/>
            </w:tcBorders>
          </w:tcPr>
          <w:p w14:paraId="59C6EBFA" w14:textId="77777777" w:rsidR="0045303E" w:rsidRPr="00833899" w:rsidRDefault="0045303E" w:rsidP="000620E8">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303E" w:rsidRPr="00833899" w14:paraId="48144093" w14:textId="77777777" w:rsidTr="000620E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65605E4" w14:textId="77777777" w:rsidR="0045303E" w:rsidRPr="00833899" w:rsidRDefault="0045303E" w:rsidP="000620E8">
            <w:pPr>
              <w:rPr>
                <w:b w:val="0"/>
                <w:sz w:val="16"/>
                <w:szCs w:val="16"/>
              </w:rPr>
            </w:pPr>
            <w:r w:rsidRPr="00833899">
              <w:rPr>
                <w:b w:val="0"/>
                <w:sz w:val="16"/>
                <w:szCs w:val="16"/>
              </w:rPr>
              <w:t xml:space="preserve">Popis vykonávaných pracovních činností </w:t>
            </w:r>
            <w:r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4D2CBB24" w14:textId="77777777" w:rsidR="0045303E" w:rsidRPr="00833899" w:rsidRDefault="0045303E" w:rsidP="000620E8">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BFE21D7" w14:textId="77777777" w:rsidR="0045303E" w:rsidRPr="00833899" w:rsidRDefault="0045303E" w:rsidP="0045303E">
      <w:pPr>
        <w:pStyle w:val="Textbezslovn"/>
        <w:ind w:left="0"/>
      </w:pPr>
    </w:p>
    <w:p w14:paraId="6F651828" w14:textId="0A925097" w:rsidR="0045303E" w:rsidRPr="001950C2" w:rsidRDefault="0045303E" w:rsidP="0045303E">
      <w:pPr>
        <w:pStyle w:val="Odstavec1-1a"/>
        <w:numPr>
          <w:ilvl w:val="0"/>
          <w:numId w:val="16"/>
        </w:numPr>
      </w:pPr>
      <w:r w:rsidRPr="00452F69">
        <w:rPr>
          <w:b/>
        </w:rPr>
        <w:t>Odborná způsobilost</w:t>
      </w:r>
      <w:r>
        <w:t xml:space="preserve"> podle zvláštních právních předpisů: oprávnění k výkonu vybraných činností ve výstavbě / zeměměřické oprávnění či jiná odborná způsobilost: </w:t>
      </w:r>
      <w:r w:rsidRPr="001950C2">
        <w:rPr>
          <w:highlight w:val="yellow"/>
        </w:rPr>
        <w:t>[informace DOPLNÍ DODAVATEL u těch osob, u kterých je odborná způsobilost požadována]</w:t>
      </w:r>
    </w:p>
    <w:p w14:paraId="145CBBAF" w14:textId="3528C0E7" w:rsidR="0045303E" w:rsidRDefault="0045303E" w:rsidP="0045303E">
      <w:pPr>
        <w:pStyle w:val="Textbezslovn"/>
        <w:ind w:left="1418" w:firstLine="20"/>
      </w:pPr>
      <w:r>
        <w:t>(vlastní doklady budou tvořit přílohu Seznamu odborného personálu zhotovitele, tj. Přílohy č. 5 těchto Pokynů)</w:t>
      </w:r>
    </w:p>
    <w:p w14:paraId="4498D382" w14:textId="52DFBDCB" w:rsidR="0045303E" w:rsidRDefault="0045303E" w:rsidP="0045303E">
      <w:pPr>
        <w:pStyle w:val="Odstavec1-1a"/>
        <w:numPr>
          <w:ilvl w:val="0"/>
          <w:numId w:val="16"/>
        </w:numPr>
      </w:pPr>
      <w:r>
        <w:t>Jiné informace (dle uvážení dodavatele): [</w:t>
      </w:r>
      <w:r w:rsidRPr="00833899">
        <w:rPr>
          <w:highlight w:val="yellow"/>
        </w:rPr>
        <w:t>DOPLNÍ DODAVATEL</w:t>
      </w:r>
      <w:r>
        <w:t>]</w:t>
      </w:r>
    </w:p>
    <w:p w14:paraId="31024012" w14:textId="77777777" w:rsidR="0045303E" w:rsidRDefault="0045303E" w:rsidP="00474F4D">
      <w:pPr>
        <w:pStyle w:val="Textbezslovn"/>
        <w:ind w:left="0"/>
      </w:pPr>
    </w:p>
    <w:p w14:paraId="50CE2F4F" w14:textId="77777777" w:rsidR="0045303E" w:rsidRDefault="0045303E" w:rsidP="00FE4333">
      <w:pPr>
        <w:pStyle w:val="Nadpisbezsl1-1"/>
      </w:pPr>
    </w:p>
    <w:p w14:paraId="5EB8ABAF" w14:textId="77777777" w:rsidR="0045303E" w:rsidRDefault="0045303E" w:rsidP="00FE4333">
      <w:pPr>
        <w:pStyle w:val="Nadpisbezsl1-1"/>
      </w:pPr>
    </w:p>
    <w:p w14:paraId="63BBE5C7" w14:textId="77777777" w:rsidR="0045303E" w:rsidRDefault="0045303E" w:rsidP="00FE4333">
      <w:pPr>
        <w:pStyle w:val="Nadpisbezsl1-1"/>
      </w:pPr>
    </w:p>
    <w:p w14:paraId="03509AC0" w14:textId="77777777" w:rsidR="0045303E" w:rsidRDefault="0045303E" w:rsidP="00FE4333">
      <w:pPr>
        <w:pStyle w:val="Nadpisbezsl1-1"/>
      </w:pPr>
    </w:p>
    <w:p w14:paraId="5280123D" w14:textId="77777777" w:rsidR="0045303E" w:rsidRDefault="0045303E" w:rsidP="00FE4333">
      <w:pPr>
        <w:pStyle w:val="Nadpisbezsl1-1"/>
      </w:pPr>
    </w:p>
    <w:p w14:paraId="2F6B8DBE" w14:textId="77777777" w:rsidR="0045303E" w:rsidRDefault="0045303E" w:rsidP="00FE4333">
      <w:pPr>
        <w:pStyle w:val="Nadpisbezsl1-1"/>
      </w:pPr>
    </w:p>
    <w:p w14:paraId="29D8744E" w14:textId="77777777" w:rsidR="0045303E" w:rsidRDefault="0045303E" w:rsidP="00FE4333">
      <w:pPr>
        <w:pStyle w:val="Nadpisbezsl1-1"/>
      </w:pPr>
    </w:p>
    <w:p w14:paraId="39C75CE8" w14:textId="77777777" w:rsidR="0045303E" w:rsidRDefault="0045303E" w:rsidP="00FE4333">
      <w:pPr>
        <w:pStyle w:val="Nadpisbezsl1-1"/>
      </w:pPr>
    </w:p>
    <w:p w14:paraId="73F7712D" w14:textId="77777777" w:rsidR="0045303E" w:rsidRDefault="0045303E" w:rsidP="00FE4333">
      <w:pPr>
        <w:pStyle w:val="Nadpisbezsl1-1"/>
      </w:pPr>
    </w:p>
    <w:p w14:paraId="49460CAD" w14:textId="77777777" w:rsidR="0045303E" w:rsidRDefault="0045303E" w:rsidP="00FE4333">
      <w:pPr>
        <w:pStyle w:val="Nadpisbezsl1-1"/>
      </w:pPr>
    </w:p>
    <w:p w14:paraId="1B10AEB7" w14:textId="77777777" w:rsidR="0045303E" w:rsidRDefault="0045303E" w:rsidP="00FE4333">
      <w:pPr>
        <w:pStyle w:val="Nadpisbezsl1-1"/>
      </w:pPr>
    </w:p>
    <w:p w14:paraId="37727BCC" w14:textId="77777777" w:rsidR="0045303E" w:rsidRDefault="0045303E" w:rsidP="00FE4333">
      <w:pPr>
        <w:pStyle w:val="Nadpisbezsl1-1"/>
      </w:pPr>
    </w:p>
    <w:p w14:paraId="5411FFDD" w14:textId="77777777" w:rsidR="0045303E" w:rsidRDefault="0045303E" w:rsidP="00FE4333">
      <w:pPr>
        <w:pStyle w:val="Nadpisbezsl1-1"/>
      </w:pPr>
    </w:p>
    <w:p w14:paraId="6BBA42F2" w14:textId="77777777" w:rsidR="0045303E" w:rsidRDefault="0045303E" w:rsidP="00FE4333">
      <w:pPr>
        <w:pStyle w:val="Nadpisbezsl1-1"/>
      </w:pPr>
    </w:p>
    <w:p w14:paraId="6AA2258F" w14:textId="77777777" w:rsidR="0045303E" w:rsidRDefault="0045303E" w:rsidP="00FE4333">
      <w:pPr>
        <w:pStyle w:val="Nadpisbezsl1-1"/>
      </w:pPr>
    </w:p>
    <w:p w14:paraId="7A64C158" w14:textId="0B161EA4"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Pr="00FC063D" w:rsidRDefault="0035531B" w:rsidP="00307641">
      <w:pPr>
        <w:pStyle w:val="Textbezslovn"/>
        <w:ind w:left="0"/>
      </w:pPr>
      <w:r w:rsidRPr="00964860">
        <w:rPr>
          <w:b/>
        </w:rPr>
        <w:t>Přílohy:</w:t>
      </w:r>
      <w:r>
        <w:t xml:space="preserve"> </w:t>
      </w:r>
      <w:r w:rsidRPr="00FC063D">
        <w:t>výkazy zisků</w:t>
      </w:r>
      <w:r w:rsidR="00845C50" w:rsidRPr="00FC063D">
        <w:t xml:space="preserve"> a </w:t>
      </w:r>
      <w:r w:rsidRPr="00FC063D">
        <w:t>ztrát nebo obdobný doklad podle právního řádu země sídla dodavatele</w:t>
      </w:r>
    </w:p>
    <w:p w14:paraId="5158BEE7" w14:textId="77777777" w:rsidR="0035531B" w:rsidRPr="00FC063D" w:rsidRDefault="0035531B" w:rsidP="00307641">
      <w:pPr>
        <w:pStyle w:val="Textbezslovn"/>
        <w:ind w:left="0"/>
      </w:pPr>
    </w:p>
    <w:bookmarkEnd w:id="2"/>
    <w:bookmarkEnd w:id="3"/>
    <w:bookmarkEnd w:id="4"/>
    <w:bookmarkEnd w:id="5"/>
    <w:p w14:paraId="54A0810E" w14:textId="00718FB9" w:rsidR="00964860" w:rsidRPr="00FC063D" w:rsidRDefault="00964860" w:rsidP="00964860">
      <w:pPr>
        <w:pStyle w:val="Textbezslovn"/>
        <w:ind w:left="0"/>
      </w:pPr>
    </w:p>
    <w:sectPr w:rsidR="00964860" w:rsidRPr="00FC063D"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56949" w14:textId="77777777" w:rsidR="00F302D0" w:rsidRDefault="00F302D0" w:rsidP="00962258">
      <w:pPr>
        <w:spacing w:after="0" w:line="240" w:lineRule="auto"/>
      </w:pPr>
      <w:r>
        <w:separator/>
      </w:r>
    </w:p>
  </w:endnote>
  <w:endnote w:type="continuationSeparator" w:id="0">
    <w:p w14:paraId="7D1129B1" w14:textId="77777777" w:rsidR="00F302D0" w:rsidRDefault="00F302D0" w:rsidP="00962258">
      <w:pPr>
        <w:spacing w:after="0" w:line="240" w:lineRule="auto"/>
      </w:pPr>
      <w:r>
        <w:continuationSeparator/>
      </w:r>
    </w:p>
  </w:endnote>
  <w:endnote w:type="continuationNotice" w:id="1">
    <w:p w14:paraId="4D0C6F5E" w14:textId="77777777" w:rsidR="00F302D0" w:rsidRDefault="00F302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1ADF" w14:paraId="5CDE79BC" w14:textId="77777777" w:rsidTr="00EB46E5">
      <w:tc>
        <w:tcPr>
          <w:tcW w:w="1361" w:type="dxa"/>
          <w:tcMar>
            <w:left w:w="0" w:type="dxa"/>
            <w:right w:w="0" w:type="dxa"/>
          </w:tcMar>
          <w:vAlign w:val="bottom"/>
        </w:tcPr>
        <w:p w14:paraId="3DE5EB8F" w14:textId="3E74F5E0" w:rsidR="00371ADF" w:rsidRPr="0089303A" w:rsidRDefault="00371ADF" w:rsidP="00826B7B">
          <w:pPr>
            <w:pStyle w:val="Zpat"/>
            <w:jc w:val="right"/>
            <w:rPr>
              <w:rStyle w:val="slostrnky"/>
            </w:rPr>
          </w:pPr>
          <w:r w:rsidRPr="0089303A">
            <w:rPr>
              <w:rStyle w:val="slostrnky"/>
            </w:rPr>
            <w:fldChar w:fldCharType="begin"/>
          </w:r>
          <w:r w:rsidRPr="0089303A">
            <w:rPr>
              <w:rStyle w:val="slostrnky"/>
            </w:rPr>
            <w:instrText>PAGE   \* MERGEFORMAT</w:instrText>
          </w:r>
          <w:r w:rsidRPr="0089303A">
            <w:rPr>
              <w:rStyle w:val="slostrnky"/>
            </w:rPr>
            <w:fldChar w:fldCharType="separate"/>
          </w:r>
          <w:r w:rsidR="007C1B1A">
            <w:rPr>
              <w:rStyle w:val="slostrnky"/>
              <w:noProof/>
            </w:rPr>
            <w:t>29</w:t>
          </w:r>
          <w:r w:rsidRPr="0089303A">
            <w:rPr>
              <w:rStyle w:val="slostrnky"/>
            </w:rPr>
            <w:fldChar w:fldCharType="end"/>
          </w:r>
          <w:r w:rsidRPr="0089303A">
            <w:rPr>
              <w:rStyle w:val="slostrnky"/>
            </w:rPr>
            <w:t>/</w:t>
          </w:r>
          <w:r w:rsidRPr="0089303A">
            <w:rPr>
              <w:rStyle w:val="slostrnky"/>
            </w:rPr>
            <w:fldChar w:fldCharType="begin"/>
          </w:r>
          <w:r w:rsidRPr="0089303A">
            <w:rPr>
              <w:rStyle w:val="slostrnky"/>
            </w:rPr>
            <w:instrText xml:space="preserve"> NUMPAGES   \* MERGEFORMAT </w:instrText>
          </w:r>
          <w:r w:rsidRPr="0089303A">
            <w:rPr>
              <w:rStyle w:val="slostrnky"/>
            </w:rPr>
            <w:fldChar w:fldCharType="separate"/>
          </w:r>
          <w:r w:rsidR="007C1B1A">
            <w:rPr>
              <w:rStyle w:val="slostrnky"/>
              <w:noProof/>
            </w:rPr>
            <w:t>40</w:t>
          </w:r>
          <w:r w:rsidRPr="0089303A">
            <w:rPr>
              <w:rStyle w:val="slostrnky"/>
            </w:rPr>
            <w:fldChar w:fldCharType="end"/>
          </w:r>
        </w:p>
      </w:tc>
      <w:tc>
        <w:tcPr>
          <w:tcW w:w="284" w:type="dxa"/>
          <w:shd w:val="clear" w:color="auto" w:fill="auto"/>
          <w:tcMar>
            <w:left w:w="0" w:type="dxa"/>
            <w:right w:w="0" w:type="dxa"/>
          </w:tcMar>
        </w:tcPr>
        <w:p w14:paraId="388A8FC9" w14:textId="77777777" w:rsidR="00371ADF" w:rsidRPr="0089303A" w:rsidRDefault="00371ADF" w:rsidP="00B8518B">
          <w:pPr>
            <w:pStyle w:val="Zpat"/>
          </w:pPr>
        </w:p>
      </w:tc>
      <w:tc>
        <w:tcPr>
          <w:tcW w:w="425" w:type="dxa"/>
          <w:shd w:val="clear" w:color="auto" w:fill="auto"/>
          <w:tcMar>
            <w:left w:w="0" w:type="dxa"/>
            <w:right w:w="0" w:type="dxa"/>
          </w:tcMar>
        </w:tcPr>
        <w:p w14:paraId="36BAECC2" w14:textId="77777777" w:rsidR="00371ADF" w:rsidRPr="0089303A" w:rsidRDefault="00371ADF" w:rsidP="00B8518B">
          <w:pPr>
            <w:pStyle w:val="Zpat"/>
          </w:pPr>
        </w:p>
      </w:tc>
      <w:tc>
        <w:tcPr>
          <w:tcW w:w="8505" w:type="dxa"/>
        </w:tcPr>
        <w:p w14:paraId="3C19A70B" w14:textId="60A944B1" w:rsidR="00371ADF" w:rsidRPr="0089303A" w:rsidRDefault="00371ADF" w:rsidP="00EB46E5">
          <w:pPr>
            <w:pStyle w:val="Zpat0"/>
          </w:pPr>
          <w:r w:rsidRPr="0089303A">
            <w:t>„GSM-R Pardubice – Hradec Králové – Jaroměř, stavební část“</w:t>
          </w:r>
        </w:p>
        <w:p w14:paraId="3F2A1F4C" w14:textId="77777777" w:rsidR="00371ADF" w:rsidRPr="0089303A" w:rsidRDefault="00371ADF" w:rsidP="00EB46E5">
          <w:pPr>
            <w:pStyle w:val="Zpat0"/>
          </w:pPr>
          <w:r w:rsidRPr="0089303A">
            <w:t xml:space="preserve">Díl 1 – </w:t>
          </w:r>
          <w:r w:rsidRPr="0089303A">
            <w:rPr>
              <w:caps/>
            </w:rPr>
            <w:t>Požadavky a podmínky pro zpracování nabídky</w:t>
          </w:r>
        </w:p>
        <w:p w14:paraId="4DFF7954" w14:textId="77777777" w:rsidR="00371ADF" w:rsidRDefault="00371ADF" w:rsidP="0035531B">
          <w:pPr>
            <w:pStyle w:val="Zpat0"/>
          </w:pPr>
          <w:r w:rsidRPr="0089303A">
            <w:t xml:space="preserve">Část 2 – </w:t>
          </w:r>
          <w:r w:rsidRPr="0089303A">
            <w:rPr>
              <w:caps/>
            </w:rPr>
            <w:t>Pokyny pro dodavatele</w:t>
          </w:r>
          <w:r w:rsidRPr="0089303A">
            <w:t xml:space="preserve"> – Zhotovení stavby</w:t>
          </w:r>
        </w:p>
      </w:tc>
    </w:tr>
  </w:tbl>
  <w:p w14:paraId="5DF1028D" w14:textId="77777777" w:rsidR="00371ADF" w:rsidRPr="00B8518B" w:rsidRDefault="00371AD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371ADF" w:rsidRPr="00B8518B" w:rsidRDefault="00371ADF" w:rsidP="00460660">
    <w:pPr>
      <w:pStyle w:val="Zpat"/>
      <w:rPr>
        <w:sz w:val="2"/>
        <w:szCs w:val="2"/>
      </w:rPr>
    </w:pPr>
  </w:p>
  <w:p w14:paraId="580CEFC5" w14:textId="6F459D5C" w:rsidR="00371ADF" w:rsidRPr="00460660" w:rsidRDefault="00371AD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F32C2" w14:textId="77777777" w:rsidR="00F302D0" w:rsidRDefault="00F302D0" w:rsidP="00962258">
      <w:pPr>
        <w:spacing w:after="0" w:line="240" w:lineRule="auto"/>
      </w:pPr>
      <w:r>
        <w:separator/>
      </w:r>
    </w:p>
  </w:footnote>
  <w:footnote w:type="continuationSeparator" w:id="0">
    <w:p w14:paraId="41B077F0" w14:textId="77777777" w:rsidR="00F302D0" w:rsidRDefault="00F302D0" w:rsidP="00962258">
      <w:pPr>
        <w:spacing w:after="0" w:line="240" w:lineRule="auto"/>
      </w:pPr>
      <w:r>
        <w:continuationSeparator/>
      </w:r>
    </w:p>
  </w:footnote>
  <w:footnote w:type="continuationNotice" w:id="1">
    <w:p w14:paraId="60A269EB" w14:textId="77777777" w:rsidR="00F302D0" w:rsidRDefault="00F302D0">
      <w:pPr>
        <w:spacing w:after="0" w:line="240" w:lineRule="auto"/>
      </w:pPr>
    </w:p>
  </w:footnote>
  <w:footnote w:id="2">
    <w:p w14:paraId="01FEDBCB" w14:textId="77777777" w:rsidR="00371ADF" w:rsidRDefault="00371ADF">
      <w:pPr>
        <w:pStyle w:val="Textpoznpodarou"/>
      </w:pPr>
      <w:r>
        <w:rPr>
          <w:rStyle w:val="Znakapoznpodarou"/>
        </w:rPr>
        <w:footnoteRef/>
      </w:r>
      <w:r>
        <w:t xml:space="preserve"> </w:t>
      </w:r>
      <w:r w:rsidRPr="002C04EE">
        <w:t>Zákon č. 563/1991 Sb., o účetnictví, ve znění pozdějších předpisů.</w:t>
      </w:r>
    </w:p>
  </w:footnote>
  <w:footnote w:id="3">
    <w:p w14:paraId="2942A755" w14:textId="77777777" w:rsidR="00371ADF" w:rsidRDefault="00371ADF"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4">
    <w:p w14:paraId="7D1A1E47" w14:textId="77777777" w:rsidR="00371ADF" w:rsidRDefault="00371ADF"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5">
    <w:p w14:paraId="35F6FF23" w14:textId="77777777" w:rsidR="00371ADF" w:rsidRDefault="00371ADF" w:rsidP="0045303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5FA6C48B" w14:textId="77777777" w:rsidR="00371ADF" w:rsidRDefault="00371ADF" w:rsidP="00453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3C2110CB" w14:textId="77777777" w:rsidR="00371ADF" w:rsidRDefault="00371AD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5B8E1E80" w14:textId="77777777" w:rsidR="00371ADF" w:rsidRDefault="00371AD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7634FDC5" w14:textId="77777777" w:rsidR="00371ADF" w:rsidRDefault="00371ADF">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77777777" w:rsidR="00371ADF" w:rsidRDefault="00371ADF">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1ADF" w14:paraId="252031F4" w14:textId="77777777" w:rsidTr="00C02D0A">
      <w:trPr>
        <w:trHeight w:hRule="exact" w:val="454"/>
      </w:trPr>
      <w:tc>
        <w:tcPr>
          <w:tcW w:w="1361" w:type="dxa"/>
          <w:tcMar>
            <w:top w:w="57" w:type="dxa"/>
            <w:left w:w="0" w:type="dxa"/>
            <w:right w:w="0" w:type="dxa"/>
          </w:tcMar>
        </w:tcPr>
        <w:p w14:paraId="2B9DCF35" w14:textId="77777777" w:rsidR="00371ADF" w:rsidRPr="00B8518B" w:rsidRDefault="00371ADF" w:rsidP="00523EA7">
          <w:pPr>
            <w:pStyle w:val="Zpat"/>
            <w:rPr>
              <w:rStyle w:val="slostrnky"/>
            </w:rPr>
          </w:pPr>
        </w:p>
      </w:tc>
      <w:tc>
        <w:tcPr>
          <w:tcW w:w="3458" w:type="dxa"/>
          <w:shd w:val="clear" w:color="auto" w:fill="auto"/>
          <w:tcMar>
            <w:top w:w="57" w:type="dxa"/>
            <w:left w:w="0" w:type="dxa"/>
            <w:right w:w="0" w:type="dxa"/>
          </w:tcMar>
        </w:tcPr>
        <w:p w14:paraId="6022F9D2" w14:textId="77777777" w:rsidR="00371ADF" w:rsidRDefault="00371ADF" w:rsidP="00523EA7">
          <w:pPr>
            <w:pStyle w:val="Zpat"/>
          </w:pPr>
        </w:p>
      </w:tc>
      <w:tc>
        <w:tcPr>
          <w:tcW w:w="5698" w:type="dxa"/>
          <w:shd w:val="clear" w:color="auto" w:fill="auto"/>
          <w:tcMar>
            <w:top w:w="57" w:type="dxa"/>
            <w:left w:w="0" w:type="dxa"/>
            <w:right w:w="0" w:type="dxa"/>
          </w:tcMar>
        </w:tcPr>
        <w:p w14:paraId="38D6D7C3" w14:textId="77777777" w:rsidR="00371ADF" w:rsidRPr="00D6163D" w:rsidRDefault="00371ADF" w:rsidP="00D6163D">
          <w:pPr>
            <w:pStyle w:val="Druhdokumentu"/>
          </w:pPr>
        </w:p>
      </w:tc>
    </w:tr>
  </w:tbl>
  <w:p w14:paraId="5F291682" w14:textId="77777777" w:rsidR="00371ADF" w:rsidRPr="00D6163D" w:rsidRDefault="00371AD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71ADF" w14:paraId="65AA8071" w14:textId="77777777" w:rsidTr="00B22106">
      <w:trPr>
        <w:trHeight w:hRule="exact" w:val="936"/>
      </w:trPr>
      <w:tc>
        <w:tcPr>
          <w:tcW w:w="1361" w:type="dxa"/>
          <w:tcMar>
            <w:left w:w="0" w:type="dxa"/>
            <w:right w:w="0" w:type="dxa"/>
          </w:tcMar>
        </w:tcPr>
        <w:p w14:paraId="34CA8588" w14:textId="77777777" w:rsidR="00371ADF" w:rsidRPr="00B8518B" w:rsidRDefault="00371ADF" w:rsidP="00FC6389">
          <w:pPr>
            <w:pStyle w:val="Zpat"/>
            <w:rPr>
              <w:rStyle w:val="slostrnky"/>
            </w:rPr>
          </w:pPr>
        </w:p>
      </w:tc>
      <w:tc>
        <w:tcPr>
          <w:tcW w:w="3458" w:type="dxa"/>
          <w:shd w:val="clear" w:color="auto" w:fill="auto"/>
          <w:tcMar>
            <w:left w:w="0" w:type="dxa"/>
            <w:right w:w="0" w:type="dxa"/>
          </w:tcMar>
        </w:tcPr>
        <w:p w14:paraId="58717F5C" w14:textId="77777777" w:rsidR="00371ADF" w:rsidRDefault="00371ADF" w:rsidP="00FC6389">
          <w:pPr>
            <w:pStyle w:val="Zpat"/>
          </w:pPr>
        </w:p>
      </w:tc>
      <w:tc>
        <w:tcPr>
          <w:tcW w:w="5756" w:type="dxa"/>
          <w:shd w:val="clear" w:color="auto" w:fill="auto"/>
          <w:tcMar>
            <w:left w:w="0" w:type="dxa"/>
            <w:right w:w="0" w:type="dxa"/>
          </w:tcMar>
        </w:tcPr>
        <w:p w14:paraId="152FCBCF" w14:textId="77777777" w:rsidR="00371ADF" w:rsidRPr="00D6163D" w:rsidRDefault="00371ADF" w:rsidP="00FC6389">
          <w:pPr>
            <w:pStyle w:val="Druhdokumentu"/>
          </w:pPr>
        </w:p>
      </w:tc>
    </w:tr>
    <w:tr w:rsidR="00371ADF" w14:paraId="42490C1C" w14:textId="77777777" w:rsidTr="00B22106">
      <w:trPr>
        <w:trHeight w:hRule="exact" w:val="936"/>
      </w:trPr>
      <w:tc>
        <w:tcPr>
          <w:tcW w:w="1361" w:type="dxa"/>
          <w:tcMar>
            <w:left w:w="0" w:type="dxa"/>
            <w:right w:w="0" w:type="dxa"/>
          </w:tcMar>
        </w:tcPr>
        <w:p w14:paraId="590E4A63" w14:textId="77777777" w:rsidR="00371ADF" w:rsidRPr="00B8518B" w:rsidRDefault="00371ADF" w:rsidP="00FC6389">
          <w:pPr>
            <w:pStyle w:val="Zpat"/>
            <w:rPr>
              <w:rStyle w:val="slostrnky"/>
            </w:rPr>
          </w:pPr>
        </w:p>
      </w:tc>
      <w:tc>
        <w:tcPr>
          <w:tcW w:w="3458" w:type="dxa"/>
          <w:shd w:val="clear" w:color="auto" w:fill="auto"/>
          <w:tcMar>
            <w:left w:w="0" w:type="dxa"/>
            <w:right w:w="0" w:type="dxa"/>
          </w:tcMar>
        </w:tcPr>
        <w:p w14:paraId="1448A1EB" w14:textId="77777777" w:rsidR="00371ADF" w:rsidRDefault="00371ADF" w:rsidP="00FC6389">
          <w:pPr>
            <w:pStyle w:val="Zpat"/>
          </w:pPr>
        </w:p>
      </w:tc>
      <w:tc>
        <w:tcPr>
          <w:tcW w:w="5756" w:type="dxa"/>
          <w:shd w:val="clear" w:color="auto" w:fill="auto"/>
          <w:tcMar>
            <w:left w:w="0" w:type="dxa"/>
            <w:right w:w="0" w:type="dxa"/>
          </w:tcMar>
        </w:tcPr>
        <w:p w14:paraId="417861B4" w14:textId="77777777" w:rsidR="00371ADF" w:rsidRPr="00D6163D" w:rsidRDefault="00371ADF" w:rsidP="00FC6389">
          <w:pPr>
            <w:pStyle w:val="Druhdokumentu"/>
          </w:pPr>
        </w:p>
      </w:tc>
    </w:tr>
  </w:tbl>
  <w:p w14:paraId="616B1779" w14:textId="77777777" w:rsidR="00371ADF" w:rsidRPr="00D6163D" w:rsidRDefault="00371ADF" w:rsidP="00FC6389">
    <w:pPr>
      <w:pStyle w:val="Zhlav"/>
      <w:rPr>
        <w:sz w:val="8"/>
        <w:szCs w:val="8"/>
      </w:rPr>
    </w:pPr>
    <w:r>
      <w:rPr>
        <w:noProof/>
        <w:lang w:eastAsia="cs-CZ"/>
      </w:rPr>
      <w:drawing>
        <wp:anchor distT="0" distB="0" distL="114300" distR="114300" simplePos="0" relativeHeight="251674624" behindDoc="0" locked="1" layoutInCell="1" allowOverlap="1" wp14:anchorId="6470706B" wp14:editId="4895B58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371ADF" w:rsidRPr="00460660" w:rsidRDefault="00371AD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400"/>
        </w:tabs>
        <w:ind w:left="7400"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C206CC"/>
    <w:multiLevelType w:val="hybridMultilevel"/>
    <w:tmpl w:val="E21E3B32"/>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FA11BA5"/>
    <w:multiLevelType w:val="hybridMultilevel"/>
    <w:tmpl w:val="51A6D7BA"/>
    <w:lvl w:ilvl="0" w:tplc="3698F486">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20CC6239"/>
    <w:multiLevelType w:val="multilevel"/>
    <w:tmpl w:val="C93E03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6975"/>
        </w:tabs>
        <w:ind w:left="6975"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B373CC4"/>
    <w:multiLevelType w:val="hybridMultilevel"/>
    <w:tmpl w:val="C5409DC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AE6858"/>
    <w:multiLevelType w:val="multilevel"/>
    <w:tmpl w:val="94201E14"/>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272223"/>
    <w:multiLevelType w:val="hybridMultilevel"/>
    <w:tmpl w:val="8FC05E48"/>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3"/>
  </w:num>
  <w:num w:numId="4">
    <w:abstractNumId w:val="3"/>
  </w:num>
  <w:num w:numId="5">
    <w:abstractNumId w:val="0"/>
  </w:num>
  <w:num w:numId="6">
    <w:abstractNumId w:val="7"/>
  </w:num>
  <w:num w:numId="7">
    <w:abstractNumId w:val="10"/>
  </w:num>
  <w:num w:numId="8">
    <w:abstractNumId w:val="8"/>
  </w:num>
  <w:num w:numId="9">
    <w:abstractNumId w:val="14"/>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1"/>
  </w:num>
  <w:num w:numId="17">
    <w:abstractNumId w:val="9"/>
  </w:num>
  <w:num w:numId="18">
    <w:abstractNumId w:val="5"/>
  </w:num>
  <w:num w:numId="19">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49B4"/>
    <w:rsid w:val="00006798"/>
    <w:rsid w:val="00006C83"/>
    <w:rsid w:val="00014412"/>
    <w:rsid w:val="00015C08"/>
    <w:rsid w:val="0001629D"/>
    <w:rsid w:val="00016BE5"/>
    <w:rsid w:val="000174E8"/>
    <w:rsid w:val="00017F3C"/>
    <w:rsid w:val="00020D8C"/>
    <w:rsid w:val="00022FB7"/>
    <w:rsid w:val="00024A00"/>
    <w:rsid w:val="000266C3"/>
    <w:rsid w:val="000338E9"/>
    <w:rsid w:val="0003427C"/>
    <w:rsid w:val="0004040D"/>
    <w:rsid w:val="0004058B"/>
    <w:rsid w:val="000415F1"/>
    <w:rsid w:val="00041EC8"/>
    <w:rsid w:val="000466BC"/>
    <w:rsid w:val="00050A97"/>
    <w:rsid w:val="00052DBA"/>
    <w:rsid w:val="000563B4"/>
    <w:rsid w:val="00056C26"/>
    <w:rsid w:val="00057CE9"/>
    <w:rsid w:val="000620E8"/>
    <w:rsid w:val="00062500"/>
    <w:rsid w:val="0006499F"/>
    <w:rsid w:val="0006588D"/>
    <w:rsid w:val="00067A5E"/>
    <w:rsid w:val="00067EE3"/>
    <w:rsid w:val="000719BB"/>
    <w:rsid w:val="00072A65"/>
    <w:rsid w:val="00072C1E"/>
    <w:rsid w:val="00074D42"/>
    <w:rsid w:val="000839DD"/>
    <w:rsid w:val="00092CC9"/>
    <w:rsid w:val="00095A11"/>
    <w:rsid w:val="00097D92"/>
    <w:rsid w:val="000A2EAF"/>
    <w:rsid w:val="000A387B"/>
    <w:rsid w:val="000A389A"/>
    <w:rsid w:val="000A759B"/>
    <w:rsid w:val="000A7A9C"/>
    <w:rsid w:val="000B4126"/>
    <w:rsid w:val="000B4EB8"/>
    <w:rsid w:val="000C124A"/>
    <w:rsid w:val="000C2107"/>
    <w:rsid w:val="000C41F2"/>
    <w:rsid w:val="000C5745"/>
    <w:rsid w:val="000D22C4"/>
    <w:rsid w:val="000D27D1"/>
    <w:rsid w:val="000D3030"/>
    <w:rsid w:val="000D5E72"/>
    <w:rsid w:val="000D7316"/>
    <w:rsid w:val="000E1A7F"/>
    <w:rsid w:val="000E4E67"/>
    <w:rsid w:val="000E63E1"/>
    <w:rsid w:val="000F0BF5"/>
    <w:rsid w:val="000F1FED"/>
    <w:rsid w:val="000F3ACB"/>
    <w:rsid w:val="000F485A"/>
    <w:rsid w:val="000F56BD"/>
    <w:rsid w:val="001006E6"/>
    <w:rsid w:val="00100FB4"/>
    <w:rsid w:val="0010462A"/>
    <w:rsid w:val="00106A0E"/>
    <w:rsid w:val="001078D8"/>
    <w:rsid w:val="0011040C"/>
    <w:rsid w:val="00112864"/>
    <w:rsid w:val="00114472"/>
    <w:rsid w:val="00114988"/>
    <w:rsid w:val="00115069"/>
    <w:rsid w:val="001150F2"/>
    <w:rsid w:val="00115DD3"/>
    <w:rsid w:val="00120B48"/>
    <w:rsid w:val="001210DC"/>
    <w:rsid w:val="001218B6"/>
    <w:rsid w:val="001258A6"/>
    <w:rsid w:val="0012766D"/>
    <w:rsid w:val="00127F71"/>
    <w:rsid w:val="001317FE"/>
    <w:rsid w:val="00135106"/>
    <w:rsid w:val="00136668"/>
    <w:rsid w:val="00140575"/>
    <w:rsid w:val="00143B89"/>
    <w:rsid w:val="00146BCB"/>
    <w:rsid w:val="00152620"/>
    <w:rsid w:val="0015452E"/>
    <w:rsid w:val="00154BE2"/>
    <w:rsid w:val="00156037"/>
    <w:rsid w:val="00164189"/>
    <w:rsid w:val="001656A2"/>
    <w:rsid w:val="0016681F"/>
    <w:rsid w:val="00167788"/>
    <w:rsid w:val="00170928"/>
    <w:rsid w:val="00170EC5"/>
    <w:rsid w:val="001720A6"/>
    <w:rsid w:val="001722FA"/>
    <w:rsid w:val="00173992"/>
    <w:rsid w:val="001747C1"/>
    <w:rsid w:val="00175425"/>
    <w:rsid w:val="00177B82"/>
    <w:rsid w:val="00177D6B"/>
    <w:rsid w:val="00182EAB"/>
    <w:rsid w:val="00186DE7"/>
    <w:rsid w:val="0019091D"/>
    <w:rsid w:val="00191F90"/>
    <w:rsid w:val="001924CD"/>
    <w:rsid w:val="001932A3"/>
    <w:rsid w:val="00193D8F"/>
    <w:rsid w:val="0019454B"/>
    <w:rsid w:val="00194789"/>
    <w:rsid w:val="001950C2"/>
    <w:rsid w:val="001966EA"/>
    <w:rsid w:val="00197718"/>
    <w:rsid w:val="00197CF8"/>
    <w:rsid w:val="001A0C10"/>
    <w:rsid w:val="001A0C14"/>
    <w:rsid w:val="001B102A"/>
    <w:rsid w:val="001B23A1"/>
    <w:rsid w:val="001B2585"/>
    <w:rsid w:val="001B36CB"/>
    <w:rsid w:val="001B4E74"/>
    <w:rsid w:val="001B5EED"/>
    <w:rsid w:val="001B6D84"/>
    <w:rsid w:val="001B707E"/>
    <w:rsid w:val="001C22AD"/>
    <w:rsid w:val="001C232C"/>
    <w:rsid w:val="001C2E0F"/>
    <w:rsid w:val="001C50A8"/>
    <w:rsid w:val="001C645F"/>
    <w:rsid w:val="001D0B82"/>
    <w:rsid w:val="001D1ABC"/>
    <w:rsid w:val="001D28FD"/>
    <w:rsid w:val="001E17EE"/>
    <w:rsid w:val="001E1B14"/>
    <w:rsid w:val="001E44C5"/>
    <w:rsid w:val="001E4C37"/>
    <w:rsid w:val="001E57B9"/>
    <w:rsid w:val="001E651D"/>
    <w:rsid w:val="001E678E"/>
    <w:rsid w:val="001E7845"/>
    <w:rsid w:val="001F0356"/>
    <w:rsid w:val="001F0C2D"/>
    <w:rsid w:val="002028F8"/>
    <w:rsid w:val="002036BB"/>
    <w:rsid w:val="002037E4"/>
    <w:rsid w:val="0020556F"/>
    <w:rsid w:val="002071BB"/>
    <w:rsid w:val="002072FA"/>
    <w:rsid w:val="00207DF5"/>
    <w:rsid w:val="00212DB5"/>
    <w:rsid w:val="00214206"/>
    <w:rsid w:val="00216EC8"/>
    <w:rsid w:val="00221013"/>
    <w:rsid w:val="00223DAF"/>
    <w:rsid w:val="00224981"/>
    <w:rsid w:val="00227BC8"/>
    <w:rsid w:val="00227EE7"/>
    <w:rsid w:val="00233A53"/>
    <w:rsid w:val="00240B81"/>
    <w:rsid w:val="00240D55"/>
    <w:rsid w:val="00242D08"/>
    <w:rsid w:val="00246BE1"/>
    <w:rsid w:val="00247D01"/>
    <w:rsid w:val="00250254"/>
    <w:rsid w:val="0025030F"/>
    <w:rsid w:val="00253538"/>
    <w:rsid w:val="00253C39"/>
    <w:rsid w:val="00261A5B"/>
    <w:rsid w:val="00262E5B"/>
    <w:rsid w:val="0026385B"/>
    <w:rsid w:val="00265B91"/>
    <w:rsid w:val="0026602F"/>
    <w:rsid w:val="00266378"/>
    <w:rsid w:val="0026731A"/>
    <w:rsid w:val="00272A15"/>
    <w:rsid w:val="00276AFE"/>
    <w:rsid w:val="00281F1B"/>
    <w:rsid w:val="0029182D"/>
    <w:rsid w:val="002924B8"/>
    <w:rsid w:val="00292826"/>
    <w:rsid w:val="00292913"/>
    <w:rsid w:val="00293005"/>
    <w:rsid w:val="00293D72"/>
    <w:rsid w:val="002A30C7"/>
    <w:rsid w:val="002A3B57"/>
    <w:rsid w:val="002A3FFD"/>
    <w:rsid w:val="002A6820"/>
    <w:rsid w:val="002A7859"/>
    <w:rsid w:val="002B0B9A"/>
    <w:rsid w:val="002B0E4A"/>
    <w:rsid w:val="002B2A0B"/>
    <w:rsid w:val="002B4D14"/>
    <w:rsid w:val="002C04EE"/>
    <w:rsid w:val="002C31BF"/>
    <w:rsid w:val="002C385C"/>
    <w:rsid w:val="002C49E3"/>
    <w:rsid w:val="002C4A72"/>
    <w:rsid w:val="002D0BAF"/>
    <w:rsid w:val="002D215C"/>
    <w:rsid w:val="002D3364"/>
    <w:rsid w:val="002D35C5"/>
    <w:rsid w:val="002D4198"/>
    <w:rsid w:val="002D6194"/>
    <w:rsid w:val="002D7FD6"/>
    <w:rsid w:val="002E02AC"/>
    <w:rsid w:val="002E0CD7"/>
    <w:rsid w:val="002E0CFB"/>
    <w:rsid w:val="002E1EF3"/>
    <w:rsid w:val="002E23B8"/>
    <w:rsid w:val="002E2494"/>
    <w:rsid w:val="002E3F67"/>
    <w:rsid w:val="002E59CD"/>
    <w:rsid w:val="002E5C7B"/>
    <w:rsid w:val="002F0133"/>
    <w:rsid w:val="002F4333"/>
    <w:rsid w:val="002F447F"/>
    <w:rsid w:val="002F5655"/>
    <w:rsid w:val="0030556D"/>
    <w:rsid w:val="00307641"/>
    <w:rsid w:val="00311F11"/>
    <w:rsid w:val="00313A89"/>
    <w:rsid w:val="00313E02"/>
    <w:rsid w:val="0031722E"/>
    <w:rsid w:val="00317DA0"/>
    <w:rsid w:val="00323083"/>
    <w:rsid w:val="00325BC1"/>
    <w:rsid w:val="00325FF5"/>
    <w:rsid w:val="0032670F"/>
    <w:rsid w:val="00327EEF"/>
    <w:rsid w:val="00327F28"/>
    <w:rsid w:val="0033239F"/>
    <w:rsid w:val="00332E6D"/>
    <w:rsid w:val="003332F5"/>
    <w:rsid w:val="003339FF"/>
    <w:rsid w:val="00333C1C"/>
    <w:rsid w:val="00333D6F"/>
    <w:rsid w:val="00335707"/>
    <w:rsid w:val="00337694"/>
    <w:rsid w:val="0033797B"/>
    <w:rsid w:val="003401CC"/>
    <w:rsid w:val="00341311"/>
    <w:rsid w:val="0034274B"/>
    <w:rsid w:val="00343189"/>
    <w:rsid w:val="0034333E"/>
    <w:rsid w:val="00344144"/>
    <w:rsid w:val="00347146"/>
    <w:rsid w:val="0034719F"/>
    <w:rsid w:val="003501DD"/>
    <w:rsid w:val="00350A35"/>
    <w:rsid w:val="00351974"/>
    <w:rsid w:val="00353C9A"/>
    <w:rsid w:val="0035410B"/>
    <w:rsid w:val="0035531B"/>
    <w:rsid w:val="00356B56"/>
    <w:rsid w:val="003571D8"/>
    <w:rsid w:val="00357BC6"/>
    <w:rsid w:val="00361422"/>
    <w:rsid w:val="0036288F"/>
    <w:rsid w:val="003658CE"/>
    <w:rsid w:val="00370F1F"/>
    <w:rsid w:val="003717A3"/>
    <w:rsid w:val="003719BB"/>
    <w:rsid w:val="00371ADF"/>
    <w:rsid w:val="00372C06"/>
    <w:rsid w:val="0037545D"/>
    <w:rsid w:val="00375BE2"/>
    <w:rsid w:val="00376402"/>
    <w:rsid w:val="00382D08"/>
    <w:rsid w:val="003849FA"/>
    <w:rsid w:val="003858CF"/>
    <w:rsid w:val="0038653A"/>
    <w:rsid w:val="00386FF1"/>
    <w:rsid w:val="00392EB6"/>
    <w:rsid w:val="00394B85"/>
    <w:rsid w:val="00394D03"/>
    <w:rsid w:val="003956C6"/>
    <w:rsid w:val="00396CF6"/>
    <w:rsid w:val="00397AEE"/>
    <w:rsid w:val="00397F6E"/>
    <w:rsid w:val="003A4513"/>
    <w:rsid w:val="003A6551"/>
    <w:rsid w:val="003A7BF9"/>
    <w:rsid w:val="003B0B71"/>
    <w:rsid w:val="003B1DB6"/>
    <w:rsid w:val="003B450B"/>
    <w:rsid w:val="003B5F93"/>
    <w:rsid w:val="003B6EF6"/>
    <w:rsid w:val="003B7C2B"/>
    <w:rsid w:val="003C0BF5"/>
    <w:rsid w:val="003C329F"/>
    <w:rsid w:val="003C33F2"/>
    <w:rsid w:val="003C5943"/>
    <w:rsid w:val="003C6721"/>
    <w:rsid w:val="003D1280"/>
    <w:rsid w:val="003D756E"/>
    <w:rsid w:val="003D7A13"/>
    <w:rsid w:val="003E29D4"/>
    <w:rsid w:val="003E3815"/>
    <w:rsid w:val="003E3CE3"/>
    <w:rsid w:val="003E420D"/>
    <w:rsid w:val="003E4C13"/>
    <w:rsid w:val="003E79F5"/>
    <w:rsid w:val="003F1CFD"/>
    <w:rsid w:val="003F2EE3"/>
    <w:rsid w:val="003F3E8E"/>
    <w:rsid w:val="003F5C0C"/>
    <w:rsid w:val="003F69D1"/>
    <w:rsid w:val="0040197B"/>
    <w:rsid w:val="0040352D"/>
    <w:rsid w:val="00404BA2"/>
    <w:rsid w:val="00407742"/>
    <w:rsid w:val="004078F3"/>
    <w:rsid w:val="00411D8B"/>
    <w:rsid w:val="00413F8C"/>
    <w:rsid w:val="00416E9C"/>
    <w:rsid w:val="00417206"/>
    <w:rsid w:val="004235D0"/>
    <w:rsid w:val="00424730"/>
    <w:rsid w:val="0042500D"/>
    <w:rsid w:val="00427794"/>
    <w:rsid w:val="004304A9"/>
    <w:rsid w:val="00433AD5"/>
    <w:rsid w:val="004352C0"/>
    <w:rsid w:val="00440B4C"/>
    <w:rsid w:val="00441968"/>
    <w:rsid w:val="00441CA3"/>
    <w:rsid w:val="00450F07"/>
    <w:rsid w:val="00451756"/>
    <w:rsid w:val="004525D5"/>
    <w:rsid w:val="00452F69"/>
    <w:rsid w:val="0045303E"/>
    <w:rsid w:val="00453CD3"/>
    <w:rsid w:val="00454716"/>
    <w:rsid w:val="00454BB9"/>
    <w:rsid w:val="00456B33"/>
    <w:rsid w:val="00457168"/>
    <w:rsid w:val="00457773"/>
    <w:rsid w:val="00460660"/>
    <w:rsid w:val="00461CE8"/>
    <w:rsid w:val="00463A39"/>
    <w:rsid w:val="00464BA9"/>
    <w:rsid w:val="00472C13"/>
    <w:rsid w:val="00473B42"/>
    <w:rsid w:val="00474C08"/>
    <w:rsid w:val="00474DD1"/>
    <w:rsid w:val="00474F4D"/>
    <w:rsid w:val="0048078A"/>
    <w:rsid w:val="00482F1A"/>
    <w:rsid w:val="00483969"/>
    <w:rsid w:val="0048486A"/>
    <w:rsid w:val="00485EB7"/>
    <w:rsid w:val="00486107"/>
    <w:rsid w:val="00487D41"/>
    <w:rsid w:val="004911B2"/>
    <w:rsid w:val="00491827"/>
    <w:rsid w:val="004948D1"/>
    <w:rsid w:val="004A0575"/>
    <w:rsid w:val="004A5F32"/>
    <w:rsid w:val="004B1A5C"/>
    <w:rsid w:val="004B2C03"/>
    <w:rsid w:val="004B34E9"/>
    <w:rsid w:val="004B4177"/>
    <w:rsid w:val="004C10A0"/>
    <w:rsid w:val="004C2050"/>
    <w:rsid w:val="004C3C44"/>
    <w:rsid w:val="004C4399"/>
    <w:rsid w:val="004C4C8C"/>
    <w:rsid w:val="004C53EB"/>
    <w:rsid w:val="004C6480"/>
    <w:rsid w:val="004C709B"/>
    <w:rsid w:val="004C787C"/>
    <w:rsid w:val="004D294E"/>
    <w:rsid w:val="004D45CB"/>
    <w:rsid w:val="004D5285"/>
    <w:rsid w:val="004D62DC"/>
    <w:rsid w:val="004D7A88"/>
    <w:rsid w:val="004E1477"/>
    <w:rsid w:val="004E4C8F"/>
    <w:rsid w:val="004E7A1F"/>
    <w:rsid w:val="004F01AA"/>
    <w:rsid w:val="004F1D17"/>
    <w:rsid w:val="004F23F8"/>
    <w:rsid w:val="004F4597"/>
    <w:rsid w:val="004F4B9B"/>
    <w:rsid w:val="004F62C7"/>
    <w:rsid w:val="00501B32"/>
    <w:rsid w:val="00503F3E"/>
    <w:rsid w:val="00505D4C"/>
    <w:rsid w:val="0050666E"/>
    <w:rsid w:val="00511AB9"/>
    <w:rsid w:val="00515634"/>
    <w:rsid w:val="00515B63"/>
    <w:rsid w:val="00517640"/>
    <w:rsid w:val="005210B3"/>
    <w:rsid w:val="00523096"/>
    <w:rsid w:val="00523BB5"/>
    <w:rsid w:val="00523EA7"/>
    <w:rsid w:val="00527582"/>
    <w:rsid w:val="005313E2"/>
    <w:rsid w:val="00533804"/>
    <w:rsid w:val="00533EF2"/>
    <w:rsid w:val="005406EB"/>
    <w:rsid w:val="00540C01"/>
    <w:rsid w:val="0054279B"/>
    <w:rsid w:val="00542AEE"/>
    <w:rsid w:val="005434A6"/>
    <w:rsid w:val="0055065D"/>
    <w:rsid w:val="00551338"/>
    <w:rsid w:val="00552763"/>
    <w:rsid w:val="00553375"/>
    <w:rsid w:val="00555884"/>
    <w:rsid w:val="00556CF1"/>
    <w:rsid w:val="0056037E"/>
    <w:rsid w:val="00564DDD"/>
    <w:rsid w:val="005674E4"/>
    <w:rsid w:val="005736B7"/>
    <w:rsid w:val="00574274"/>
    <w:rsid w:val="00575E5A"/>
    <w:rsid w:val="00577A3C"/>
    <w:rsid w:val="00580245"/>
    <w:rsid w:val="005833EB"/>
    <w:rsid w:val="00585F88"/>
    <w:rsid w:val="005913FD"/>
    <w:rsid w:val="0059749B"/>
    <w:rsid w:val="005A0C71"/>
    <w:rsid w:val="005A1F44"/>
    <w:rsid w:val="005A3D2F"/>
    <w:rsid w:val="005B1FD3"/>
    <w:rsid w:val="005C3856"/>
    <w:rsid w:val="005D1C0B"/>
    <w:rsid w:val="005D38BB"/>
    <w:rsid w:val="005D3C39"/>
    <w:rsid w:val="005D44ED"/>
    <w:rsid w:val="005D5EE2"/>
    <w:rsid w:val="005D7558"/>
    <w:rsid w:val="005E0F85"/>
    <w:rsid w:val="005E54F3"/>
    <w:rsid w:val="005F0C44"/>
    <w:rsid w:val="005F34EC"/>
    <w:rsid w:val="005F365C"/>
    <w:rsid w:val="0060115D"/>
    <w:rsid w:val="00601A8C"/>
    <w:rsid w:val="00602CB4"/>
    <w:rsid w:val="00604592"/>
    <w:rsid w:val="00604CB4"/>
    <w:rsid w:val="0060609A"/>
    <w:rsid w:val="00606358"/>
    <w:rsid w:val="0061068E"/>
    <w:rsid w:val="00610698"/>
    <w:rsid w:val="006115D3"/>
    <w:rsid w:val="00614471"/>
    <w:rsid w:val="006146A5"/>
    <w:rsid w:val="006166EF"/>
    <w:rsid w:val="00620402"/>
    <w:rsid w:val="00621B8E"/>
    <w:rsid w:val="00624048"/>
    <w:rsid w:val="00625493"/>
    <w:rsid w:val="006279CD"/>
    <w:rsid w:val="006310F5"/>
    <w:rsid w:val="006323A4"/>
    <w:rsid w:val="00636981"/>
    <w:rsid w:val="00640B30"/>
    <w:rsid w:val="0064190C"/>
    <w:rsid w:val="00641958"/>
    <w:rsid w:val="00642711"/>
    <w:rsid w:val="0065142B"/>
    <w:rsid w:val="00652AA6"/>
    <w:rsid w:val="00654A9E"/>
    <w:rsid w:val="00655517"/>
    <w:rsid w:val="00655976"/>
    <w:rsid w:val="0065610E"/>
    <w:rsid w:val="00660AD3"/>
    <w:rsid w:val="0066471D"/>
    <w:rsid w:val="00667E39"/>
    <w:rsid w:val="00673CDA"/>
    <w:rsid w:val="00673DD7"/>
    <w:rsid w:val="00674E23"/>
    <w:rsid w:val="00675773"/>
    <w:rsid w:val="006776B6"/>
    <w:rsid w:val="006868CE"/>
    <w:rsid w:val="00687D83"/>
    <w:rsid w:val="00691AB8"/>
    <w:rsid w:val="00691E7D"/>
    <w:rsid w:val="00692012"/>
    <w:rsid w:val="00692ED1"/>
    <w:rsid w:val="00693150"/>
    <w:rsid w:val="00694B0D"/>
    <w:rsid w:val="006A23EE"/>
    <w:rsid w:val="006A5570"/>
    <w:rsid w:val="006A689C"/>
    <w:rsid w:val="006A6CFA"/>
    <w:rsid w:val="006A6ED2"/>
    <w:rsid w:val="006B3692"/>
    <w:rsid w:val="006B3D79"/>
    <w:rsid w:val="006B6BCE"/>
    <w:rsid w:val="006B6FE4"/>
    <w:rsid w:val="006B7D93"/>
    <w:rsid w:val="006C1ECA"/>
    <w:rsid w:val="006C2343"/>
    <w:rsid w:val="006C2A02"/>
    <w:rsid w:val="006C442A"/>
    <w:rsid w:val="006C4639"/>
    <w:rsid w:val="006D2631"/>
    <w:rsid w:val="006D4276"/>
    <w:rsid w:val="006D481C"/>
    <w:rsid w:val="006D62EA"/>
    <w:rsid w:val="006E0578"/>
    <w:rsid w:val="006E0B47"/>
    <w:rsid w:val="006E0F98"/>
    <w:rsid w:val="006E1025"/>
    <w:rsid w:val="006E2FB1"/>
    <w:rsid w:val="006E314D"/>
    <w:rsid w:val="006E48E5"/>
    <w:rsid w:val="006E62C6"/>
    <w:rsid w:val="006E67EC"/>
    <w:rsid w:val="006E7377"/>
    <w:rsid w:val="006F0822"/>
    <w:rsid w:val="006F25FB"/>
    <w:rsid w:val="006F63FA"/>
    <w:rsid w:val="006F6616"/>
    <w:rsid w:val="006F6B09"/>
    <w:rsid w:val="006F7572"/>
    <w:rsid w:val="0070050D"/>
    <w:rsid w:val="0070255F"/>
    <w:rsid w:val="007038DC"/>
    <w:rsid w:val="00704DE5"/>
    <w:rsid w:val="007066BA"/>
    <w:rsid w:val="00706F4C"/>
    <w:rsid w:val="0070752A"/>
    <w:rsid w:val="00710472"/>
    <w:rsid w:val="00710723"/>
    <w:rsid w:val="00712607"/>
    <w:rsid w:val="00712980"/>
    <w:rsid w:val="00713347"/>
    <w:rsid w:val="007134F3"/>
    <w:rsid w:val="007164C5"/>
    <w:rsid w:val="007210C2"/>
    <w:rsid w:val="00723ED1"/>
    <w:rsid w:val="00725CCE"/>
    <w:rsid w:val="007274BC"/>
    <w:rsid w:val="007276AE"/>
    <w:rsid w:val="00727ABC"/>
    <w:rsid w:val="0073279B"/>
    <w:rsid w:val="00734FFB"/>
    <w:rsid w:val="007356BD"/>
    <w:rsid w:val="00740AF5"/>
    <w:rsid w:val="007433C7"/>
    <w:rsid w:val="00743525"/>
    <w:rsid w:val="00744F6A"/>
    <w:rsid w:val="0074514C"/>
    <w:rsid w:val="00745555"/>
    <w:rsid w:val="007541A2"/>
    <w:rsid w:val="00755818"/>
    <w:rsid w:val="0075669A"/>
    <w:rsid w:val="007569E5"/>
    <w:rsid w:val="00756F68"/>
    <w:rsid w:val="00761FE3"/>
    <w:rsid w:val="0076286B"/>
    <w:rsid w:val="00766846"/>
    <w:rsid w:val="0076790E"/>
    <w:rsid w:val="00773DC0"/>
    <w:rsid w:val="007760CD"/>
    <w:rsid w:val="0077673A"/>
    <w:rsid w:val="00781281"/>
    <w:rsid w:val="0078309A"/>
    <w:rsid w:val="007846E1"/>
    <w:rsid w:val="007847D6"/>
    <w:rsid w:val="00784A34"/>
    <w:rsid w:val="007872C7"/>
    <w:rsid w:val="0078780C"/>
    <w:rsid w:val="007916D2"/>
    <w:rsid w:val="00794021"/>
    <w:rsid w:val="00796DC1"/>
    <w:rsid w:val="007A0FFE"/>
    <w:rsid w:val="007A2107"/>
    <w:rsid w:val="007A2E18"/>
    <w:rsid w:val="007A3BD6"/>
    <w:rsid w:val="007A4610"/>
    <w:rsid w:val="007A5172"/>
    <w:rsid w:val="007A576A"/>
    <w:rsid w:val="007A67A0"/>
    <w:rsid w:val="007A6CE6"/>
    <w:rsid w:val="007A721E"/>
    <w:rsid w:val="007B1E1B"/>
    <w:rsid w:val="007B31E9"/>
    <w:rsid w:val="007B335A"/>
    <w:rsid w:val="007B44B9"/>
    <w:rsid w:val="007B45CA"/>
    <w:rsid w:val="007B570C"/>
    <w:rsid w:val="007C1B1A"/>
    <w:rsid w:val="007C3B9A"/>
    <w:rsid w:val="007C4414"/>
    <w:rsid w:val="007D313E"/>
    <w:rsid w:val="007D3806"/>
    <w:rsid w:val="007D382D"/>
    <w:rsid w:val="007D5A8D"/>
    <w:rsid w:val="007E0287"/>
    <w:rsid w:val="007E2234"/>
    <w:rsid w:val="007E25C1"/>
    <w:rsid w:val="007E4A6E"/>
    <w:rsid w:val="007F0998"/>
    <w:rsid w:val="007F15FF"/>
    <w:rsid w:val="007F1C8D"/>
    <w:rsid w:val="007F3581"/>
    <w:rsid w:val="007F56A7"/>
    <w:rsid w:val="00800851"/>
    <w:rsid w:val="008014DD"/>
    <w:rsid w:val="008020B7"/>
    <w:rsid w:val="00802A02"/>
    <w:rsid w:val="00803601"/>
    <w:rsid w:val="008043EF"/>
    <w:rsid w:val="00805477"/>
    <w:rsid w:val="00805CE6"/>
    <w:rsid w:val="0080707E"/>
    <w:rsid w:val="00807682"/>
    <w:rsid w:val="00807C89"/>
    <w:rsid w:val="00807DD0"/>
    <w:rsid w:val="008141A9"/>
    <w:rsid w:val="00814630"/>
    <w:rsid w:val="008147C2"/>
    <w:rsid w:val="00815605"/>
    <w:rsid w:val="00815A58"/>
    <w:rsid w:val="00815C1B"/>
    <w:rsid w:val="00815F1A"/>
    <w:rsid w:val="00821D01"/>
    <w:rsid w:val="00822B88"/>
    <w:rsid w:val="00826B7B"/>
    <w:rsid w:val="008306AD"/>
    <w:rsid w:val="00831DE9"/>
    <w:rsid w:val="00833899"/>
    <w:rsid w:val="00841D47"/>
    <w:rsid w:val="00842D6A"/>
    <w:rsid w:val="0084414D"/>
    <w:rsid w:val="0084440D"/>
    <w:rsid w:val="0084582C"/>
    <w:rsid w:val="00845C50"/>
    <w:rsid w:val="00846113"/>
    <w:rsid w:val="00846789"/>
    <w:rsid w:val="00846AC6"/>
    <w:rsid w:val="00852A8F"/>
    <w:rsid w:val="008569A3"/>
    <w:rsid w:val="00857C45"/>
    <w:rsid w:val="00860F8B"/>
    <w:rsid w:val="008625ED"/>
    <w:rsid w:val="0086570D"/>
    <w:rsid w:val="00867074"/>
    <w:rsid w:val="0086714F"/>
    <w:rsid w:val="00872044"/>
    <w:rsid w:val="008735B2"/>
    <w:rsid w:val="008756F5"/>
    <w:rsid w:val="0087580E"/>
    <w:rsid w:val="00876D73"/>
    <w:rsid w:val="008817BD"/>
    <w:rsid w:val="00881CCA"/>
    <w:rsid w:val="00884A24"/>
    <w:rsid w:val="00885D84"/>
    <w:rsid w:val="00887491"/>
    <w:rsid w:val="0088771A"/>
    <w:rsid w:val="00887F36"/>
    <w:rsid w:val="00890916"/>
    <w:rsid w:val="0089303A"/>
    <w:rsid w:val="00894714"/>
    <w:rsid w:val="0089504E"/>
    <w:rsid w:val="00896787"/>
    <w:rsid w:val="00897324"/>
    <w:rsid w:val="008A0DC8"/>
    <w:rsid w:val="008A1B8C"/>
    <w:rsid w:val="008A3568"/>
    <w:rsid w:val="008A41F8"/>
    <w:rsid w:val="008A5810"/>
    <w:rsid w:val="008A5D22"/>
    <w:rsid w:val="008A7106"/>
    <w:rsid w:val="008A78CF"/>
    <w:rsid w:val="008B2021"/>
    <w:rsid w:val="008B3B0F"/>
    <w:rsid w:val="008B53FB"/>
    <w:rsid w:val="008B6F8E"/>
    <w:rsid w:val="008C0335"/>
    <w:rsid w:val="008C3E6F"/>
    <w:rsid w:val="008C50F3"/>
    <w:rsid w:val="008C5BE1"/>
    <w:rsid w:val="008C65BC"/>
    <w:rsid w:val="008C7EFE"/>
    <w:rsid w:val="008D03B9"/>
    <w:rsid w:val="008D1730"/>
    <w:rsid w:val="008D30C7"/>
    <w:rsid w:val="008D30F9"/>
    <w:rsid w:val="008D399C"/>
    <w:rsid w:val="008D4C5D"/>
    <w:rsid w:val="008D4E49"/>
    <w:rsid w:val="008D552B"/>
    <w:rsid w:val="008D7865"/>
    <w:rsid w:val="008E0D23"/>
    <w:rsid w:val="008E0EFC"/>
    <w:rsid w:val="008E1138"/>
    <w:rsid w:val="008E14FB"/>
    <w:rsid w:val="008E454C"/>
    <w:rsid w:val="008E7191"/>
    <w:rsid w:val="008E7D02"/>
    <w:rsid w:val="008F08B6"/>
    <w:rsid w:val="008F18D6"/>
    <w:rsid w:val="008F1DFC"/>
    <w:rsid w:val="008F2C9B"/>
    <w:rsid w:val="008F4655"/>
    <w:rsid w:val="008F797B"/>
    <w:rsid w:val="00901E8E"/>
    <w:rsid w:val="0090228B"/>
    <w:rsid w:val="00903F2F"/>
    <w:rsid w:val="00904780"/>
    <w:rsid w:val="0090635B"/>
    <w:rsid w:val="00906665"/>
    <w:rsid w:val="009067B5"/>
    <w:rsid w:val="0091001C"/>
    <w:rsid w:val="009100A5"/>
    <w:rsid w:val="00912983"/>
    <w:rsid w:val="00913AFF"/>
    <w:rsid w:val="009166A3"/>
    <w:rsid w:val="009174DA"/>
    <w:rsid w:val="00920DEB"/>
    <w:rsid w:val="00922385"/>
    <w:rsid w:val="009223DF"/>
    <w:rsid w:val="00923CE9"/>
    <w:rsid w:val="00925D21"/>
    <w:rsid w:val="00930B79"/>
    <w:rsid w:val="00931962"/>
    <w:rsid w:val="00935582"/>
    <w:rsid w:val="00936091"/>
    <w:rsid w:val="00940AD5"/>
    <w:rsid w:val="00940D8A"/>
    <w:rsid w:val="009431D9"/>
    <w:rsid w:val="00944599"/>
    <w:rsid w:val="00944616"/>
    <w:rsid w:val="00951710"/>
    <w:rsid w:val="00954693"/>
    <w:rsid w:val="00962223"/>
    <w:rsid w:val="00962258"/>
    <w:rsid w:val="00962D3D"/>
    <w:rsid w:val="00964860"/>
    <w:rsid w:val="009657CD"/>
    <w:rsid w:val="009677CF"/>
    <w:rsid w:val="009678B7"/>
    <w:rsid w:val="00971B34"/>
    <w:rsid w:val="00971FCA"/>
    <w:rsid w:val="0097698E"/>
    <w:rsid w:val="00977F79"/>
    <w:rsid w:val="009830DC"/>
    <w:rsid w:val="00986172"/>
    <w:rsid w:val="00987044"/>
    <w:rsid w:val="00990C4D"/>
    <w:rsid w:val="00992D9C"/>
    <w:rsid w:val="00996409"/>
    <w:rsid w:val="00996CB8"/>
    <w:rsid w:val="009978AE"/>
    <w:rsid w:val="009A11A8"/>
    <w:rsid w:val="009A1C30"/>
    <w:rsid w:val="009A70CE"/>
    <w:rsid w:val="009B2943"/>
    <w:rsid w:val="009B2E97"/>
    <w:rsid w:val="009B3E03"/>
    <w:rsid w:val="009B4478"/>
    <w:rsid w:val="009B5146"/>
    <w:rsid w:val="009C0F4D"/>
    <w:rsid w:val="009C1E2B"/>
    <w:rsid w:val="009C3AE1"/>
    <w:rsid w:val="009C418E"/>
    <w:rsid w:val="009C442C"/>
    <w:rsid w:val="009C5664"/>
    <w:rsid w:val="009C5701"/>
    <w:rsid w:val="009C6C61"/>
    <w:rsid w:val="009D20A1"/>
    <w:rsid w:val="009D2CBA"/>
    <w:rsid w:val="009D2EAA"/>
    <w:rsid w:val="009D4489"/>
    <w:rsid w:val="009D4879"/>
    <w:rsid w:val="009D4FE3"/>
    <w:rsid w:val="009D7F4D"/>
    <w:rsid w:val="009E07F4"/>
    <w:rsid w:val="009E3658"/>
    <w:rsid w:val="009E3F79"/>
    <w:rsid w:val="009E48CE"/>
    <w:rsid w:val="009E590C"/>
    <w:rsid w:val="009E7F82"/>
    <w:rsid w:val="009F0C47"/>
    <w:rsid w:val="009F0CF5"/>
    <w:rsid w:val="009F309B"/>
    <w:rsid w:val="009F392E"/>
    <w:rsid w:val="009F5052"/>
    <w:rsid w:val="009F53C5"/>
    <w:rsid w:val="009F7A44"/>
    <w:rsid w:val="00A009FD"/>
    <w:rsid w:val="00A02D7C"/>
    <w:rsid w:val="00A04AA6"/>
    <w:rsid w:val="00A04F28"/>
    <w:rsid w:val="00A05218"/>
    <w:rsid w:val="00A0740E"/>
    <w:rsid w:val="00A12463"/>
    <w:rsid w:val="00A21F0A"/>
    <w:rsid w:val="00A25666"/>
    <w:rsid w:val="00A26CBA"/>
    <w:rsid w:val="00A360A8"/>
    <w:rsid w:val="00A3626D"/>
    <w:rsid w:val="00A376B3"/>
    <w:rsid w:val="00A4050F"/>
    <w:rsid w:val="00A4543D"/>
    <w:rsid w:val="00A50641"/>
    <w:rsid w:val="00A517DB"/>
    <w:rsid w:val="00A530BF"/>
    <w:rsid w:val="00A571CA"/>
    <w:rsid w:val="00A6177B"/>
    <w:rsid w:val="00A635F9"/>
    <w:rsid w:val="00A66136"/>
    <w:rsid w:val="00A70D27"/>
    <w:rsid w:val="00A71189"/>
    <w:rsid w:val="00A71DC7"/>
    <w:rsid w:val="00A72842"/>
    <w:rsid w:val="00A72B62"/>
    <w:rsid w:val="00A7364A"/>
    <w:rsid w:val="00A7451A"/>
    <w:rsid w:val="00A74DCC"/>
    <w:rsid w:val="00A753ED"/>
    <w:rsid w:val="00A77512"/>
    <w:rsid w:val="00A85D4F"/>
    <w:rsid w:val="00A867A6"/>
    <w:rsid w:val="00A87984"/>
    <w:rsid w:val="00A943CA"/>
    <w:rsid w:val="00A94456"/>
    <w:rsid w:val="00A94C2F"/>
    <w:rsid w:val="00A95C0A"/>
    <w:rsid w:val="00AA0620"/>
    <w:rsid w:val="00AA13C8"/>
    <w:rsid w:val="00AA3E17"/>
    <w:rsid w:val="00AA4CBB"/>
    <w:rsid w:val="00AA576A"/>
    <w:rsid w:val="00AA65FA"/>
    <w:rsid w:val="00AA7351"/>
    <w:rsid w:val="00AA7A36"/>
    <w:rsid w:val="00AA7AD2"/>
    <w:rsid w:val="00AB1063"/>
    <w:rsid w:val="00AB1A89"/>
    <w:rsid w:val="00AB2EAA"/>
    <w:rsid w:val="00AB58B7"/>
    <w:rsid w:val="00AB7A51"/>
    <w:rsid w:val="00AC01E9"/>
    <w:rsid w:val="00AC0E06"/>
    <w:rsid w:val="00AC5FC7"/>
    <w:rsid w:val="00AD056F"/>
    <w:rsid w:val="00AD0C7B"/>
    <w:rsid w:val="00AD1771"/>
    <w:rsid w:val="00AD1786"/>
    <w:rsid w:val="00AD2564"/>
    <w:rsid w:val="00AD2CE9"/>
    <w:rsid w:val="00AD30EB"/>
    <w:rsid w:val="00AD339A"/>
    <w:rsid w:val="00AD5F1A"/>
    <w:rsid w:val="00AD6731"/>
    <w:rsid w:val="00AD6E8C"/>
    <w:rsid w:val="00AD6F68"/>
    <w:rsid w:val="00AD792A"/>
    <w:rsid w:val="00AE004A"/>
    <w:rsid w:val="00AE07D1"/>
    <w:rsid w:val="00AE0998"/>
    <w:rsid w:val="00AE1D4A"/>
    <w:rsid w:val="00AE3BB4"/>
    <w:rsid w:val="00AE6366"/>
    <w:rsid w:val="00AF04BF"/>
    <w:rsid w:val="00AF17A7"/>
    <w:rsid w:val="00AF40D8"/>
    <w:rsid w:val="00B008D5"/>
    <w:rsid w:val="00B01C29"/>
    <w:rsid w:val="00B02F73"/>
    <w:rsid w:val="00B04165"/>
    <w:rsid w:val="00B0619F"/>
    <w:rsid w:val="00B13A26"/>
    <w:rsid w:val="00B1425B"/>
    <w:rsid w:val="00B15D0D"/>
    <w:rsid w:val="00B22106"/>
    <w:rsid w:val="00B26CFC"/>
    <w:rsid w:val="00B34A91"/>
    <w:rsid w:val="00B35E89"/>
    <w:rsid w:val="00B37595"/>
    <w:rsid w:val="00B40DAD"/>
    <w:rsid w:val="00B4151E"/>
    <w:rsid w:val="00B429CF"/>
    <w:rsid w:val="00B448FF"/>
    <w:rsid w:val="00B4599F"/>
    <w:rsid w:val="00B46987"/>
    <w:rsid w:val="00B46D6A"/>
    <w:rsid w:val="00B47984"/>
    <w:rsid w:val="00B52A74"/>
    <w:rsid w:val="00B5357B"/>
    <w:rsid w:val="00B5431A"/>
    <w:rsid w:val="00B567CD"/>
    <w:rsid w:val="00B60046"/>
    <w:rsid w:val="00B61530"/>
    <w:rsid w:val="00B61964"/>
    <w:rsid w:val="00B62224"/>
    <w:rsid w:val="00B645BC"/>
    <w:rsid w:val="00B645ED"/>
    <w:rsid w:val="00B67D9E"/>
    <w:rsid w:val="00B70150"/>
    <w:rsid w:val="00B70267"/>
    <w:rsid w:val="00B74770"/>
    <w:rsid w:val="00B75EE1"/>
    <w:rsid w:val="00B77481"/>
    <w:rsid w:val="00B77C6D"/>
    <w:rsid w:val="00B80E53"/>
    <w:rsid w:val="00B81DBA"/>
    <w:rsid w:val="00B821AB"/>
    <w:rsid w:val="00B82A36"/>
    <w:rsid w:val="00B83A53"/>
    <w:rsid w:val="00B8518B"/>
    <w:rsid w:val="00B863E0"/>
    <w:rsid w:val="00B866D9"/>
    <w:rsid w:val="00B90AC5"/>
    <w:rsid w:val="00B91757"/>
    <w:rsid w:val="00B920B5"/>
    <w:rsid w:val="00B93C0C"/>
    <w:rsid w:val="00B97CC3"/>
    <w:rsid w:val="00BA1C04"/>
    <w:rsid w:val="00BA5A03"/>
    <w:rsid w:val="00BA71BA"/>
    <w:rsid w:val="00BB0557"/>
    <w:rsid w:val="00BB0761"/>
    <w:rsid w:val="00BB3F86"/>
    <w:rsid w:val="00BB4AF2"/>
    <w:rsid w:val="00BC06C4"/>
    <w:rsid w:val="00BC08D4"/>
    <w:rsid w:val="00BC5405"/>
    <w:rsid w:val="00BC56C3"/>
    <w:rsid w:val="00BC663E"/>
    <w:rsid w:val="00BC6D2B"/>
    <w:rsid w:val="00BD4556"/>
    <w:rsid w:val="00BD4D0B"/>
    <w:rsid w:val="00BD675B"/>
    <w:rsid w:val="00BD7E91"/>
    <w:rsid w:val="00BD7F0D"/>
    <w:rsid w:val="00BE028E"/>
    <w:rsid w:val="00BE05E4"/>
    <w:rsid w:val="00BE07EE"/>
    <w:rsid w:val="00BE3464"/>
    <w:rsid w:val="00BE414F"/>
    <w:rsid w:val="00BE49F4"/>
    <w:rsid w:val="00BE7BE2"/>
    <w:rsid w:val="00BF11CA"/>
    <w:rsid w:val="00BF23E0"/>
    <w:rsid w:val="00BF3973"/>
    <w:rsid w:val="00BF4A13"/>
    <w:rsid w:val="00BF4CB0"/>
    <w:rsid w:val="00BF553C"/>
    <w:rsid w:val="00BF6325"/>
    <w:rsid w:val="00C02D0A"/>
    <w:rsid w:val="00C03A6E"/>
    <w:rsid w:val="00C03A94"/>
    <w:rsid w:val="00C0426C"/>
    <w:rsid w:val="00C05EAD"/>
    <w:rsid w:val="00C15241"/>
    <w:rsid w:val="00C1688F"/>
    <w:rsid w:val="00C17457"/>
    <w:rsid w:val="00C20128"/>
    <w:rsid w:val="00C20E63"/>
    <w:rsid w:val="00C226C0"/>
    <w:rsid w:val="00C2534C"/>
    <w:rsid w:val="00C30F06"/>
    <w:rsid w:val="00C319D0"/>
    <w:rsid w:val="00C3709A"/>
    <w:rsid w:val="00C37E86"/>
    <w:rsid w:val="00C41FD3"/>
    <w:rsid w:val="00C42FE6"/>
    <w:rsid w:val="00C43E06"/>
    <w:rsid w:val="00C4456C"/>
    <w:rsid w:val="00C44F6A"/>
    <w:rsid w:val="00C478AC"/>
    <w:rsid w:val="00C47BC8"/>
    <w:rsid w:val="00C53EBD"/>
    <w:rsid w:val="00C54D87"/>
    <w:rsid w:val="00C56D0C"/>
    <w:rsid w:val="00C57268"/>
    <w:rsid w:val="00C574FE"/>
    <w:rsid w:val="00C6198E"/>
    <w:rsid w:val="00C708EA"/>
    <w:rsid w:val="00C7216F"/>
    <w:rsid w:val="00C734AB"/>
    <w:rsid w:val="00C7562E"/>
    <w:rsid w:val="00C75F96"/>
    <w:rsid w:val="00C763CE"/>
    <w:rsid w:val="00C7745B"/>
    <w:rsid w:val="00C776E5"/>
    <w:rsid w:val="00C778A5"/>
    <w:rsid w:val="00C8557E"/>
    <w:rsid w:val="00C91FD8"/>
    <w:rsid w:val="00C92225"/>
    <w:rsid w:val="00C93433"/>
    <w:rsid w:val="00C95162"/>
    <w:rsid w:val="00C96932"/>
    <w:rsid w:val="00C9700C"/>
    <w:rsid w:val="00CA14F6"/>
    <w:rsid w:val="00CA164D"/>
    <w:rsid w:val="00CA2CBE"/>
    <w:rsid w:val="00CB05DA"/>
    <w:rsid w:val="00CB21C4"/>
    <w:rsid w:val="00CB2967"/>
    <w:rsid w:val="00CB3151"/>
    <w:rsid w:val="00CB6A37"/>
    <w:rsid w:val="00CB7684"/>
    <w:rsid w:val="00CC080E"/>
    <w:rsid w:val="00CC31CF"/>
    <w:rsid w:val="00CC4380"/>
    <w:rsid w:val="00CC7C8F"/>
    <w:rsid w:val="00CD1FC4"/>
    <w:rsid w:val="00CD67A2"/>
    <w:rsid w:val="00CE1135"/>
    <w:rsid w:val="00CE22D6"/>
    <w:rsid w:val="00CE2AC2"/>
    <w:rsid w:val="00CE3429"/>
    <w:rsid w:val="00CE5C49"/>
    <w:rsid w:val="00CE62A4"/>
    <w:rsid w:val="00CF112C"/>
    <w:rsid w:val="00CF256B"/>
    <w:rsid w:val="00CF4237"/>
    <w:rsid w:val="00CF681A"/>
    <w:rsid w:val="00CF7D0B"/>
    <w:rsid w:val="00D034A0"/>
    <w:rsid w:val="00D03583"/>
    <w:rsid w:val="00D10A2D"/>
    <w:rsid w:val="00D139AC"/>
    <w:rsid w:val="00D145E1"/>
    <w:rsid w:val="00D21061"/>
    <w:rsid w:val="00D22B32"/>
    <w:rsid w:val="00D22F51"/>
    <w:rsid w:val="00D231B9"/>
    <w:rsid w:val="00D234D5"/>
    <w:rsid w:val="00D25DE4"/>
    <w:rsid w:val="00D27A74"/>
    <w:rsid w:val="00D31334"/>
    <w:rsid w:val="00D31E39"/>
    <w:rsid w:val="00D35970"/>
    <w:rsid w:val="00D37B14"/>
    <w:rsid w:val="00D37B7C"/>
    <w:rsid w:val="00D4108E"/>
    <w:rsid w:val="00D436BF"/>
    <w:rsid w:val="00D44668"/>
    <w:rsid w:val="00D552CA"/>
    <w:rsid w:val="00D5583C"/>
    <w:rsid w:val="00D57BFB"/>
    <w:rsid w:val="00D60552"/>
    <w:rsid w:val="00D6163D"/>
    <w:rsid w:val="00D6259C"/>
    <w:rsid w:val="00D6274E"/>
    <w:rsid w:val="00D62982"/>
    <w:rsid w:val="00D63423"/>
    <w:rsid w:val="00D63BFB"/>
    <w:rsid w:val="00D64003"/>
    <w:rsid w:val="00D7171A"/>
    <w:rsid w:val="00D7297C"/>
    <w:rsid w:val="00D768E5"/>
    <w:rsid w:val="00D76F4E"/>
    <w:rsid w:val="00D7737D"/>
    <w:rsid w:val="00D80D98"/>
    <w:rsid w:val="00D831A3"/>
    <w:rsid w:val="00D841BA"/>
    <w:rsid w:val="00D84B3F"/>
    <w:rsid w:val="00D86B83"/>
    <w:rsid w:val="00D87809"/>
    <w:rsid w:val="00D919BB"/>
    <w:rsid w:val="00D92A0B"/>
    <w:rsid w:val="00D96121"/>
    <w:rsid w:val="00D97197"/>
    <w:rsid w:val="00D972D2"/>
    <w:rsid w:val="00D97B28"/>
    <w:rsid w:val="00D97BE3"/>
    <w:rsid w:val="00DA3475"/>
    <w:rsid w:val="00DA3711"/>
    <w:rsid w:val="00DB18F1"/>
    <w:rsid w:val="00DB1DCD"/>
    <w:rsid w:val="00DB49D3"/>
    <w:rsid w:val="00DB56EC"/>
    <w:rsid w:val="00DB619A"/>
    <w:rsid w:val="00DC14E1"/>
    <w:rsid w:val="00DC4DDB"/>
    <w:rsid w:val="00DC5415"/>
    <w:rsid w:val="00DC6ED4"/>
    <w:rsid w:val="00DD2426"/>
    <w:rsid w:val="00DD46F3"/>
    <w:rsid w:val="00DD5626"/>
    <w:rsid w:val="00DD5E6D"/>
    <w:rsid w:val="00DD6308"/>
    <w:rsid w:val="00DE51A5"/>
    <w:rsid w:val="00DE56F2"/>
    <w:rsid w:val="00DE5ED5"/>
    <w:rsid w:val="00DE6A35"/>
    <w:rsid w:val="00DF116D"/>
    <w:rsid w:val="00DF2592"/>
    <w:rsid w:val="00DF2782"/>
    <w:rsid w:val="00DF278F"/>
    <w:rsid w:val="00DF2AC9"/>
    <w:rsid w:val="00E01EA1"/>
    <w:rsid w:val="00E02AB3"/>
    <w:rsid w:val="00E02C82"/>
    <w:rsid w:val="00E04FB7"/>
    <w:rsid w:val="00E05A6E"/>
    <w:rsid w:val="00E1115E"/>
    <w:rsid w:val="00E11ACD"/>
    <w:rsid w:val="00E121A6"/>
    <w:rsid w:val="00E1257B"/>
    <w:rsid w:val="00E16FF7"/>
    <w:rsid w:val="00E225D3"/>
    <w:rsid w:val="00E22C30"/>
    <w:rsid w:val="00E236F8"/>
    <w:rsid w:val="00E26D68"/>
    <w:rsid w:val="00E30833"/>
    <w:rsid w:val="00E32D44"/>
    <w:rsid w:val="00E4197C"/>
    <w:rsid w:val="00E42088"/>
    <w:rsid w:val="00E437B0"/>
    <w:rsid w:val="00E44045"/>
    <w:rsid w:val="00E445A2"/>
    <w:rsid w:val="00E44AE0"/>
    <w:rsid w:val="00E4520D"/>
    <w:rsid w:val="00E4529E"/>
    <w:rsid w:val="00E4566F"/>
    <w:rsid w:val="00E470A7"/>
    <w:rsid w:val="00E4784F"/>
    <w:rsid w:val="00E523B9"/>
    <w:rsid w:val="00E5375F"/>
    <w:rsid w:val="00E54128"/>
    <w:rsid w:val="00E5555C"/>
    <w:rsid w:val="00E56C5D"/>
    <w:rsid w:val="00E60B4C"/>
    <w:rsid w:val="00E618C4"/>
    <w:rsid w:val="00E628BC"/>
    <w:rsid w:val="00E665C3"/>
    <w:rsid w:val="00E66E9E"/>
    <w:rsid w:val="00E719A4"/>
    <w:rsid w:val="00E7218A"/>
    <w:rsid w:val="00E73EEC"/>
    <w:rsid w:val="00E74868"/>
    <w:rsid w:val="00E7694E"/>
    <w:rsid w:val="00E84963"/>
    <w:rsid w:val="00E86144"/>
    <w:rsid w:val="00E878EE"/>
    <w:rsid w:val="00E911EA"/>
    <w:rsid w:val="00E931D3"/>
    <w:rsid w:val="00E9442F"/>
    <w:rsid w:val="00E96957"/>
    <w:rsid w:val="00E97822"/>
    <w:rsid w:val="00E97E22"/>
    <w:rsid w:val="00EA0A81"/>
    <w:rsid w:val="00EA18ED"/>
    <w:rsid w:val="00EA2025"/>
    <w:rsid w:val="00EA26C4"/>
    <w:rsid w:val="00EA6EC7"/>
    <w:rsid w:val="00EB0647"/>
    <w:rsid w:val="00EB104F"/>
    <w:rsid w:val="00EB15FC"/>
    <w:rsid w:val="00EB2EF4"/>
    <w:rsid w:val="00EB464C"/>
    <w:rsid w:val="00EB46E5"/>
    <w:rsid w:val="00EB5D4D"/>
    <w:rsid w:val="00EB756A"/>
    <w:rsid w:val="00EC10AE"/>
    <w:rsid w:val="00EC1981"/>
    <w:rsid w:val="00EC68A2"/>
    <w:rsid w:val="00ED0703"/>
    <w:rsid w:val="00ED14BD"/>
    <w:rsid w:val="00ED4743"/>
    <w:rsid w:val="00ED6360"/>
    <w:rsid w:val="00ED78D2"/>
    <w:rsid w:val="00EE2244"/>
    <w:rsid w:val="00EE3C5F"/>
    <w:rsid w:val="00EE5FE5"/>
    <w:rsid w:val="00EE7882"/>
    <w:rsid w:val="00EF3CB1"/>
    <w:rsid w:val="00EF66B9"/>
    <w:rsid w:val="00EF6CDE"/>
    <w:rsid w:val="00F012C4"/>
    <w:rsid w:val="00F016C7"/>
    <w:rsid w:val="00F0589D"/>
    <w:rsid w:val="00F06156"/>
    <w:rsid w:val="00F12DEC"/>
    <w:rsid w:val="00F13EAE"/>
    <w:rsid w:val="00F1664F"/>
    <w:rsid w:val="00F1715C"/>
    <w:rsid w:val="00F17E8A"/>
    <w:rsid w:val="00F20531"/>
    <w:rsid w:val="00F20DE3"/>
    <w:rsid w:val="00F21FAD"/>
    <w:rsid w:val="00F22A64"/>
    <w:rsid w:val="00F233B6"/>
    <w:rsid w:val="00F239C6"/>
    <w:rsid w:val="00F26A6C"/>
    <w:rsid w:val="00F302D0"/>
    <w:rsid w:val="00F30E83"/>
    <w:rsid w:val="00F310F8"/>
    <w:rsid w:val="00F31939"/>
    <w:rsid w:val="00F31D34"/>
    <w:rsid w:val="00F3390D"/>
    <w:rsid w:val="00F353AE"/>
    <w:rsid w:val="00F35939"/>
    <w:rsid w:val="00F3702C"/>
    <w:rsid w:val="00F40CD5"/>
    <w:rsid w:val="00F44AC3"/>
    <w:rsid w:val="00F45607"/>
    <w:rsid w:val="00F45B1E"/>
    <w:rsid w:val="00F46000"/>
    <w:rsid w:val="00F4722B"/>
    <w:rsid w:val="00F47585"/>
    <w:rsid w:val="00F54432"/>
    <w:rsid w:val="00F553EC"/>
    <w:rsid w:val="00F569C6"/>
    <w:rsid w:val="00F60708"/>
    <w:rsid w:val="00F60757"/>
    <w:rsid w:val="00F63B3C"/>
    <w:rsid w:val="00F659EB"/>
    <w:rsid w:val="00F6799C"/>
    <w:rsid w:val="00F67B74"/>
    <w:rsid w:val="00F7345A"/>
    <w:rsid w:val="00F74C1E"/>
    <w:rsid w:val="00F757ED"/>
    <w:rsid w:val="00F82B33"/>
    <w:rsid w:val="00F83A43"/>
    <w:rsid w:val="00F85181"/>
    <w:rsid w:val="00F857C0"/>
    <w:rsid w:val="00F86291"/>
    <w:rsid w:val="00F86BA6"/>
    <w:rsid w:val="00F9156D"/>
    <w:rsid w:val="00F93E20"/>
    <w:rsid w:val="00FA27CF"/>
    <w:rsid w:val="00FA5B21"/>
    <w:rsid w:val="00FA727F"/>
    <w:rsid w:val="00FA7FA6"/>
    <w:rsid w:val="00FA7FD7"/>
    <w:rsid w:val="00FB0A2E"/>
    <w:rsid w:val="00FB135C"/>
    <w:rsid w:val="00FB6342"/>
    <w:rsid w:val="00FC063D"/>
    <w:rsid w:val="00FC169F"/>
    <w:rsid w:val="00FC2E30"/>
    <w:rsid w:val="00FC6389"/>
    <w:rsid w:val="00FD0011"/>
    <w:rsid w:val="00FD330B"/>
    <w:rsid w:val="00FD7140"/>
    <w:rsid w:val="00FE425E"/>
    <w:rsid w:val="00FE4333"/>
    <w:rsid w:val="00FE6AEC"/>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6975"/>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Odrka1-4">
    <w:name w:val="_Odrážka_1-4_•"/>
    <w:basedOn w:val="Odrka1-1"/>
    <w:qFormat/>
    <w:rsid w:val="00F0589D"/>
    <w:pPr>
      <w:numPr>
        <w:numId w:val="0"/>
      </w:numPr>
      <w:tabs>
        <w:tab w:val="num" w:pos="2041"/>
      </w:tabs>
      <w:spacing w:after="80"/>
      <w:ind w:left="2041" w:hanging="340"/>
    </w:pPr>
    <w:rPr>
      <w:rFonts w:ascii="Verdana" w:hAnsi="Verdana"/>
    </w:rPr>
  </w:style>
  <w:style w:type="paragraph" w:customStyle="1" w:styleId="StyleNadpis1CenteredLeft0cmFirstline0cm">
    <w:name w:val="Style Nadpis 1 + Centered Left:  0 cm First line:  0 cm"/>
    <w:basedOn w:val="Normln"/>
    <w:semiHidden/>
    <w:rsid w:val="00AE0998"/>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customStyle="1" w:styleId="Text1Char">
    <w:name w:val="Text 1 Char"/>
    <w:basedOn w:val="Standardnpsmoodstavce"/>
    <w:link w:val="Text1"/>
    <w:locked/>
    <w:rsid w:val="00AE0998"/>
    <w:rPr>
      <w:rFonts w:ascii="Times New Roman" w:eastAsia="Times New Roman" w:hAnsi="Times New Roman" w:cs="Times New Roman"/>
      <w:szCs w:val="20"/>
    </w:rPr>
  </w:style>
  <w:style w:type="paragraph" w:customStyle="1" w:styleId="Text1">
    <w:name w:val="Text 1"/>
    <w:basedOn w:val="Normln"/>
    <w:link w:val="Text1Char"/>
    <w:qFormat/>
    <w:rsid w:val="00AE0998"/>
    <w:pPr>
      <w:spacing w:before="120" w:after="120" w:line="240" w:lineRule="auto"/>
      <w:ind w:left="567"/>
      <w:jc w:val="both"/>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631249807">
      <w:bodyDiv w:val="1"/>
      <w:marLeft w:val="0"/>
      <w:marRight w:val="0"/>
      <w:marTop w:val="0"/>
      <w:marBottom w:val="0"/>
      <w:divBdr>
        <w:top w:val="none" w:sz="0" w:space="0" w:color="auto"/>
        <w:left w:val="none" w:sz="0" w:space="0" w:color="auto"/>
        <w:bottom w:val="none" w:sz="0" w:space="0" w:color="auto"/>
        <w:right w:val="none" w:sz="0" w:space="0" w:color="auto"/>
      </w:divBdr>
    </w:div>
    <w:div w:id="962004816">
      <w:bodyDiv w:val="1"/>
      <w:marLeft w:val="0"/>
      <w:marRight w:val="0"/>
      <w:marTop w:val="0"/>
      <w:marBottom w:val="0"/>
      <w:divBdr>
        <w:top w:val="none" w:sz="0" w:space="0" w:color="auto"/>
        <w:left w:val="none" w:sz="0" w:space="0" w:color="auto"/>
        <w:bottom w:val="none" w:sz="0" w:space="0" w:color="auto"/>
        <w:right w:val="none" w:sz="0" w:space="0" w:color="auto"/>
      </w:divBdr>
    </w:div>
    <w:div w:id="1032146900">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xdc.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B705C26-4E67-4249-B38F-6CD1A38EB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40</Pages>
  <Words>17122</Words>
  <Characters>101021</Characters>
  <Application>Microsoft Office Word</Application>
  <DocSecurity>0</DocSecurity>
  <Lines>841</Lines>
  <Paragraphs>235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6</cp:revision>
  <cp:lastPrinted>2022-04-29T12:07:00Z</cp:lastPrinted>
  <dcterms:created xsi:type="dcterms:W3CDTF">2022-04-29T11:52:00Z</dcterms:created>
  <dcterms:modified xsi:type="dcterms:W3CDTF">2022-05-02T11:19:00Z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