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6A0585E0" w:rsidR="008145D7" w:rsidRDefault="008145D7" w:rsidP="00835401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C2393F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C2393F">
        <w:rPr>
          <w:b/>
          <w:color w:val="FF0000"/>
          <w:szCs w:val="22"/>
        </w:rPr>
        <w:t>9.2. a 9</w:t>
      </w:r>
      <w:r w:rsidRPr="00C2393F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54A88B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C2393F">
        <w:rPr>
          <w:rFonts w:eastAsia="Times New Roman" w:cs="Times New Roman"/>
          <w:lang w:eastAsia="cs-CZ"/>
        </w:rPr>
        <w:t>podlimi</w:t>
      </w:r>
      <w:r w:rsidR="00C2393F" w:rsidRPr="00C2393F">
        <w:rPr>
          <w:rFonts w:eastAsia="Times New Roman" w:cs="Times New Roman"/>
          <w:lang w:eastAsia="cs-CZ"/>
        </w:rPr>
        <w:t>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C2393F">
        <w:rPr>
          <w:rFonts w:eastAsia="Times New Roman" w:cs="Times New Roman"/>
          <w:b/>
          <w:lang w:eastAsia="cs-CZ"/>
        </w:rPr>
        <w:t>Dodávky ochranných brýlí pro strojvůdce 2022 - 2023</w:t>
      </w:r>
      <w:r w:rsidRPr="00C2393F">
        <w:rPr>
          <w:rFonts w:eastAsia="Times New Roman" w:cs="Times New Roman"/>
          <w:b/>
          <w:lang w:eastAsia="cs-CZ"/>
        </w:rPr>
        <w:t>“</w:t>
      </w:r>
      <w:r w:rsidRPr="00C2393F">
        <w:rPr>
          <w:rFonts w:eastAsia="Times New Roman" w:cs="Times New Roman"/>
          <w:lang w:eastAsia="cs-CZ"/>
        </w:rPr>
        <w:t xml:space="preserve">, </w:t>
      </w:r>
      <w:proofErr w:type="gramStart"/>
      <w:r w:rsidR="00C2393F" w:rsidRPr="00C2393F">
        <w:rPr>
          <w:rFonts w:eastAsia="Times New Roman" w:cs="Times New Roman"/>
          <w:lang w:eastAsia="cs-CZ"/>
        </w:rPr>
        <w:t>č.j.</w:t>
      </w:r>
      <w:proofErr w:type="gramEnd"/>
      <w:r w:rsidR="00C2393F" w:rsidRPr="00C2393F">
        <w:rPr>
          <w:rFonts w:eastAsia="Times New Roman" w:cs="Times New Roman"/>
          <w:lang w:eastAsia="cs-CZ"/>
        </w:rPr>
        <w:t xml:space="preserve"> 19557/2022-</w:t>
      </w:r>
      <w:r w:rsidR="00C2393F">
        <w:rPr>
          <w:rFonts w:eastAsia="Times New Roman" w:cs="Times New Roman"/>
          <w:lang w:eastAsia="cs-CZ"/>
        </w:rPr>
        <w:t>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19AE4F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A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A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8CC1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050E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FDC2BA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A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A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7295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25E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6A2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162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393F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9881333A-5B2C-4A2D-A528-5161B4DB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A2F3F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511EA78-B010-4E99-9431-9834CCC1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3</cp:revision>
  <cp:lastPrinted>2022-04-11T10:33:00Z</cp:lastPrinted>
  <dcterms:created xsi:type="dcterms:W3CDTF">2022-04-11T10:32:00Z</dcterms:created>
  <dcterms:modified xsi:type="dcterms:W3CDTF">2022-04-11T10:33:00Z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