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AD1D09" w14:textId="77777777" w:rsidR="00354C5C" w:rsidRDefault="00354C5C" w:rsidP="006E5C6C">
      <w:bookmarkStart w:id="0" w:name="_GoBack"/>
      <w:bookmarkEnd w:id="0"/>
      <w:r>
        <w:t xml:space="preserve">Příloha č. </w:t>
      </w:r>
      <w:r w:rsidR="00B87D91">
        <w:t>1</w:t>
      </w:r>
      <w:r>
        <w:t xml:space="preserve"> Výzvy k podání nabídky</w:t>
      </w:r>
    </w:p>
    <w:p w14:paraId="523FE11F" w14:textId="3DFCD641" w:rsidR="008B1A2C" w:rsidRPr="00AA1021" w:rsidRDefault="008B1A2C" w:rsidP="00B87D91">
      <w:pPr>
        <w:rPr>
          <w:b/>
          <w:color w:val="FF5200" w:themeColor="accent2"/>
          <w:sz w:val="36"/>
          <w:szCs w:val="36"/>
        </w:rPr>
      </w:pPr>
      <w:r w:rsidRPr="00D44898">
        <w:rPr>
          <w:b/>
          <w:color w:val="FF5200" w:themeColor="accent2"/>
          <w:sz w:val="36"/>
          <w:szCs w:val="36"/>
        </w:rPr>
        <w:t>Krycí list nabídky</w:t>
      </w:r>
      <w:r w:rsidR="0031280B" w:rsidRPr="00D44898">
        <w:rPr>
          <w:b/>
          <w:color w:val="FF5200" w:themeColor="accent2"/>
          <w:sz w:val="36"/>
          <w:szCs w:val="36"/>
        </w:rPr>
        <w:t xml:space="preserve"> k veřejné zakázce s názvem „</w:t>
      </w:r>
      <w:r w:rsidR="00944B6F">
        <w:rPr>
          <w:b/>
          <w:color w:val="FF5200" w:themeColor="accent2"/>
          <w:sz w:val="36"/>
          <w:szCs w:val="36"/>
        </w:rPr>
        <w:t xml:space="preserve">Podložky WU7 </w:t>
      </w:r>
      <w:r w:rsidR="00AF3764">
        <w:rPr>
          <w:b/>
          <w:color w:val="FF5200" w:themeColor="accent2"/>
          <w:sz w:val="36"/>
          <w:szCs w:val="36"/>
        </w:rPr>
        <w:t xml:space="preserve">a WS7 </w:t>
      </w:r>
      <w:r w:rsidR="00944B6F">
        <w:rPr>
          <w:b/>
          <w:color w:val="FF5200" w:themeColor="accent2"/>
          <w:sz w:val="36"/>
          <w:szCs w:val="36"/>
        </w:rPr>
        <w:t>pod patu kolejnice</w:t>
      </w:r>
      <w:r w:rsidR="00D44898" w:rsidRPr="00D44898">
        <w:rPr>
          <w:b/>
          <w:color w:val="FF5200" w:themeColor="accent2"/>
          <w:sz w:val="36"/>
          <w:szCs w:val="36"/>
        </w:rPr>
        <w:t xml:space="preserve"> 202</w:t>
      </w:r>
      <w:r w:rsidR="00D02CF6">
        <w:rPr>
          <w:b/>
          <w:color w:val="FF5200" w:themeColor="accent2"/>
          <w:sz w:val="36"/>
          <w:szCs w:val="36"/>
        </w:rPr>
        <w:t>2</w:t>
      </w:r>
      <w:r w:rsidR="0031280B" w:rsidRPr="00D44898">
        <w:rPr>
          <w:b/>
          <w:color w:val="FF5200" w:themeColor="accent2"/>
          <w:sz w:val="36"/>
          <w:szCs w:val="36"/>
        </w:rPr>
        <w:t>“</w:t>
      </w:r>
      <w:r w:rsidR="000128D4" w:rsidRPr="00D44898">
        <w:rPr>
          <w:b/>
          <w:color w:val="FF5200" w:themeColor="accent2"/>
          <w:sz w:val="36"/>
          <w:szCs w:val="36"/>
        </w:rPr>
        <w:t xml:space="preserve"> vedené pod </w:t>
      </w:r>
      <w:r w:rsidR="000128D4" w:rsidRPr="00D44898">
        <w:rPr>
          <w:rFonts w:eastAsia="Times New Roman" w:cs="Times New Roman"/>
          <w:b/>
          <w:color w:val="FF5200" w:themeColor="accent2"/>
          <w:sz w:val="36"/>
          <w:szCs w:val="36"/>
          <w:lang w:eastAsia="cs-CZ"/>
        </w:rPr>
        <w:t>č.</w:t>
      </w:r>
      <w:r w:rsidR="00B4785B">
        <w:rPr>
          <w:rFonts w:eastAsia="Times New Roman" w:cs="Times New Roman"/>
          <w:b/>
          <w:color w:val="FF5200" w:themeColor="accent2"/>
          <w:sz w:val="36"/>
          <w:szCs w:val="36"/>
          <w:lang w:eastAsia="cs-CZ"/>
        </w:rPr>
        <w:t> </w:t>
      </w:r>
      <w:r w:rsidR="000128D4" w:rsidRPr="00D44898">
        <w:rPr>
          <w:rFonts w:eastAsia="Times New Roman" w:cs="Times New Roman"/>
          <w:b/>
          <w:color w:val="FF5200" w:themeColor="accent2"/>
          <w:sz w:val="36"/>
          <w:szCs w:val="36"/>
          <w:lang w:eastAsia="cs-CZ"/>
        </w:rPr>
        <w:t>j.</w:t>
      </w:r>
      <w:r w:rsidR="00B4785B">
        <w:rPr>
          <w:rFonts w:eastAsia="Times New Roman" w:cs="Times New Roman"/>
          <w:b/>
          <w:color w:val="FF5200" w:themeColor="accent2"/>
          <w:sz w:val="36"/>
          <w:szCs w:val="36"/>
          <w:lang w:eastAsia="cs-CZ"/>
        </w:rPr>
        <w:t> </w:t>
      </w:r>
      <w:r w:rsidR="00D02CF6">
        <w:rPr>
          <w:b/>
          <w:color w:val="FF5200" w:themeColor="accent2"/>
          <w:sz w:val="36"/>
          <w:szCs w:val="36"/>
        </w:rPr>
        <w:t>19953/2022</w:t>
      </w:r>
      <w:r w:rsidR="00D44898" w:rsidRPr="00AA1021">
        <w:rPr>
          <w:b/>
          <w:color w:val="FF5200" w:themeColor="accent2"/>
          <w:sz w:val="36"/>
          <w:szCs w:val="36"/>
        </w:rPr>
        <w:t>-SŽ-GŘ-O8</w:t>
      </w:r>
    </w:p>
    <w:sdt>
      <w:sdtPr>
        <w:rPr>
          <w:rFonts w:asciiTheme="minorHAnsi" w:eastAsiaTheme="minorHAnsi" w:hAnsiTheme="minorHAnsi" w:cstheme="minorBidi"/>
          <w:b w:val="0"/>
          <w:color w:val="auto"/>
          <w:sz w:val="18"/>
          <w:szCs w:val="18"/>
          <w:lang w:val="cs-CZ"/>
        </w:rPr>
        <w:id w:val="-1065327533"/>
        <w:docPartObj>
          <w:docPartGallery w:val="Table of Contents"/>
          <w:docPartUnique/>
        </w:docPartObj>
      </w:sdtPr>
      <w:sdtEndPr>
        <w:rPr>
          <w:bCs/>
        </w:rPr>
      </w:sdtEndPr>
      <w:sdtContent>
        <w:p w14:paraId="090DB062" w14:textId="77777777" w:rsidR="00457BA2" w:rsidRDefault="00A93A74" w:rsidP="00613242">
          <w:pPr>
            <w:pStyle w:val="Nadpisobsahu"/>
            <w:rPr>
              <w:noProof/>
            </w:rPr>
          </w:pPr>
          <w:r>
            <w:rPr>
              <w:lang w:val="cs-CZ"/>
            </w:rPr>
            <w:t>Obsah</w:t>
          </w:r>
          <w:r>
            <w:rPr>
              <w:b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</w:rPr>
            <w:fldChar w:fldCharType="separate"/>
          </w:r>
        </w:p>
        <w:p w14:paraId="6D345612" w14:textId="78840F34" w:rsidR="00457BA2" w:rsidRDefault="00861A83">
          <w:pPr>
            <w:pStyle w:val="Obsah2"/>
            <w:tabs>
              <w:tab w:val="left" w:pos="1320"/>
              <w:tab w:val="right" w:leader="dot" w:pos="8692"/>
            </w:tabs>
            <w:rPr>
              <w:rFonts w:eastAsiaTheme="minorEastAsia"/>
              <w:noProof/>
              <w:sz w:val="22"/>
              <w:szCs w:val="22"/>
              <w:lang w:eastAsia="cs-CZ"/>
            </w:rPr>
          </w:pPr>
          <w:hyperlink w:anchor="_Toc100744651" w:history="1">
            <w:r w:rsidR="00457BA2" w:rsidRPr="00B831A4">
              <w:rPr>
                <w:rStyle w:val="Hypertextovodkaz"/>
                <w:noProof/>
              </w:rPr>
              <w:t>Kapitola 1.</w:t>
            </w:r>
            <w:r w:rsidR="00457BA2">
              <w:rPr>
                <w:rFonts w:eastAsiaTheme="minorEastAsia"/>
                <w:noProof/>
                <w:sz w:val="22"/>
                <w:szCs w:val="22"/>
                <w:lang w:eastAsia="cs-CZ"/>
              </w:rPr>
              <w:tab/>
            </w:r>
            <w:r w:rsidR="00457BA2" w:rsidRPr="00B831A4">
              <w:rPr>
                <w:rStyle w:val="Hypertextovodkaz"/>
                <w:noProof/>
              </w:rPr>
              <w:t>Základní údaje k nabídce</w:t>
            </w:r>
            <w:r w:rsidR="00457BA2">
              <w:rPr>
                <w:noProof/>
                <w:webHidden/>
              </w:rPr>
              <w:tab/>
            </w:r>
            <w:r w:rsidR="00457BA2">
              <w:rPr>
                <w:noProof/>
                <w:webHidden/>
              </w:rPr>
              <w:fldChar w:fldCharType="begin"/>
            </w:r>
            <w:r w:rsidR="00457BA2">
              <w:rPr>
                <w:noProof/>
                <w:webHidden/>
              </w:rPr>
              <w:instrText xml:space="preserve"> PAGEREF _Toc100744651 \h </w:instrText>
            </w:r>
            <w:r w:rsidR="00457BA2">
              <w:rPr>
                <w:noProof/>
                <w:webHidden/>
              </w:rPr>
            </w:r>
            <w:r w:rsidR="00457BA2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 w:rsidR="00457BA2">
              <w:rPr>
                <w:noProof/>
                <w:webHidden/>
              </w:rPr>
              <w:fldChar w:fldCharType="end"/>
            </w:r>
          </w:hyperlink>
        </w:p>
        <w:p w14:paraId="0BD6F2C5" w14:textId="39CBF293" w:rsidR="00457BA2" w:rsidRDefault="00861A83">
          <w:pPr>
            <w:pStyle w:val="Obsah2"/>
            <w:tabs>
              <w:tab w:val="left" w:pos="1320"/>
              <w:tab w:val="right" w:leader="dot" w:pos="8692"/>
            </w:tabs>
            <w:rPr>
              <w:rFonts w:eastAsiaTheme="minorEastAsia"/>
              <w:noProof/>
              <w:sz w:val="22"/>
              <w:szCs w:val="22"/>
              <w:lang w:eastAsia="cs-CZ"/>
            </w:rPr>
          </w:pPr>
          <w:hyperlink w:anchor="_Toc100744652" w:history="1">
            <w:r w:rsidR="00457BA2" w:rsidRPr="00B831A4">
              <w:rPr>
                <w:rStyle w:val="Hypertextovodkaz"/>
                <w:noProof/>
              </w:rPr>
              <w:t>Kapitola 2.</w:t>
            </w:r>
            <w:r w:rsidR="00457BA2">
              <w:rPr>
                <w:rFonts w:eastAsiaTheme="minorEastAsia"/>
                <w:noProof/>
                <w:sz w:val="22"/>
                <w:szCs w:val="22"/>
                <w:lang w:eastAsia="cs-CZ"/>
              </w:rPr>
              <w:tab/>
            </w:r>
            <w:r w:rsidR="00457BA2" w:rsidRPr="00B831A4">
              <w:rPr>
                <w:rStyle w:val="Hypertextovodkaz"/>
                <w:noProof/>
              </w:rPr>
              <w:t>Čestné prohlášení o splnění základní způsobilosti</w:t>
            </w:r>
            <w:r w:rsidR="00457BA2">
              <w:rPr>
                <w:noProof/>
                <w:webHidden/>
              </w:rPr>
              <w:tab/>
            </w:r>
            <w:r w:rsidR="00457BA2">
              <w:rPr>
                <w:noProof/>
                <w:webHidden/>
              </w:rPr>
              <w:fldChar w:fldCharType="begin"/>
            </w:r>
            <w:r w:rsidR="00457BA2">
              <w:rPr>
                <w:noProof/>
                <w:webHidden/>
              </w:rPr>
              <w:instrText xml:space="preserve"> PAGEREF _Toc100744652 \h </w:instrText>
            </w:r>
            <w:r w:rsidR="00457BA2">
              <w:rPr>
                <w:noProof/>
                <w:webHidden/>
              </w:rPr>
            </w:r>
            <w:r w:rsidR="00457BA2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 w:rsidR="00457BA2">
              <w:rPr>
                <w:noProof/>
                <w:webHidden/>
              </w:rPr>
              <w:fldChar w:fldCharType="end"/>
            </w:r>
          </w:hyperlink>
        </w:p>
        <w:p w14:paraId="502C175A" w14:textId="24D05CC0" w:rsidR="00457BA2" w:rsidRDefault="00861A83">
          <w:pPr>
            <w:pStyle w:val="Obsah2"/>
            <w:tabs>
              <w:tab w:val="left" w:pos="1320"/>
              <w:tab w:val="right" w:leader="dot" w:pos="8692"/>
            </w:tabs>
            <w:rPr>
              <w:rFonts w:eastAsiaTheme="minorEastAsia"/>
              <w:noProof/>
              <w:sz w:val="22"/>
              <w:szCs w:val="22"/>
              <w:lang w:eastAsia="cs-CZ"/>
            </w:rPr>
          </w:pPr>
          <w:hyperlink w:anchor="_Toc100744653" w:history="1">
            <w:r w:rsidR="00457BA2" w:rsidRPr="00B831A4">
              <w:rPr>
                <w:rStyle w:val="Hypertextovodkaz"/>
                <w:noProof/>
              </w:rPr>
              <w:t>Kapitola 3.</w:t>
            </w:r>
            <w:r w:rsidR="00457BA2">
              <w:rPr>
                <w:rFonts w:eastAsiaTheme="minorEastAsia"/>
                <w:noProof/>
                <w:sz w:val="22"/>
                <w:szCs w:val="22"/>
                <w:lang w:eastAsia="cs-CZ"/>
              </w:rPr>
              <w:tab/>
            </w:r>
            <w:r w:rsidR="00457BA2" w:rsidRPr="00B831A4">
              <w:rPr>
                <w:rStyle w:val="Hypertextovodkaz"/>
                <w:noProof/>
              </w:rPr>
              <w:t>Čestné prohlášení účastníka k neuzavření zakázaných dohod</w:t>
            </w:r>
            <w:r w:rsidR="00457BA2">
              <w:rPr>
                <w:noProof/>
                <w:webHidden/>
              </w:rPr>
              <w:tab/>
            </w:r>
            <w:r w:rsidR="00457BA2">
              <w:rPr>
                <w:noProof/>
                <w:webHidden/>
              </w:rPr>
              <w:fldChar w:fldCharType="begin"/>
            </w:r>
            <w:r w:rsidR="00457BA2">
              <w:rPr>
                <w:noProof/>
                <w:webHidden/>
              </w:rPr>
              <w:instrText xml:space="preserve"> PAGEREF _Toc100744653 \h </w:instrText>
            </w:r>
            <w:r w:rsidR="00457BA2">
              <w:rPr>
                <w:noProof/>
                <w:webHidden/>
              </w:rPr>
            </w:r>
            <w:r w:rsidR="00457BA2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 w:rsidR="00457BA2">
              <w:rPr>
                <w:noProof/>
                <w:webHidden/>
              </w:rPr>
              <w:fldChar w:fldCharType="end"/>
            </w:r>
          </w:hyperlink>
        </w:p>
        <w:p w14:paraId="4688C2D8" w14:textId="0238E162" w:rsidR="00457BA2" w:rsidRDefault="00861A83">
          <w:pPr>
            <w:pStyle w:val="Obsah2"/>
            <w:tabs>
              <w:tab w:val="left" w:pos="1320"/>
              <w:tab w:val="right" w:leader="dot" w:pos="8692"/>
            </w:tabs>
            <w:rPr>
              <w:rFonts w:eastAsiaTheme="minorEastAsia"/>
              <w:noProof/>
              <w:sz w:val="22"/>
              <w:szCs w:val="22"/>
              <w:lang w:eastAsia="cs-CZ"/>
            </w:rPr>
          </w:pPr>
          <w:hyperlink w:anchor="_Toc100744654" w:history="1">
            <w:r w:rsidR="00457BA2" w:rsidRPr="00B831A4">
              <w:rPr>
                <w:rStyle w:val="Hypertextovodkaz"/>
                <w:noProof/>
              </w:rPr>
              <w:t>Kapitola 4.</w:t>
            </w:r>
            <w:r w:rsidR="00457BA2">
              <w:rPr>
                <w:rFonts w:eastAsiaTheme="minorEastAsia"/>
                <w:noProof/>
                <w:sz w:val="22"/>
                <w:szCs w:val="22"/>
                <w:lang w:eastAsia="cs-CZ"/>
              </w:rPr>
              <w:tab/>
            </w:r>
            <w:r w:rsidR="00457BA2" w:rsidRPr="00B831A4">
              <w:rPr>
                <w:rStyle w:val="Hypertextovodkaz"/>
                <w:noProof/>
              </w:rPr>
              <w:t>Čestné prohlášení účastníka o střetu zájmů</w:t>
            </w:r>
            <w:r w:rsidR="00457BA2">
              <w:rPr>
                <w:noProof/>
                <w:webHidden/>
              </w:rPr>
              <w:tab/>
            </w:r>
            <w:r w:rsidR="00457BA2">
              <w:rPr>
                <w:noProof/>
                <w:webHidden/>
              </w:rPr>
              <w:fldChar w:fldCharType="begin"/>
            </w:r>
            <w:r w:rsidR="00457BA2">
              <w:rPr>
                <w:noProof/>
                <w:webHidden/>
              </w:rPr>
              <w:instrText xml:space="preserve"> PAGEREF _Toc100744654 \h </w:instrText>
            </w:r>
            <w:r w:rsidR="00457BA2">
              <w:rPr>
                <w:noProof/>
                <w:webHidden/>
              </w:rPr>
            </w:r>
            <w:r w:rsidR="00457BA2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 w:rsidR="00457BA2">
              <w:rPr>
                <w:noProof/>
                <w:webHidden/>
              </w:rPr>
              <w:fldChar w:fldCharType="end"/>
            </w:r>
          </w:hyperlink>
        </w:p>
        <w:p w14:paraId="218BAFDF" w14:textId="77777777" w:rsidR="00A93A74" w:rsidRDefault="00A93A74">
          <w:r>
            <w:rPr>
              <w:b/>
              <w:bCs/>
            </w:rPr>
            <w:fldChar w:fldCharType="end"/>
          </w:r>
        </w:p>
      </w:sdtContent>
    </w:sdt>
    <w:p w14:paraId="06E6CF17" w14:textId="77777777" w:rsidR="0031280B" w:rsidRDefault="0031280B">
      <w:r>
        <w:br w:type="page"/>
      </w:r>
    </w:p>
    <w:p w14:paraId="5FA346FF" w14:textId="77777777" w:rsidR="0031280B" w:rsidRPr="0036634F" w:rsidRDefault="0031280B" w:rsidP="006E5C6C">
      <w:pPr>
        <w:pStyle w:val="Nadpis2"/>
        <w:numPr>
          <w:ilvl w:val="0"/>
          <w:numId w:val="34"/>
        </w:numPr>
      </w:pPr>
      <w:bookmarkStart w:id="1" w:name="_Toc100744651"/>
      <w:r>
        <w:lastRenderedPageBreak/>
        <w:t>Základní údaje k nabídce</w:t>
      </w:r>
      <w:bookmarkEnd w:id="1"/>
    </w:p>
    <w:p w14:paraId="15E793D5" w14:textId="77777777" w:rsidR="00E34137" w:rsidRDefault="00E34137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</w:pPr>
    </w:p>
    <w:p w14:paraId="701F1B22" w14:textId="77777777" w:rsidR="008B1A2C" w:rsidRPr="008B1A2C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>
        <w:t xml:space="preserve">Zadavatel: </w:t>
      </w:r>
      <w:r>
        <w:tab/>
      </w:r>
      <w:r w:rsidRPr="004E1498">
        <w:rPr>
          <w:rFonts w:eastAsia="Times New Roman" w:cs="Times New Roman"/>
          <w:b/>
          <w:lang w:eastAsia="cs-CZ"/>
        </w:rPr>
        <w:t>Správa</w:t>
      </w:r>
      <w:r>
        <w:rPr>
          <w:rFonts w:eastAsia="Times New Roman" w:cs="Times New Roman"/>
          <w:b/>
          <w:lang w:eastAsia="cs-CZ"/>
        </w:rPr>
        <w:t xml:space="preserve"> železnic</w:t>
      </w:r>
      <w:r w:rsidRPr="004E1498">
        <w:rPr>
          <w:rFonts w:eastAsia="Times New Roman" w:cs="Times New Roman"/>
          <w:b/>
          <w:lang w:eastAsia="cs-CZ"/>
        </w:rPr>
        <w:t>, státní organizace</w:t>
      </w:r>
    </w:p>
    <w:p w14:paraId="7460CF80" w14:textId="77777777" w:rsidR="008B1A2C" w:rsidRPr="004E1498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4E1498">
        <w:rPr>
          <w:rFonts w:eastAsia="Times New Roman" w:cs="Times New Roman"/>
          <w:lang w:eastAsia="cs-CZ"/>
        </w:rPr>
        <w:tab/>
      </w:r>
      <w:r w:rsidRPr="004E1498">
        <w:rPr>
          <w:rFonts w:eastAsia="Times New Roman" w:cs="Times New Roman"/>
          <w:lang w:eastAsia="cs-CZ"/>
        </w:rPr>
        <w:tab/>
        <w:t>Praha 1 - Nové Město, Dlážděná 1003/7, PSČ 110 00</w:t>
      </w:r>
    </w:p>
    <w:p w14:paraId="41054DEC" w14:textId="77777777" w:rsidR="008B1A2C" w:rsidRPr="004E1498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4E1498">
        <w:rPr>
          <w:rFonts w:eastAsia="Times New Roman" w:cs="Times New Roman"/>
          <w:lang w:eastAsia="cs-CZ"/>
        </w:rPr>
        <w:tab/>
      </w:r>
      <w:r w:rsidRPr="004E1498">
        <w:rPr>
          <w:rFonts w:eastAsia="Times New Roman" w:cs="Times New Roman"/>
          <w:lang w:eastAsia="cs-CZ"/>
        </w:rPr>
        <w:tab/>
        <w:t>IČO 70994234, DIČ CZ70994234</w:t>
      </w:r>
    </w:p>
    <w:p w14:paraId="038B2A49" w14:textId="77777777" w:rsidR="008B1A2C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4E1498">
        <w:rPr>
          <w:rFonts w:eastAsia="Times New Roman" w:cs="Times New Roman"/>
          <w:lang w:eastAsia="cs-CZ"/>
        </w:rPr>
        <w:tab/>
      </w:r>
      <w:r w:rsidRPr="004E1498">
        <w:rPr>
          <w:rFonts w:eastAsia="Times New Roman" w:cs="Times New Roman"/>
          <w:lang w:eastAsia="cs-CZ"/>
        </w:rPr>
        <w:tab/>
      </w:r>
    </w:p>
    <w:p w14:paraId="0CE1D3F1" w14:textId="77777777" w:rsidR="008B1A2C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4E8C787A" w14:textId="77777777" w:rsidR="008B1A2C" w:rsidRPr="008B1A2C" w:rsidRDefault="00A93A74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highlight w:val="yellow"/>
          <w:lang w:eastAsia="cs-CZ"/>
        </w:rPr>
      </w:pPr>
      <w:r>
        <w:rPr>
          <w:rFonts w:eastAsia="Times New Roman" w:cs="Times New Roman"/>
          <w:lang w:eastAsia="cs-CZ"/>
        </w:rPr>
        <w:t>Účastník</w:t>
      </w:r>
      <w:r w:rsidR="008B1A2C" w:rsidRPr="008B1A2C">
        <w:rPr>
          <w:rFonts w:eastAsia="Times New Roman" w:cs="Times New Roman"/>
          <w:lang w:eastAsia="cs-CZ"/>
        </w:rPr>
        <w:t xml:space="preserve">: </w:t>
      </w:r>
      <w:r w:rsidR="008B1A2C">
        <w:rPr>
          <w:rFonts w:eastAsia="Times New Roman" w:cs="Times New Roman"/>
          <w:lang w:eastAsia="cs-CZ"/>
        </w:rPr>
        <w:tab/>
      </w:r>
      <w:r w:rsidR="008B1A2C" w:rsidRPr="008B1A2C">
        <w:rPr>
          <w:rFonts w:eastAsia="Times New Roman" w:cs="Times New Roman"/>
          <w:i/>
          <w:highlight w:val="green"/>
          <w:lang w:eastAsia="cs-CZ"/>
        </w:rPr>
        <w:t>jméno osoby/název firmy</w:t>
      </w:r>
    </w:p>
    <w:p w14:paraId="7DF6B56F" w14:textId="77777777" w:rsidR="008B1A2C" w:rsidRPr="000A13BC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highlight w:val="yellow"/>
          <w:lang w:eastAsia="cs-CZ"/>
        </w:rPr>
      </w:pPr>
      <w:r w:rsidRPr="008B1A2C">
        <w:rPr>
          <w:rFonts w:eastAsia="Times New Roman" w:cs="Times New Roman"/>
          <w:lang w:eastAsia="cs-CZ"/>
        </w:rPr>
        <w:tab/>
      </w:r>
      <w:r w:rsidRPr="008B1A2C">
        <w:rPr>
          <w:rFonts w:eastAsia="Times New Roman" w:cs="Times New Roman"/>
          <w:lang w:eastAsia="cs-CZ"/>
        </w:rPr>
        <w:tab/>
      </w:r>
      <w:r w:rsidRPr="008B1A2C">
        <w:rPr>
          <w:rFonts w:eastAsia="Times New Roman" w:cs="Times New Roman"/>
          <w:i/>
          <w:highlight w:val="green"/>
          <w:lang w:eastAsia="cs-CZ"/>
        </w:rPr>
        <w:t>Sídlo:</w:t>
      </w:r>
    </w:p>
    <w:p w14:paraId="7C9B70B6" w14:textId="77777777" w:rsidR="008B1A2C" w:rsidRPr="000A13BC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highlight w:val="yellow"/>
          <w:lang w:eastAsia="cs-CZ"/>
        </w:rPr>
      </w:pPr>
      <w:r w:rsidRPr="008B1A2C">
        <w:rPr>
          <w:rFonts w:eastAsia="Times New Roman" w:cs="Times New Roman"/>
          <w:lang w:eastAsia="cs-CZ"/>
        </w:rPr>
        <w:tab/>
      </w:r>
      <w:r w:rsidRPr="008B1A2C">
        <w:rPr>
          <w:rFonts w:eastAsia="Times New Roman" w:cs="Times New Roman"/>
          <w:lang w:eastAsia="cs-CZ"/>
        </w:rPr>
        <w:tab/>
      </w:r>
      <w:r w:rsidRPr="008B1A2C">
        <w:rPr>
          <w:rFonts w:eastAsia="Times New Roman" w:cs="Times New Roman"/>
          <w:highlight w:val="green"/>
          <w:lang w:eastAsia="cs-CZ"/>
        </w:rPr>
        <w:t>IČO ……………………, DIČ …………………</w:t>
      </w:r>
    </w:p>
    <w:p w14:paraId="723FED07" w14:textId="77777777" w:rsidR="008B1A2C" w:rsidRPr="004E1498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lang w:eastAsia="cs-CZ"/>
        </w:rPr>
      </w:pPr>
      <w:r w:rsidRPr="008B1A2C">
        <w:rPr>
          <w:rFonts w:eastAsia="Times New Roman" w:cs="Times New Roman"/>
          <w:lang w:eastAsia="cs-CZ"/>
        </w:rPr>
        <w:tab/>
      </w:r>
      <w:r w:rsidRPr="008B1A2C"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 xml:space="preserve">Zastoupená </w:t>
      </w:r>
      <w:r w:rsidRPr="008B1A2C">
        <w:rPr>
          <w:rFonts w:eastAsia="Times New Roman" w:cs="Times New Roman"/>
          <w:i/>
          <w:highlight w:val="green"/>
          <w:lang w:eastAsia="cs-CZ"/>
        </w:rPr>
        <w:t>údaje o statutárním orgánu nebo jiné oprávněné osobě</w:t>
      </w:r>
    </w:p>
    <w:p w14:paraId="19750993" w14:textId="77777777" w:rsidR="008B1A2C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  <w:t xml:space="preserve">Kontaktní osoba ve věci podání nabídky: </w:t>
      </w:r>
      <w:r w:rsidRPr="008B1A2C">
        <w:rPr>
          <w:rFonts w:eastAsia="Times New Roman" w:cs="Times New Roman"/>
          <w:highlight w:val="green"/>
          <w:lang w:eastAsia="cs-CZ"/>
        </w:rPr>
        <w:t>xxxxxxxxxxxxxxxxxx</w:t>
      </w:r>
    </w:p>
    <w:p w14:paraId="39FD12C3" w14:textId="77777777" w:rsidR="008B1A2C" w:rsidRPr="008B1A2C" w:rsidRDefault="008B1A2C" w:rsidP="008B1A2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  <w:t xml:space="preserve">Email kontaktní osoby: </w:t>
      </w:r>
      <w:r w:rsidRPr="008B1A2C">
        <w:rPr>
          <w:rFonts w:eastAsia="Times New Roman" w:cs="Times New Roman"/>
          <w:highlight w:val="green"/>
          <w:lang w:eastAsia="cs-CZ"/>
        </w:rPr>
        <w:t>xxxxxxxxxxxxxx</w:t>
      </w:r>
    </w:p>
    <w:p w14:paraId="3CC58BD2" w14:textId="77777777" w:rsidR="008B1A2C" w:rsidRDefault="008B1A2C" w:rsidP="008B1A2C"/>
    <w:p w14:paraId="0191CDFC" w14:textId="75B16B56" w:rsidR="00A93A74" w:rsidRDefault="00A93A74" w:rsidP="008B1A2C">
      <w:r>
        <w:t xml:space="preserve">Účastník prohlašuje, že veškeré </w:t>
      </w:r>
      <w:r w:rsidRPr="00D44898">
        <w:t xml:space="preserve">údaje uvedené v tomto krycím listu, který je přílohou č. </w:t>
      </w:r>
      <w:r w:rsidR="00B87D91" w:rsidRPr="00D44898">
        <w:t xml:space="preserve">1 </w:t>
      </w:r>
      <w:r w:rsidRPr="00D44898">
        <w:t>Výzvy k podání nabíd</w:t>
      </w:r>
      <w:r w:rsidR="004C76E9" w:rsidRPr="00D44898">
        <w:t>ky</w:t>
      </w:r>
      <w:r w:rsidRPr="00D44898">
        <w:t xml:space="preserve"> na veřejnou zakázku zadávanou</w:t>
      </w:r>
      <w:r w:rsidR="004C76E9" w:rsidRPr="00D44898">
        <w:t xml:space="preserve"> jako </w:t>
      </w:r>
      <w:r w:rsidR="000128D4" w:rsidRPr="00D44898">
        <w:rPr>
          <w:rFonts w:eastAsia="Times New Roman" w:cs="Times New Roman"/>
          <w:lang w:eastAsia="cs-CZ"/>
        </w:rPr>
        <w:t>podlimitní sektorovou veřejnou zakázku</w:t>
      </w:r>
      <w:r w:rsidRPr="00D44898">
        <w:t>, jsou pravdivé</w:t>
      </w:r>
      <w:r w:rsidR="009771C9" w:rsidRPr="00D44898">
        <w:t>, úplné a odpovídají skutečnosti</w:t>
      </w:r>
      <w:r w:rsidRPr="00D44898">
        <w:t xml:space="preserve">. Účastník si je vědom důsledků záměrného uvedení nepravdivých údajů, které v rovině tohoto zadávacího řízení </w:t>
      </w:r>
      <w:r w:rsidR="009771C9" w:rsidRPr="00D44898">
        <w:t>mohou</w:t>
      </w:r>
      <w:r w:rsidR="009771C9">
        <w:t xml:space="preserve"> vést až k</w:t>
      </w:r>
      <w:r>
        <w:t xml:space="preserve"> vyloučení Účastníka ze zadávacího řízení.</w:t>
      </w:r>
    </w:p>
    <w:p w14:paraId="5197F617" w14:textId="77777777" w:rsidR="00C228EE" w:rsidRDefault="00C228EE" w:rsidP="008B1A2C">
      <w:r w:rsidRPr="006E5C6C">
        <w:rPr>
          <w:b/>
        </w:rPr>
        <w:t>ÚDAJE PRO POTŘEBY HODNOCENÍ</w:t>
      </w:r>
      <w:r>
        <w:t>:</w:t>
      </w:r>
    </w:p>
    <w:p w14:paraId="4DC8BD60" w14:textId="1D249746" w:rsidR="008B1A2C" w:rsidRDefault="00FC5583" w:rsidP="008B1A2C">
      <w:r>
        <w:t>Celková n</w:t>
      </w:r>
      <w:r w:rsidR="008B1A2C">
        <w:t>abídková cena</w:t>
      </w:r>
      <w:r w:rsidR="00C87B78">
        <w:t xml:space="preserve"> </w:t>
      </w:r>
      <w:r>
        <w:t xml:space="preserve">v Kč </w:t>
      </w:r>
      <w:r w:rsidR="00C87B78">
        <w:t>bez DPH</w:t>
      </w:r>
      <w:r w:rsidR="00D44898">
        <w:t>:</w:t>
      </w:r>
      <w:r>
        <w:t xml:space="preserve"> </w:t>
      </w:r>
    </w:p>
    <w:p w14:paraId="2915FC32" w14:textId="4EA7503A" w:rsidR="008B1A2C" w:rsidRPr="008B1A2C" w:rsidRDefault="00C228EE" w:rsidP="008B1A2C">
      <w:r w:rsidRPr="006E5C6C">
        <w:rPr>
          <w:b/>
        </w:rPr>
        <w:t xml:space="preserve">ÚDAJE O MOŽNOSTI ELEKTRONICKÉHO UZAVŘENÍ </w:t>
      </w:r>
      <w:r w:rsidR="006644FB">
        <w:rPr>
          <w:b/>
        </w:rPr>
        <w:t>RÁMCOVÉ DOHODY</w:t>
      </w:r>
      <w:r>
        <w:t>:</w:t>
      </w:r>
    </w:p>
    <w:p w14:paraId="4B78C85B" w14:textId="77777777" w:rsidR="00996617" w:rsidRDefault="00996617" w:rsidP="00996617">
      <w:pPr>
        <w:tabs>
          <w:tab w:val="left" w:pos="7125"/>
        </w:tabs>
        <w:sectPr w:rsidR="00996617" w:rsidSect="00027E55">
          <w:footerReference w:type="default" r:id="rId11"/>
          <w:headerReference w:type="first" r:id="rId12"/>
          <w:footerReference w:type="first" r:id="rId13"/>
          <w:pgSz w:w="11906" w:h="16838" w:code="9"/>
          <w:pgMar w:top="1049" w:right="1134" w:bottom="1474" w:left="2070" w:header="1701" w:footer="624" w:gutter="0"/>
          <w:cols w:space="708"/>
          <w:titlePg/>
          <w:docGrid w:linePitch="360"/>
        </w:sectPr>
      </w:pPr>
    </w:p>
    <w:p w14:paraId="73AB1BC1" w14:textId="5885C5DF" w:rsidR="00996617" w:rsidRDefault="00A93A74" w:rsidP="00996617">
      <w:pPr>
        <w:tabs>
          <w:tab w:val="left" w:pos="7125"/>
        </w:tabs>
      </w:pPr>
      <w:r>
        <w:t>Účastník</w:t>
      </w:r>
      <w:r w:rsidR="0036634F">
        <w:t xml:space="preserve"> </w:t>
      </w:r>
      <w:r w:rsidR="00C228EE">
        <w:t xml:space="preserve">disponuje </w:t>
      </w:r>
      <w:r w:rsidR="0036634F">
        <w:t>platný</w:t>
      </w:r>
      <w:r w:rsidR="00C228EE">
        <w:t>m</w:t>
      </w:r>
      <w:r w:rsidR="00225620">
        <w:t xml:space="preserve"> zaručeným</w:t>
      </w:r>
      <w:r w:rsidR="0036634F">
        <w:t xml:space="preserve"> </w:t>
      </w:r>
      <w:r w:rsidR="0036634F" w:rsidRPr="00784411">
        <w:t>elektronický</w:t>
      </w:r>
      <w:r w:rsidR="00C228EE" w:rsidRPr="00784411">
        <w:t>m</w:t>
      </w:r>
      <w:r w:rsidR="0036634F" w:rsidRPr="00784411">
        <w:t xml:space="preserve"> podpis</w:t>
      </w:r>
      <w:r w:rsidR="00C228EE" w:rsidRPr="00784411">
        <w:t>em</w:t>
      </w:r>
      <w:r w:rsidR="00225620" w:rsidRPr="00784411">
        <w:t xml:space="preserve"> ve smyslu </w:t>
      </w:r>
      <w:r w:rsidR="00784411" w:rsidRPr="00784411">
        <w:rPr>
          <w:bCs/>
        </w:rPr>
        <w:t>zákona č. 297/2016 Sb., o službách vytvářejících důvěru pro elektronické transakce</w:t>
      </w:r>
      <w:r w:rsidR="00225620" w:rsidRPr="00784411">
        <w:rPr>
          <w:rStyle w:val="Znakapoznpodarou"/>
        </w:rPr>
        <w:footnoteReference w:id="1"/>
      </w:r>
      <w:r w:rsidR="00996617" w:rsidRPr="00784411">
        <w:t>?</w:t>
      </w:r>
      <w:r w:rsidR="0036634F">
        <w:t xml:space="preserve"> </w:t>
      </w:r>
    </w:p>
    <w:p w14:paraId="0654AD02" w14:textId="77777777" w:rsidR="009771C9" w:rsidRDefault="009771C9" w:rsidP="00996617">
      <w:pPr>
        <w:tabs>
          <w:tab w:val="left" w:pos="7125"/>
        </w:tabs>
        <w:spacing w:after="0"/>
      </w:pPr>
    </w:p>
    <w:p w14:paraId="797DDCCC" w14:textId="77777777" w:rsidR="009771C9" w:rsidRDefault="009771C9" w:rsidP="00996617">
      <w:pPr>
        <w:tabs>
          <w:tab w:val="left" w:pos="7125"/>
        </w:tabs>
        <w:spacing w:after="0"/>
      </w:pPr>
      <w:r>
        <w:t>(pokud na výše uvedenou otázku odpověděl dodavatel kladně)</w:t>
      </w:r>
    </w:p>
    <w:p w14:paraId="6C8C6B5A" w14:textId="77777777" w:rsidR="00654420" w:rsidRDefault="00654420" w:rsidP="00996617">
      <w:pPr>
        <w:tabs>
          <w:tab w:val="left" w:pos="7125"/>
        </w:tabs>
        <w:spacing w:after="0"/>
      </w:pPr>
    </w:p>
    <w:p w14:paraId="4D63C4BD" w14:textId="77777777" w:rsidR="004B4931" w:rsidRDefault="00A93A74" w:rsidP="00996617">
      <w:pPr>
        <w:tabs>
          <w:tab w:val="left" w:pos="7125"/>
        </w:tabs>
        <w:spacing w:after="0"/>
      </w:pPr>
      <w:r>
        <w:t>Účastník</w:t>
      </w:r>
      <w:r w:rsidR="00FC5583">
        <w:t xml:space="preserve"> je ochoten </w:t>
      </w:r>
      <w:r w:rsidR="00FD54F3">
        <w:t xml:space="preserve">použít </w:t>
      </w:r>
      <w:r w:rsidR="00FC5583">
        <w:t>platn</w:t>
      </w:r>
      <w:r w:rsidR="00FD54F3">
        <w:t xml:space="preserve">ý </w:t>
      </w:r>
      <w:r w:rsidR="00225620">
        <w:t xml:space="preserve">zaručený </w:t>
      </w:r>
      <w:r w:rsidR="00FC5583">
        <w:t>elektronick</w:t>
      </w:r>
      <w:r w:rsidR="00FD54F3">
        <w:t xml:space="preserve">ý </w:t>
      </w:r>
      <w:r w:rsidR="00FC5583">
        <w:t>podpis</w:t>
      </w:r>
      <w:r w:rsidR="00FD54F3">
        <w:t xml:space="preserve"> pro uzavření </w:t>
      </w:r>
      <w:r w:rsidR="00FC5583">
        <w:t>smlouv</w:t>
      </w:r>
      <w:r w:rsidR="00FD54F3">
        <w:t>y se zadavatelem</w:t>
      </w:r>
      <w:r w:rsidR="00FC5583">
        <w:t xml:space="preserve"> v elektronické </w:t>
      </w:r>
      <w:r w:rsidR="00FD54F3">
        <w:t>formě</w:t>
      </w:r>
      <w:r w:rsidR="00996617">
        <w:t>?</w:t>
      </w:r>
    </w:p>
    <w:p w14:paraId="089057CE" w14:textId="77777777" w:rsidR="004B4931" w:rsidRDefault="004B4931" w:rsidP="00996617">
      <w:pPr>
        <w:tabs>
          <w:tab w:val="left" w:pos="7125"/>
        </w:tabs>
        <w:spacing w:after="0"/>
      </w:pPr>
    </w:p>
    <w:p w14:paraId="7EB2AB32" w14:textId="77777777" w:rsidR="004B4931" w:rsidRDefault="004B4931" w:rsidP="00996617">
      <w:pPr>
        <w:tabs>
          <w:tab w:val="left" w:pos="7125"/>
        </w:tabs>
        <w:spacing w:after="0"/>
      </w:pPr>
    </w:p>
    <w:p w14:paraId="3F21D15B" w14:textId="77777777" w:rsidR="004B4931" w:rsidRDefault="004B4931" w:rsidP="00996617">
      <w:pPr>
        <w:tabs>
          <w:tab w:val="left" w:pos="7125"/>
        </w:tabs>
        <w:spacing w:after="0"/>
      </w:pPr>
    </w:p>
    <w:p w14:paraId="121AE66F" w14:textId="77777777" w:rsidR="004B4931" w:rsidRDefault="004B4931" w:rsidP="00996617">
      <w:pPr>
        <w:tabs>
          <w:tab w:val="left" w:pos="7125"/>
        </w:tabs>
        <w:spacing w:after="0"/>
      </w:pPr>
    </w:p>
    <w:p w14:paraId="70B8D389" w14:textId="77777777" w:rsidR="004B4931" w:rsidRDefault="004B4931" w:rsidP="00996617">
      <w:pPr>
        <w:tabs>
          <w:tab w:val="left" w:pos="7125"/>
        </w:tabs>
        <w:spacing w:after="0"/>
      </w:pPr>
    </w:p>
    <w:p w14:paraId="59318E1C" w14:textId="77777777" w:rsidR="004B4931" w:rsidRDefault="004B4931" w:rsidP="00996617">
      <w:pPr>
        <w:tabs>
          <w:tab w:val="left" w:pos="7125"/>
        </w:tabs>
        <w:spacing w:after="0"/>
      </w:pPr>
    </w:p>
    <w:p w14:paraId="25C69BC8" w14:textId="77777777" w:rsidR="004B4931" w:rsidRDefault="004B4931" w:rsidP="00996617">
      <w:pPr>
        <w:tabs>
          <w:tab w:val="left" w:pos="7125"/>
        </w:tabs>
        <w:spacing w:after="0"/>
      </w:pPr>
    </w:p>
    <w:p w14:paraId="7717766C" w14:textId="77777777" w:rsidR="004B4931" w:rsidRDefault="004B4931" w:rsidP="00996617">
      <w:pPr>
        <w:tabs>
          <w:tab w:val="left" w:pos="7125"/>
        </w:tabs>
        <w:spacing w:after="0"/>
      </w:pPr>
    </w:p>
    <w:p w14:paraId="525D4B63" w14:textId="77777777" w:rsidR="004B4931" w:rsidRDefault="004B4931" w:rsidP="00996617">
      <w:pPr>
        <w:tabs>
          <w:tab w:val="left" w:pos="7125"/>
        </w:tabs>
        <w:spacing w:after="0"/>
      </w:pPr>
    </w:p>
    <w:p w14:paraId="2FE13F87" w14:textId="77777777" w:rsidR="004B4931" w:rsidRDefault="004B4931" w:rsidP="00996617">
      <w:pPr>
        <w:tabs>
          <w:tab w:val="left" w:pos="7125"/>
        </w:tabs>
        <w:spacing w:after="0"/>
      </w:pPr>
    </w:p>
    <w:p w14:paraId="2D9BC38F" w14:textId="77777777" w:rsidR="004B4931" w:rsidRDefault="004B4931" w:rsidP="00996617">
      <w:pPr>
        <w:tabs>
          <w:tab w:val="left" w:pos="7125"/>
        </w:tabs>
        <w:spacing w:after="0"/>
      </w:pPr>
    </w:p>
    <w:p w14:paraId="61FF559A" w14:textId="3147E152" w:rsidR="00996617" w:rsidRDefault="00996617" w:rsidP="00996617">
      <w:pPr>
        <w:tabs>
          <w:tab w:val="left" w:pos="7125"/>
        </w:tabs>
        <w:spacing w:after="0"/>
      </w:pPr>
      <w:r>
        <w:br w:type="column"/>
      </w:r>
    </w:p>
    <w:p w14:paraId="1B83E32B" w14:textId="77777777" w:rsidR="00996617" w:rsidRDefault="00861A83" w:rsidP="00996617">
      <w:pPr>
        <w:tabs>
          <w:tab w:val="left" w:pos="7125"/>
        </w:tabs>
        <w:spacing w:after="0"/>
      </w:pPr>
      <w:sdt>
        <w:sdtPr>
          <w:id w:val="-2068410845"/>
          <w:showingPlcHdr/>
          <w:dropDownList>
            <w:listItem w:displayText="Ano" w:value="Ano"/>
            <w:listItem w:displayText="Ne" w:value="Ne"/>
          </w:dropDownList>
        </w:sdtPr>
        <w:sdtEndPr/>
        <w:sdtContent>
          <w:r w:rsidR="00996617" w:rsidRPr="00996617">
            <w:rPr>
              <w:rStyle w:val="Zstupntext"/>
              <w:color w:val="auto"/>
            </w:rPr>
            <w:t>Zvolte položku.</w:t>
          </w:r>
        </w:sdtContent>
      </w:sdt>
      <w:r w:rsidR="00E85D44" w:rsidRPr="0023070F">
        <w:rPr>
          <w:rStyle w:val="Znakapoznpodarou"/>
          <w:highlight w:val="green"/>
        </w:rPr>
        <w:footnoteReference w:id="2"/>
      </w:r>
    </w:p>
    <w:p w14:paraId="2DAEA384" w14:textId="77777777" w:rsidR="00E85D44" w:rsidRDefault="00E85D44" w:rsidP="00996617">
      <w:pPr>
        <w:tabs>
          <w:tab w:val="left" w:pos="7125"/>
        </w:tabs>
        <w:spacing w:after="0"/>
      </w:pPr>
    </w:p>
    <w:p w14:paraId="1FC3CFF4" w14:textId="77777777" w:rsidR="00E85D44" w:rsidRDefault="00E85D44" w:rsidP="00996617">
      <w:pPr>
        <w:tabs>
          <w:tab w:val="left" w:pos="7125"/>
        </w:tabs>
        <w:spacing w:after="0"/>
      </w:pPr>
    </w:p>
    <w:p w14:paraId="360D84AE" w14:textId="77777777" w:rsidR="009771C9" w:rsidRDefault="009771C9" w:rsidP="00996617">
      <w:pPr>
        <w:tabs>
          <w:tab w:val="left" w:pos="7125"/>
        </w:tabs>
        <w:spacing w:after="0"/>
      </w:pPr>
    </w:p>
    <w:p w14:paraId="3FA7D42A" w14:textId="77777777" w:rsidR="00654420" w:rsidRDefault="00654420" w:rsidP="00996617">
      <w:pPr>
        <w:tabs>
          <w:tab w:val="left" w:pos="7125"/>
        </w:tabs>
        <w:spacing w:after="0"/>
      </w:pPr>
    </w:p>
    <w:p w14:paraId="248317A4" w14:textId="77777777" w:rsidR="00654420" w:rsidRDefault="00654420" w:rsidP="00996617">
      <w:pPr>
        <w:tabs>
          <w:tab w:val="left" w:pos="7125"/>
        </w:tabs>
        <w:spacing w:after="0"/>
      </w:pPr>
    </w:p>
    <w:p w14:paraId="542EB3E3" w14:textId="77777777" w:rsidR="009771C9" w:rsidRDefault="009771C9" w:rsidP="00996617">
      <w:pPr>
        <w:tabs>
          <w:tab w:val="left" w:pos="7125"/>
        </w:tabs>
        <w:spacing w:after="0"/>
      </w:pPr>
    </w:p>
    <w:p w14:paraId="1EB7E5FB" w14:textId="77777777" w:rsidR="00E85D44" w:rsidRPr="00E85D44" w:rsidRDefault="00861A83" w:rsidP="00E85D44">
      <w:pPr>
        <w:tabs>
          <w:tab w:val="left" w:pos="7125"/>
        </w:tabs>
        <w:sectPr w:rsidR="00E85D44" w:rsidRPr="00E85D44" w:rsidSect="00027E55">
          <w:type w:val="continuous"/>
          <w:pgSz w:w="11906" w:h="16838" w:code="9"/>
          <w:pgMar w:top="1049" w:right="1134" w:bottom="1474" w:left="2070" w:header="851" w:footer="624" w:gutter="0"/>
          <w:cols w:num="2" w:space="708"/>
          <w:titlePg/>
          <w:docGrid w:linePitch="360"/>
        </w:sectPr>
      </w:pPr>
      <w:sdt>
        <w:sdtPr>
          <w:id w:val="-1549373836"/>
          <w:showingPlcHdr/>
          <w:dropDownList>
            <w:listItem w:displayText="Ano" w:value="Ano"/>
            <w:listItem w:displayText="Ne" w:value="Ne"/>
          </w:dropDownList>
        </w:sdtPr>
        <w:sdtEndPr/>
        <w:sdtContent>
          <w:r w:rsidR="00E85D44" w:rsidRPr="00E85D44">
            <w:rPr>
              <w:rStyle w:val="Zstupntext"/>
              <w:color w:val="auto"/>
            </w:rPr>
            <w:t>Zvolte položku.</w:t>
          </w:r>
        </w:sdtContent>
      </w:sdt>
      <w:r w:rsidR="00E85D44" w:rsidRPr="0023070F">
        <w:rPr>
          <w:rStyle w:val="Znakapoznpodarou"/>
          <w:highlight w:val="green"/>
        </w:rPr>
        <w:footnoteReference w:id="3"/>
      </w:r>
    </w:p>
    <w:p w14:paraId="0FFE91D9" w14:textId="77777777" w:rsidR="00E85D44" w:rsidRDefault="00E85D44" w:rsidP="00996617">
      <w:pPr>
        <w:tabs>
          <w:tab w:val="left" w:pos="7125"/>
        </w:tabs>
        <w:spacing w:after="0"/>
        <w:sectPr w:rsidR="00E85D44" w:rsidSect="00027E55">
          <w:type w:val="continuous"/>
          <w:pgSz w:w="11906" w:h="16838" w:code="9"/>
          <w:pgMar w:top="1049" w:right="1134" w:bottom="1474" w:left="2070" w:header="851" w:footer="624" w:gutter="0"/>
          <w:cols w:num="2" w:space="708"/>
          <w:titlePg/>
          <w:docGrid w:linePitch="360"/>
        </w:sectPr>
      </w:pPr>
    </w:p>
    <w:p w14:paraId="342DE622" w14:textId="77777777" w:rsidR="0031280B" w:rsidRPr="006E5C6C" w:rsidRDefault="0031280B" w:rsidP="006E5C6C">
      <w:pPr>
        <w:pStyle w:val="Nadpis2"/>
        <w:numPr>
          <w:ilvl w:val="0"/>
          <w:numId w:val="34"/>
        </w:numPr>
      </w:pPr>
      <w:bookmarkStart w:id="2" w:name="_Toc100744652"/>
      <w:r w:rsidRPr="006E5C6C">
        <w:t>Čestné prohlášení o splnění</w:t>
      </w:r>
      <w:r w:rsidRPr="006E5C6C">
        <w:br/>
        <w:t>základní způsobilosti</w:t>
      </w:r>
      <w:bookmarkEnd w:id="2"/>
    </w:p>
    <w:p w14:paraId="5FE277F2" w14:textId="77777777" w:rsidR="0031280B" w:rsidRDefault="0031280B" w:rsidP="0031280B">
      <w:pPr>
        <w:widowControl w:val="0"/>
        <w:autoSpaceDE w:val="0"/>
        <w:spacing w:after="120" w:line="297" w:lineRule="exact"/>
        <w:rPr>
          <w:rFonts w:ascii="Times New Roman" w:eastAsia="Times New Roman" w:hAnsi="Times New Roman" w:cs="Times New Roman"/>
          <w:b/>
          <w:sz w:val="22"/>
          <w:szCs w:val="24"/>
          <w:lang w:eastAsia="cs-CZ"/>
        </w:rPr>
      </w:pPr>
    </w:p>
    <w:p w14:paraId="0E2077B4" w14:textId="77777777" w:rsidR="0031280B" w:rsidRDefault="0031280B" w:rsidP="0031280B">
      <w:pPr>
        <w:rPr>
          <w:lang w:eastAsia="cs-CZ"/>
        </w:rPr>
      </w:pPr>
      <w:r>
        <w:rPr>
          <w:lang w:eastAsia="cs-CZ"/>
        </w:rPr>
        <w:t>účastník, který podává tuto nabídku, tímto čestně prohlašuje, že není účastníkem, který</w:t>
      </w:r>
      <w:r w:rsidR="006E5C6C">
        <w:rPr>
          <w:lang w:eastAsia="cs-CZ"/>
        </w:rPr>
        <w:t>:</w:t>
      </w:r>
    </w:p>
    <w:p w14:paraId="0E9CE060" w14:textId="77777777" w:rsidR="0031280B" w:rsidRDefault="0031280B" w:rsidP="0031280B">
      <w:pPr>
        <w:rPr>
          <w:szCs w:val="22"/>
          <w:lang w:eastAsia="cs-CZ"/>
        </w:rPr>
      </w:pPr>
      <w:r>
        <w:rPr>
          <w:szCs w:val="22"/>
          <w:lang w:eastAsia="cs-CZ"/>
        </w:rPr>
        <w:t xml:space="preserve">a) byl v zemi svého sídla v posledních 5 letech před zahájením zadávacího řízení pravomocně odsouzen pro trestný čin uvedený v </w:t>
      </w:r>
      <w:hyperlink r:id="rId14" w:history="1">
        <w:r>
          <w:rPr>
            <w:rStyle w:val="Hypertextovodkaz"/>
            <w:szCs w:val="22"/>
            <w:lang w:eastAsia="cs-CZ"/>
          </w:rPr>
          <w:t>příloze č. 3</w:t>
        </w:r>
      </w:hyperlink>
      <w:r>
        <w:rPr>
          <w:szCs w:val="22"/>
          <w:lang w:eastAsia="cs-CZ"/>
        </w:rPr>
        <w:t xml:space="preserve"> k zákonu nebo obdobný trestný čin podle právního řádu země sídla účastníka; k zahlazeným odsouzením se nepřihlíží, </w:t>
      </w:r>
    </w:p>
    <w:p w14:paraId="33588E41" w14:textId="77777777" w:rsidR="0031280B" w:rsidRDefault="0031280B" w:rsidP="0031280B">
      <w:pPr>
        <w:rPr>
          <w:szCs w:val="22"/>
          <w:lang w:eastAsia="cs-CZ"/>
        </w:rPr>
      </w:pPr>
      <w:r>
        <w:rPr>
          <w:szCs w:val="22"/>
          <w:lang w:eastAsia="cs-CZ"/>
        </w:rPr>
        <w:t xml:space="preserve">b) má v České republice nebo v zemi svého sídla v evidenci daní zachycen splatný daňový nedoplatek, </w:t>
      </w:r>
    </w:p>
    <w:p w14:paraId="6756231C" w14:textId="77777777" w:rsidR="0031280B" w:rsidRDefault="0031280B" w:rsidP="0031280B">
      <w:pPr>
        <w:rPr>
          <w:szCs w:val="22"/>
          <w:lang w:eastAsia="cs-CZ"/>
        </w:rPr>
      </w:pPr>
      <w:r>
        <w:rPr>
          <w:szCs w:val="22"/>
          <w:lang w:eastAsia="cs-CZ"/>
        </w:rPr>
        <w:t xml:space="preserve">c) má v České republice nebo v zemi svého sídla splatný nedoplatek na pojistném nebo na penále na veřejné zdravotní pojištění, </w:t>
      </w:r>
    </w:p>
    <w:p w14:paraId="6E8DDEA8" w14:textId="77777777" w:rsidR="0031280B" w:rsidRDefault="0031280B" w:rsidP="0031280B">
      <w:pPr>
        <w:rPr>
          <w:szCs w:val="22"/>
          <w:lang w:eastAsia="cs-CZ"/>
        </w:rPr>
      </w:pPr>
      <w:r>
        <w:rPr>
          <w:szCs w:val="22"/>
          <w:lang w:eastAsia="cs-CZ"/>
        </w:rPr>
        <w:lastRenderedPageBreak/>
        <w:t xml:space="preserve">d) má v České republice nebo v zemi svého sídla splatný nedoplatek na pojistném nebo na penále na sociální zabezpečení a příspěvku na státní politiku zaměstnanosti, </w:t>
      </w:r>
    </w:p>
    <w:p w14:paraId="53A3CC0A" w14:textId="77777777" w:rsidR="0031280B" w:rsidRDefault="0031280B" w:rsidP="0031280B">
      <w:pPr>
        <w:rPr>
          <w:szCs w:val="22"/>
          <w:lang w:eastAsia="cs-CZ"/>
        </w:rPr>
      </w:pPr>
      <w:r>
        <w:rPr>
          <w:szCs w:val="22"/>
          <w:lang w:eastAsia="cs-CZ"/>
        </w:rPr>
        <w:t xml:space="preserve">e) je v likvidaci, proti němuž bylo vydáno rozhodnutí o úpadku, vůči němuž byla nařízena nucená správa podle jiného právního předpisu nebo v obdobné situaci podle právního řádu země sídla účastníka. </w:t>
      </w:r>
    </w:p>
    <w:p w14:paraId="4DD782F5" w14:textId="77777777" w:rsidR="0031280B" w:rsidRDefault="0031280B" w:rsidP="0031280B">
      <w:pPr>
        <w:rPr>
          <w:lang w:eastAsia="cs-CZ"/>
        </w:rPr>
      </w:pPr>
    </w:p>
    <w:p w14:paraId="5FC7DD59" w14:textId="77777777" w:rsidR="0031280B" w:rsidRDefault="0031280B" w:rsidP="0031280B">
      <w:pPr>
        <w:rPr>
          <w:lang w:eastAsia="cs-CZ"/>
        </w:rPr>
      </w:pPr>
      <w:r>
        <w:rPr>
          <w:lang w:eastAsia="cs-CZ"/>
        </w:rPr>
        <w:t>Výše uvedené podmínky splňuje jak účastník</w:t>
      </w:r>
      <w:r w:rsidR="009771C9">
        <w:rPr>
          <w:lang w:eastAsia="cs-CZ"/>
        </w:rPr>
        <w:t xml:space="preserve"> (coby právnická osoba)</w:t>
      </w:r>
      <w:r>
        <w:rPr>
          <w:lang w:eastAsia="cs-CZ"/>
        </w:rPr>
        <w:t>, tak každý člen jeho statutárního orgánu.</w:t>
      </w:r>
    </w:p>
    <w:p w14:paraId="11839233" w14:textId="77777777" w:rsidR="0031280B" w:rsidRDefault="0031280B">
      <w:pPr>
        <w:rPr>
          <w:lang w:eastAsia="cs-CZ"/>
        </w:rPr>
      </w:pPr>
      <w:r>
        <w:rPr>
          <w:lang w:eastAsia="cs-CZ"/>
        </w:rPr>
        <w:br w:type="page"/>
      </w:r>
    </w:p>
    <w:p w14:paraId="7F8C7375" w14:textId="77777777" w:rsidR="0031280B" w:rsidRPr="006E5C6C" w:rsidRDefault="0031280B" w:rsidP="006E5C6C">
      <w:pPr>
        <w:pStyle w:val="Nadpis2"/>
        <w:numPr>
          <w:ilvl w:val="0"/>
          <w:numId w:val="34"/>
        </w:numPr>
      </w:pPr>
      <w:bookmarkStart w:id="3" w:name="_Toc100744653"/>
      <w:r w:rsidRPr="006E5C6C">
        <w:lastRenderedPageBreak/>
        <w:t>Čestné prohlášení účastníka</w:t>
      </w:r>
      <w:r w:rsidR="00613242" w:rsidRPr="006E5C6C">
        <w:t xml:space="preserve"> k neuzavření zakázaných dohod</w:t>
      </w:r>
      <w:bookmarkEnd w:id="3"/>
    </w:p>
    <w:p w14:paraId="4A3653E7" w14:textId="77777777" w:rsidR="0031280B" w:rsidRPr="00A035EA" w:rsidRDefault="0031280B" w:rsidP="0031280B">
      <w:pPr>
        <w:spacing w:after="0" w:line="240" w:lineRule="auto"/>
        <w:rPr>
          <w:rFonts w:eastAsia="Times New Roman" w:cs="Times New Roman"/>
          <w:lang w:eastAsia="x-none"/>
        </w:rPr>
      </w:pPr>
    </w:p>
    <w:p w14:paraId="213D9D43" w14:textId="77777777" w:rsidR="0031280B" w:rsidRPr="00A035EA" w:rsidRDefault="0031280B" w:rsidP="0031280B">
      <w:pPr>
        <w:spacing w:after="0" w:line="240" w:lineRule="auto"/>
        <w:rPr>
          <w:rFonts w:eastAsia="Times New Roman" w:cs="Times New Roman"/>
          <w:lang w:eastAsia="cs-CZ"/>
        </w:rPr>
      </w:pPr>
    </w:p>
    <w:p w14:paraId="53C6CCBC" w14:textId="5668BB00" w:rsidR="0031280B" w:rsidRPr="00A035EA" w:rsidRDefault="0031280B" w:rsidP="0031280B">
      <w:pPr>
        <w:spacing w:line="240" w:lineRule="auto"/>
        <w:rPr>
          <w:rFonts w:eastAsia="Times New Roman" w:cs="Times New Roman"/>
          <w:lang w:eastAsia="cs-CZ"/>
        </w:rPr>
      </w:pPr>
      <w:r>
        <w:rPr>
          <w:lang w:eastAsia="cs-CZ"/>
        </w:rPr>
        <w:t xml:space="preserve">účastník, který podává tuto nabídku, </w:t>
      </w:r>
      <w:r w:rsidR="00F90A86" w:rsidRPr="00F90A86">
        <w:rPr>
          <w:rFonts w:eastAsia="Times New Roman" w:cs="Times New Roman"/>
          <w:lang w:eastAsia="cs-CZ"/>
        </w:rPr>
        <w:t>tímto čestně prohlašuje, že v souvislosti se zadávacím řízením na uzavření rámcové dohody a dílčími zakázkami na základě této rámcové dohody zadávanými neuzavřel a neuzavře s jinými osobami zakázanou dohodu ve smyslu zákona</w:t>
      </w:r>
      <w:r w:rsidR="00654420">
        <w:rPr>
          <w:rFonts w:eastAsia="Times New Roman" w:cs="Times New Roman"/>
          <w:lang w:eastAsia="cs-CZ"/>
        </w:rPr>
        <w:t xml:space="preserve"> </w:t>
      </w:r>
      <w:r w:rsidRPr="00A035EA">
        <w:rPr>
          <w:rFonts w:eastAsia="Times New Roman" w:cs="Times New Roman"/>
          <w:lang w:eastAsia="cs-CZ"/>
        </w:rPr>
        <w:t xml:space="preserve">č. 143/2001 Sb., o ochraně hospodářské soutěže a o změně některých zákonů (zákon o ochraně hospodářské soutěže), ve znění pozdějších předpisů.  </w:t>
      </w:r>
    </w:p>
    <w:p w14:paraId="0CA92762" w14:textId="77777777" w:rsidR="0031280B" w:rsidRPr="00A035EA" w:rsidRDefault="0031280B" w:rsidP="0031280B">
      <w:pPr>
        <w:spacing w:line="240" w:lineRule="auto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Účastník si je vědom všech právních důsledků, které pro něj mohou vyplývat z nepravdivosti zde uvedených údajů a skutečností.</w:t>
      </w:r>
    </w:p>
    <w:p w14:paraId="5058A155" w14:textId="4DD93F72" w:rsidR="00E85D44" w:rsidRDefault="00E85D44"/>
    <w:p w14:paraId="2215E86A" w14:textId="77777777" w:rsidR="00E85D44" w:rsidRDefault="00E85D44" w:rsidP="00E85D44">
      <w:pPr>
        <w:tabs>
          <w:tab w:val="num" w:pos="360"/>
        </w:tabs>
        <w:spacing w:after="0" w:line="240" w:lineRule="auto"/>
        <w:rPr>
          <w:rFonts w:eastAsia="Times New Roman" w:cs="Times New Roman"/>
          <w:lang w:eastAsia="cs-CZ"/>
        </w:rPr>
      </w:pPr>
    </w:p>
    <w:p w14:paraId="573D030D" w14:textId="28BD06D5" w:rsidR="00457BA2" w:rsidRDefault="00457BA2">
      <w:r>
        <w:br w:type="page"/>
      </w:r>
    </w:p>
    <w:p w14:paraId="76BBE9EC" w14:textId="572EC1AD" w:rsidR="000128D4" w:rsidRPr="00FE59C5" w:rsidRDefault="00457BA2" w:rsidP="00457BA2">
      <w:pPr>
        <w:pStyle w:val="Nadpis2"/>
        <w:numPr>
          <w:ilvl w:val="0"/>
          <w:numId w:val="34"/>
        </w:numPr>
      </w:pPr>
      <w:bookmarkStart w:id="4" w:name="_Toc100588701"/>
      <w:bookmarkStart w:id="5" w:name="_Toc100744654"/>
      <w:r w:rsidRPr="00C15E30">
        <w:lastRenderedPageBreak/>
        <w:t>Čestné prohlášení účastníka</w:t>
      </w:r>
      <w:r>
        <w:t xml:space="preserve"> o střetu zájmů</w:t>
      </w:r>
      <w:bookmarkEnd w:id="4"/>
      <w:bookmarkEnd w:id="5"/>
    </w:p>
    <w:p w14:paraId="5AAADD7E" w14:textId="77777777" w:rsidR="00E85D44" w:rsidRDefault="00E85D44" w:rsidP="00E85D44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1587CC92" w14:textId="77777777" w:rsidR="00457BA2" w:rsidRPr="00A327CB" w:rsidRDefault="00457BA2" w:rsidP="00457BA2">
      <w:pPr>
        <w:spacing w:after="0" w:line="240" w:lineRule="auto"/>
        <w:jc w:val="both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 xml:space="preserve">Účastník, </w:t>
      </w:r>
      <w:r w:rsidRPr="00A327CB">
        <w:rPr>
          <w:rFonts w:eastAsia="Times New Roman" w:cs="Times New Roman"/>
          <w:lang w:eastAsia="cs-CZ"/>
        </w:rPr>
        <w:t xml:space="preserve">který podává </w:t>
      </w:r>
      <w:r>
        <w:rPr>
          <w:rFonts w:eastAsia="Times New Roman" w:cs="Times New Roman"/>
          <w:lang w:eastAsia="cs-CZ"/>
        </w:rPr>
        <w:t xml:space="preserve">tuto </w:t>
      </w:r>
      <w:r w:rsidRPr="00457BA2">
        <w:rPr>
          <w:rFonts w:eastAsia="Times New Roman" w:cs="Times New Roman"/>
          <w:lang w:eastAsia="cs-CZ"/>
        </w:rPr>
        <w:t>nabídku</w:t>
      </w:r>
      <w:r w:rsidRPr="00A327CB">
        <w:rPr>
          <w:rFonts w:eastAsia="Times New Roman" w:cs="Times New Roman"/>
          <w:lang w:eastAsia="cs-CZ"/>
        </w:rPr>
        <w:t>, tímto čestně prohlašuje, že:</w:t>
      </w:r>
    </w:p>
    <w:p w14:paraId="15BFBA69" w14:textId="77777777" w:rsidR="00457BA2" w:rsidRPr="00A327CB" w:rsidRDefault="00457BA2" w:rsidP="00457BA2">
      <w:pPr>
        <w:numPr>
          <w:ilvl w:val="0"/>
          <w:numId w:val="37"/>
        </w:numPr>
        <w:spacing w:line="240" w:lineRule="auto"/>
        <w:contextualSpacing/>
        <w:jc w:val="both"/>
        <w:rPr>
          <w:rFonts w:eastAsia="Calibri" w:cs="Times New Roman"/>
        </w:rPr>
      </w:pPr>
      <w:r w:rsidRPr="00A327CB">
        <w:rPr>
          <w:rFonts w:eastAsia="Calibri" w:cs="Times New Roman"/>
          <w:b/>
        </w:rPr>
        <w:t>není</w:t>
      </w:r>
      <w:r w:rsidRPr="00A327CB">
        <w:rPr>
          <w:rFonts w:eastAsia="Calibri" w:cs="Times New Roman"/>
        </w:rPr>
        <w:t xml:space="preserve"> obchodní společností, ve které veřejný funkcionář uvedený v ust. § 2 odst. 1 písm. c) zákona č. 159/2006 Sb., o střetu zájmů, ve znění pozdějších předpisů (dále jen</w:t>
      </w:r>
      <w:r w:rsidRPr="00A327CB">
        <w:rPr>
          <w:rFonts w:eastAsia="Calibri" w:cs="Times New Roman"/>
          <w:b/>
          <w:i/>
        </w:rPr>
        <w:t xml:space="preserve"> „Zákon o střetu zájmů“</w:t>
      </w:r>
      <w:r w:rsidRPr="00A327CB">
        <w:rPr>
          <w:rFonts w:eastAsia="Calibri" w:cs="Times New Roman"/>
        </w:rPr>
        <w:t>) nebo jím ovládaná osoba vlastní podíl představující alespoň 25 % účasti společníka v obchodní společnosti, a</w:t>
      </w:r>
    </w:p>
    <w:p w14:paraId="775EF88D" w14:textId="77777777" w:rsidR="00457BA2" w:rsidRPr="00A327CB" w:rsidRDefault="00457BA2" w:rsidP="00457BA2">
      <w:pPr>
        <w:spacing w:line="240" w:lineRule="auto"/>
        <w:ind w:left="720"/>
        <w:contextualSpacing/>
        <w:jc w:val="both"/>
        <w:rPr>
          <w:rFonts w:eastAsia="Calibri" w:cs="Times New Roman"/>
        </w:rPr>
      </w:pPr>
    </w:p>
    <w:p w14:paraId="11723216" w14:textId="77777777" w:rsidR="00457BA2" w:rsidRDefault="00457BA2" w:rsidP="00457BA2">
      <w:pPr>
        <w:numPr>
          <w:ilvl w:val="0"/>
          <w:numId w:val="37"/>
        </w:numPr>
        <w:spacing w:line="240" w:lineRule="auto"/>
        <w:contextualSpacing/>
        <w:jc w:val="both"/>
        <w:rPr>
          <w:rFonts w:eastAsia="Calibri" w:cs="Times New Roman"/>
        </w:rPr>
      </w:pPr>
      <w:r w:rsidRPr="00A327CB">
        <w:rPr>
          <w:rFonts w:eastAsia="Calibri" w:cs="Times New Roman"/>
        </w:rPr>
        <w:t>žádní poddodavatelé, jimiž prokazuje kvalifikaci v</w:t>
      </w:r>
      <w:r>
        <w:rPr>
          <w:rFonts w:eastAsia="Calibri" w:cs="Times New Roman"/>
        </w:rPr>
        <w:t>e</w:t>
      </w:r>
      <w:r w:rsidRPr="00A327CB">
        <w:rPr>
          <w:rFonts w:eastAsia="Calibri" w:cs="Times New Roman"/>
        </w:rPr>
        <w:t> </w:t>
      </w:r>
      <w:r>
        <w:rPr>
          <w:rFonts w:eastAsia="Calibri" w:cs="Times New Roman"/>
        </w:rPr>
        <w:t>výběrovém</w:t>
      </w:r>
      <w:r w:rsidRPr="00A327CB">
        <w:rPr>
          <w:rFonts w:eastAsia="Calibri" w:cs="Times New Roman"/>
        </w:rPr>
        <w:t xml:space="preserve"> řízení, </w:t>
      </w:r>
      <w:r w:rsidRPr="00A327CB">
        <w:rPr>
          <w:rFonts w:eastAsia="Calibri" w:cs="Times New Roman"/>
          <w:b/>
        </w:rPr>
        <w:t>nejsou</w:t>
      </w:r>
      <w:r w:rsidRPr="00A327CB">
        <w:rPr>
          <w:rFonts w:eastAsia="Calibri" w:cs="Times New Roman"/>
        </w:rPr>
        <w:t xml:space="preserve"> obchodní společností, ve které veřejný funkcionář uvedený v ust. § 2 odst. 1 písm. c) Zákona o střetu zájmů nebo jím ovládaná osoba vlastní podíl představující alespoň 25</w:t>
      </w:r>
      <w:r w:rsidRPr="00A327CB">
        <w:rPr>
          <w:rFonts w:eastAsia="Times New Roman" w:cs="Times New Roman"/>
          <w:lang w:eastAsia="cs-CZ"/>
        </w:rPr>
        <w:t> </w:t>
      </w:r>
      <w:r w:rsidRPr="00A327CB">
        <w:rPr>
          <w:rFonts w:eastAsia="Calibri" w:cs="Times New Roman"/>
        </w:rPr>
        <w:t>% účasti společníka v obchodní společnosti.</w:t>
      </w:r>
    </w:p>
    <w:p w14:paraId="64F82904" w14:textId="77777777" w:rsidR="00457BA2" w:rsidRPr="00A327CB" w:rsidRDefault="00457BA2" w:rsidP="00457BA2">
      <w:pPr>
        <w:spacing w:line="240" w:lineRule="auto"/>
        <w:ind w:left="720"/>
        <w:contextualSpacing/>
        <w:jc w:val="both"/>
        <w:rPr>
          <w:rFonts w:eastAsia="Calibri" w:cs="Times New Roman"/>
        </w:rPr>
      </w:pPr>
    </w:p>
    <w:p w14:paraId="1F4A730B" w14:textId="77777777" w:rsidR="00457BA2" w:rsidRPr="00A327CB" w:rsidRDefault="00457BA2" w:rsidP="00457BA2">
      <w:pPr>
        <w:spacing w:line="240" w:lineRule="auto"/>
        <w:jc w:val="both"/>
        <w:rPr>
          <w:rFonts w:eastAsia="Calibri" w:cs="Times New Roman"/>
        </w:rPr>
      </w:pPr>
      <w:r w:rsidRPr="00A327CB">
        <w:rPr>
          <w:rFonts w:eastAsia="Calibri" w:cs="Times New Roman"/>
        </w:rPr>
        <w:t>Účastník dále čestně prohlašuje, že dostane-li se Účastník nebo poddodavatel, jímž prokazoval kvalifikaci v</w:t>
      </w:r>
      <w:r>
        <w:rPr>
          <w:rFonts w:eastAsia="Calibri" w:cs="Times New Roman"/>
        </w:rPr>
        <w:t>e</w:t>
      </w:r>
      <w:r w:rsidRPr="00A327CB">
        <w:rPr>
          <w:rFonts w:eastAsia="Calibri" w:cs="Times New Roman"/>
        </w:rPr>
        <w:t> </w:t>
      </w:r>
      <w:r>
        <w:rPr>
          <w:rFonts w:eastAsia="Calibri" w:cs="Times New Roman"/>
        </w:rPr>
        <w:t>výběrovém</w:t>
      </w:r>
      <w:r w:rsidRPr="00A327CB">
        <w:rPr>
          <w:rFonts w:eastAsia="Calibri" w:cs="Times New Roman"/>
        </w:rPr>
        <w:t xml:space="preserve"> řízení, do střetu zájmů dle § 4b Zákona o střetu zájmů, a to kdykoliv až do okamžiku ukončení </w:t>
      </w:r>
      <w:r>
        <w:rPr>
          <w:rFonts w:eastAsia="Calibri" w:cs="Times New Roman"/>
        </w:rPr>
        <w:t>výběrového</w:t>
      </w:r>
      <w:r w:rsidRPr="00A327CB">
        <w:rPr>
          <w:rFonts w:eastAsia="Calibri" w:cs="Times New Roman"/>
        </w:rPr>
        <w:t xml:space="preserve"> řízení, oznámí tuto skutečnost bez zbytečného odkladu zadavateli </w:t>
      </w:r>
      <w:r>
        <w:rPr>
          <w:rFonts w:eastAsia="Calibri" w:cs="Times New Roman"/>
        </w:rPr>
        <w:t>v</w:t>
      </w:r>
      <w:r w:rsidRPr="00A327CB">
        <w:rPr>
          <w:rFonts w:eastAsia="Calibri" w:cs="Times New Roman"/>
        </w:rPr>
        <w:t>eřejné zakázky.</w:t>
      </w:r>
    </w:p>
    <w:p w14:paraId="062C38C1" w14:textId="77777777" w:rsidR="00457BA2" w:rsidRPr="00A327CB" w:rsidRDefault="00457BA2" w:rsidP="00457BA2">
      <w:pPr>
        <w:spacing w:line="240" w:lineRule="auto"/>
        <w:jc w:val="both"/>
        <w:rPr>
          <w:rFonts w:eastAsia="Times New Roman" w:cs="Times New Roman"/>
          <w:lang w:eastAsia="cs-CZ"/>
        </w:rPr>
      </w:pPr>
      <w:r w:rsidRPr="00A327CB">
        <w:rPr>
          <w:rFonts w:eastAsia="Times New Roman" w:cs="Times New Roman"/>
          <w:lang w:eastAsia="cs-CZ"/>
        </w:rPr>
        <w:t>Účastník si je vědom všech právních důsledků, které pro něj mohou vyplývat z nepravdivosti zde uvedených údajů a skutečností.</w:t>
      </w:r>
    </w:p>
    <w:p w14:paraId="68000775" w14:textId="77777777" w:rsidR="00E85D44" w:rsidRDefault="00E85D44" w:rsidP="00E85D44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642B07CA" w14:textId="77777777" w:rsidR="0031280B" w:rsidRPr="00F6555E" w:rsidRDefault="0031280B" w:rsidP="0031280B"/>
    <w:p w14:paraId="61D6CCFD" w14:textId="77777777" w:rsidR="00A93A74" w:rsidRDefault="00A93A74" w:rsidP="00A93A74">
      <w:pPr>
        <w:rPr>
          <w:lang w:eastAsia="cs-CZ"/>
        </w:rPr>
      </w:pPr>
      <w:r>
        <w:rPr>
          <w:lang w:eastAsia="cs-CZ"/>
        </w:rPr>
        <w:t>V …………………… dne ………………………</w:t>
      </w:r>
    </w:p>
    <w:p w14:paraId="0882E260" w14:textId="77777777" w:rsidR="0036634F" w:rsidRDefault="0036634F" w:rsidP="00F0533E"/>
    <w:p w14:paraId="203335E6" w14:textId="77777777" w:rsidR="00B87D91" w:rsidRPr="00B87D91" w:rsidRDefault="00B87D91" w:rsidP="00F0533E">
      <w:pPr>
        <w:rPr>
          <w:highlight w:val="green"/>
        </w:rPr>
      </w:pPr>
      <w:r w:rsidRPr="00B87D91">
        <w:rPr>
          <w:highlight w:val="green"/>
        </w:rPr>
        <w:t>Jméno a Příjmení</w:t>
      </w:r>
    </w:p>
    <w:p w14:paraId="67A774CC" w14:textId="77777777" w:rsidR="00B87D91" w:rsidRPr="00F0533E" w:rsidRDefault="00B87D91" w:rsidP="00F0533E">
      <w:r w:rsidRPr="00B87D91">
        <w:rPr>
          <w:highlight w:val="green"/>
        </w:rPr>
        <w:t>funkce osoby</w:t>
      </w:r>
    </w:p>
    <w:sectPr w:rsidR="00B87D91" w:rsidRPr="00F0533E" w:rsidSect="00027E55">
      <w:headerReference w:type="first" r:id="rId15"/>
      <w:footerReference w:type="first" r:id="rId16"/>
      <w:type w:val="continuous"/>
      <w:pgSz w:w="11906" w:h="16838" w:code="9"/>
      <w:pgMar w:top="1049" w:right="1134" w:bottom="1474" w:left="2070" w:header="1701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FC22DE" w14:textId="77777777" w:rsidR="000B543A" w:rsidRDefault="000B543A" w:rsidP="00962258">
      <w:pPr>
        <w:spacing w:after="0" w:line="240" w:lineRule="auto"/>
      </w:pPr>
      <w:r>
        <w:separator/>
      </w:r>
    </w:p>
  </w:endnote>
  <w:endnote w:type="continuationSeparator" w:id="0">
    <w:p w14:paraId="3556C5BB" w14:textId="77777777" w:rsidR="000B543A" w:rsidRDefault="000B543A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1B462E0E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0DC79381" w14:textId="6D0EF7CF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861A83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861A83">
            <w:rPr>
              <w:rStyle w:val="slostrnky"/>
              <w:noProof/>
            </w:rPr>
            <w:t>5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3C726899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0C2379EC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4808F906" w14:textId="77777777" w:rsidR="00F1715C" w:rsidRDefault="00F1715C" w:rsidP="00D831A3">
          <w:pPr>
            <w:pStyle w:val="Zpat"/>
          </w:pPr>
        </w:p>
      </w:tc>
    </w:tr>
  </w:tbl>
  <w:p w14:paraId="6E617E83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521B5FB8" wp14:editId="7F33FB11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F97028F" id="Straight Connector 3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0833CA98" wp14:editId="45EFCFCF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1523E31" id="Straight Connector 2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0836C1CD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31D7371D" w14:textId="3BCEFE19"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861A83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861A83">
            <w:rPr>
              <w:rStyle w:val="slostrnky"/>
              <w:noProof/>
            </w:rPr>
            <w:t>5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286A13C0" w14:textId="77777777" w:rsidR="00F1715C" w:rsidRDefault="00F1715C" w:rsidP="00460660">
          <w:pPr>
            <w:pStyle w:val="Zpa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14:paraId="088479C8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5D4096A4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11DFF922" w14:textId="77777777" w:rsidR="00F1715C" w:rsidRDefault="00F1715C" w:rsidP="00460660">
          <w:pPr>
            <w:pStyle w:val="Zpat"/>
          </w:pPr>
          <w:r>
            <w:t>IČ</w:t>
          </w:r>
          <w:r w:rsidR="00F5558F">
            <w:t>O</w:t>
          </w:r>
          <w:r>
            <w:t>: 709 94 234 DIČ: CZ 709 94 234</w:t>
          </w:r>
        </w:p>
        <w:p w14:paraId="586541E0" w14:textId="77777777" w:rsidR="00F1715C" w:rsidRDefault="00F1715C" w:rsidP="00924ACC">
          <w:pPr>
            <w:pStyle w:val="Zpat"/>
          </w:pPr>
          <w:r>
            <w:t>www.</w:t>
          </w:r>
          <w:r w:rsidR="00924ACC">
            <w:t>spravazeleznic</w:t>
          </w:r>
          <w:r>
            <w:t>.cz</w:t>
          </w:r>
        </w:p>
      </w:tc>
      <w:tc>
        <w:tcPr>
          <w:tcW w:w="2921" w:type="dxa"/>
        </w:tcPr>
        <w:p w14:paraId="3F9D14E1" w14:textId="77777777" w:rsidR="00F1715C" w:rsidRDefault="00F1715C" w:rsidP="00460660">
          <w:pPr>
            <w:pStyle w:val="Zpat"/>
          </w:pPr>
        </w:p>
      </w:tc>
    </w:tr>
  </w:tbl>
  <w:p w14:paraId="37B58295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5168" behindDoc="1" locked="1" layoutInCell="1" allowOverlap="1" wp14:anchorId="1C040095" wp14:editId="60971970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EBDE8A5" id="Straight Connector 7" o:spid="_x0000_s1026" style="position:absolute;z-index:-2516613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3120" behindDoc="1" locked="1" layoutInCell="1" allowOverlap="1" wp14:anchorId="1FB7B834" wp14:editId="6622668D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E6868EB" id="Straight Connector 10" o:spid="_x0000_s1026" style="position:absolute;z-index:-25166336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495F4EF1" w14:textId="77777777" w:rsidR="00F1715C" w:rsidRPr="00460660" w:rsidRDefault="00F1715C">
    <w:pPr>
      <w:pStyle w:val="Zpat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027E55" w14:paraId="6D6AF0F4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222CFEB6" w14:textId="2DEB155B" w:rsidR="00027E55" w:rsidRPr="00B8518B" w:rsidRDefault="00027E55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861A83">
            <w:rPr>
              <w:rStyle w:val="slostrnky"/>
              <w:noProof/>
            </w:rPr>
            <w:t>3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861A83">
            <w:rPr>
              <w:rStyle w:val="slostrnky"/>
              <w:noProof/>
            </w:rPr>
            <w:t>5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7A2FF115" w14:textId="37D77C33" w:rsidR="00027E55" w:rsidRDefault="00027E55" w:rsidP="00460660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0488D8EF" w14:textId="764B0A4F" w:rsidR="00027E55" w:rsidRDefault="00027E55" w:rsidP="00924ACC">
          <w:pPr>
            <w:pStyle w:val="Zpat"/>
          </w:pPr>
        </w:p>
      </w:tc>
      <w:tc>
        <w:tcPr>
          <w:tcW w:w="2921" w:type="dxa"/>
        </w:tcPr>
        <w:p w14:paraId="10F6F6E9" w14:textId="77777777" w:rsidR="00027E55" w:rsidRDefault="00027E55" w:rsidP="00460660">
          <w:pPr>
            <w:pStyle w:val="Zpat"/>
          </w:pPr>
        </w:p>
      </w:tc>
    </w:tr>
  </w:tbl>
  <w:p w14:paraId="3AAAB634" w14:textId="77777777" w:rsidR="00027E55" w:rsidRPr="00B8518B" w:rsidRDefault="00027E55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3360" behindDoc="1" locked="1" layoutInCell="1" allowOverlap="1" wp14:anchorId="646191DD" wp14:editId="0E25ACEC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9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F8EE14C" id="Straight Connector 7" o:spid="_x0000_s1026" style="position:absolute;z-index:-25165312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lRM1QEAABAEAAAOAAAAZHJzL2Uyb0RvYy54bWysU01v3CAQvVfqf0Dcu/au+pFa681ho/RS&#10;tasm/QEED2skYBDQtfffd8BeJ2qjSo3iA2Zg3pt5D9hej9awE4So0bV8vao5Ayex0+7Y8p/3t++u&#10;OItJuE4YdNDyM0R+vXv7Zjv4BjbYo+kgMCJxsRl8y/uUfFNVUfZgRVyhB0ebCoMVicJwrLogBmK3&#10;ptrU9cdqwND5gBJipNWbaZPvCr9SINN3pSIkZlpOvaUyhjI+5LHabUVzDML3Ws5tiBd0YYV2VHSh&#10;uhFJsF9B/0VltQwYUaWVRFuhUlpC0UBq1vUfau564aFoIXOiX2yKr0crv50Ogemu5Z85c8LSEd2l&#10;IPSxT2yPzpGBGNin7NPgY0Ppe3cIcxT9IWTRowo2/0kOG4u358VbGBOTtLi+qunjTF62qkecDzF9&#10;AbQsT1putMuqRSNOX2OiWpR6ScnLxrGh5ZsP74kvxxGN7m61MSXINwf2JrCToDMXUoJLm9w/sTzJ&#10;pMg4WsyqJh1lls4Gpho/QJEvufOpyHO865nXOMrOMEVdLMC5u38B5/wMhXJb/we8IEpldGkBW+0w&#10;PNd2Gi8tqyn/4sCkO1vwgN25nHCxhq5dcW5+IvleP40L/PEh734D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/a5UTN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1312" behindDoc="1" locked="1" layoutInCell="1" allowOverlap="1" wp14:anchorId="566780D9" wp14:editId="5BC6D7A0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1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E5C946D" id="Straight Connector 10" o:spid="_x0000_s1026" style="position:absolute;z-index:-25165516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Lf61QEAABIEAAAOAAAAZHJzL2Uyb0RvYy54bWysU8tu2zAQvBfoPxC815KMtAgEyzk4SC5F&#10;azTtBzDU0iLAF5asJf99l5QtB01QoEV1oLTkzuzOLLW5m6xhR8Covet4s6o5Ayd9r92h4z++P3y4&#10;5Swm4XphvIOOnyDyu+37d5sxtLD2gzc9ICMSF9sxdHxIKbRVFeUAVsSVD+DoUHm0IlGIh6pHMRK7&#10;NdW6rj9Vo8c+oJcQI+3ez4d8W/iVApm+KhUhMdNx6i2VFcv6nNdquxHtAUUYtDy3If6hCyu0o6IL&#10;1b1Igv1E/YrKaok+epVW0tvKK6UlFA2kpql/U/M0iABFC5kTw2JT/H+08stxj0z3NLuGMycszegp&#10;odCHIbGdd44c9Mia4tQYYkuAndsj+ZajGPaYZU8KbX6TIDYVd0+LuzAlJmmzua3p4UxejqorLmBM&#10;j+Atyx8dN9pl3aIVx88xUS1KvaTkbePY2PH1xxviy3H0RvcP2pgS5LsDO4PsKGjqQkpwaZ0nTSwv&#10;MikyjjavOspXOhmYa3wDRc7kzucib/E2Z17jKDvDFHWxAM/d/Ql4zs9QKPf1b8ALolT2Li1gq53H&#10;t9pO06VlNedfHJh1ZwuefX8qEy7W0MUrzp1/knyzX8YFfv2Vt7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uqy3+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421CC294" w14:textId="77777777" w:rsidR="00027E55" w:rsidRPr="00460660" w:rsidRDefault="00027E55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1D61C7" w14:textId="77777777" w:rsidR="000B543A" w:rsidRDefault="000B543A" w:rsidP="00962258">
      <w:pPr>
        <w:spacing w:after="0" w:line="240" w:lineRule="auto"/>
      </w:pPr>
      <w:r>
        <w:separator/>
      </w:r>
    </w:p>
  </w:footnote>
  <w:footnote w:type="continuationSeparator" w:id="0">
    <w:p w14:paraId="251CF056" w14:textId="77777777" w:rsidR="000B543A" w:rsidRDefault="000B543A" w:rsidP="00962258">
      <w:pPr>
        <w:spacing w:after="0" w:line="240" w:lineRule="auto"/>
      </w:pPr>
      <w:r>
        <w:continuationSeparator/>
      </w:r>
    </w:p>
  </w:footnote>
  <w:footnote w:id="1">
    <w:p w14:paraId="298E08A5" w14:textId="06AD1117" w:rsidR="00225620" w:rsidRDefault="00225620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51019F">
        <w:t>Takový c</w:t>
      </w:r>
      <w:r>
        <w:t xml:space="preserve">ertifikát v českém prostředí vydávají </w:t>
      </w:r>
      <w:r w:rsidR="0051019F">
        <w:t>následující</w:t>
      </w:r>
      <w:r>
        <w:t xml:space="preserve"> poskytovatelé: </w:t>
      </w:r>
      <w:r w:rsidR="000F7070">
        <w:t xml:space="preserve">a) </w:t>
      </w:r>
      <w:r w:rsidRPr="0051019F">
        <w:rPr>
          <w:b/>
        </w:rPr>
        <w:t>Česká pošta, s. p.,</w:t>
      </w:r>
      <w:r w:rsidR="000F7070">
        <w:rPr>
          <w:b/>
        </w:rPr>
        <w:t xml:space="preserve"> </w:t>
      </w:r>
      <w:r w:rsidR="000F7070" w:rsidRPr="0051019F">
        <w:t>b)</w:t>
      </w:r>
      <w:r w:rsidRPr="0051019F">
        <w:rPr>
          <w:b/>
        </w:rPr>
        <w:t xml:space="preserve"> eldentity a.s.,</w:t>
      </w:r>
      <w:r w:rsidRPr="000F7070">
        <w:t xml:space="preserve"> </w:t>
      </w:r>
      <w:r w:rsidR="000F7070" w:rsidRPr="0051019F">
        <w:t>c)</w:t>
      </w:r>
      <w:r w:rsidR="000F7070">
        <w:rPr>
          <w:b/>
        </w:rPr>
        <w:t xml:space="preserve"> </w:t>
      </w:r>
      <w:r w:rsidRPr="0051019F">
        <w:rPr>
          <w:b/>
        </w:rPr>
        <w:t>První certifikační autori</w:t>
      </w:r>
      <w:r w:rsidR="000F7070" w:rsidRPr="0051019F">
        <w:rPr>
          <w:b/>
        </w:rPr>
        <w:t>ta, a.s.</w:t>
      </w:r>
    </w:p>
  </w:footnote>
  <w:footnote w:id="2">
    <w:p w14:paraId="50C509E3" w14:textId="77777777" w:rsidR="00E85D44" w:rsidRDefault="00E85D44">
      <w:pPr>
        <w:pStyle w:val="Textpoznpodarou"/>
      </w:pPr>
      <w:r>
        <w:rPr>
          <w:rStyle w:val="Znakapoznpodarou"/>
        </w:rPr>
        <w:footnoteRef/>
      </w:r>
      <w:r>
        <w:t xml:space="preserve"> Účastník vybere jednu z možností.</w:t>
      </w:r>
    </w:p>
  </w:footnote>
  <w:footnote w:id="3">
    <w:p w14:paraId="32191B10" w14:textId="77777777" w:rsidR="00E85D44" w:rsidRDefault="00E85D44">
      <w:pPr>
        <w:pStyle w:val="Textpoznpodarou"/>
      </w:pPr>
      <w:r>
        <w:rPr>
          <w:rStyle w:val="Znakapoznpodarou"/>
        </w:rPr>
        <w:footnoteRef/>
      </w:r>
      <w:r>
        <w:t xml:space="preserve"> Účastník vybere jednu z možností.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5E09D6" w14:textId="148D5826" w:rsidR="00F1715C" w:rsidRPr="00D6163D" w:rsidRDefault="00027E55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4384" behindDoc="0" locked="1" layoutInCell="1" allowOverlap="1" wp14:anchorId="0D7B598A" wp14:editId="0B028A1D">
          <wp:simplePos x="0" y="0"/>
          <wp:positionH relativeFrom="page">
            <wp:posOffset>600075</wp:posOffset>
          </wp:positionH>
          <wp:positionV relativeFrom="page">
            <wp:posOffset>359410</wp:posOffset>
          </wp:positionV>
          <wp:extent cx="1727835" cy="640715"/>
          <wp:effectExtent l="0" t="0" r="5715" b="6985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7835" cy="640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6AC5D76" w14:textId="77777777" w:rsidR="00F1715C" w:rsidRPr="00460660" w:rsidRDefault="00F1715C">
    <w:pPr>
      <w:pStyle w:val="Zhlav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5E1FCA" w14:textId="77777777" w:rsidR="00027E55" w:rsidRPr="00027E55" w:rsidRDefault="00027E55" w:rsidP="00027E5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137520FE"/>
    <w:multiLevelType w:val="hybridMultilevel"/>
    <w:tmpl w:val="C6461864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4" w15:restartNumberingAfterBreak="0">
    <w:nsid w:val="1CEE11E0"/>
    <w:multiLevelType w:val="hybridMultilevel"/>
    <w:tmpl w:val="E7C4CC10"/>
    <w:lvl w:ilvl="0" w:tplc="69740438">
      <w:start w:val="1"/>
      <w:numFmt w:val="decimal"/>
      <w:lvlText w:val="Kapitola 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F76403"/>
    <w:multiLevelType w:val="multilevel"/>
    <w:tmpl w:val="0D34D660"/>
    <w:numStyleLink w:val="ListBulletmultilevel"/>
  </w:abstractNum>
  <w:abstractNum w:abstractNumId="7" w15:restartNumberingAfterBreak="0">
    <w:nsid w:val="344B4C44"/>
    <w:multiLevelType w:val="multilevel"/>
    <w:tmpl w:val="CABE99FC"/>
    <w:numStyleLink w:val="ListNumbermultilevel"/>
  </w:abstractNum>
  <w:abstractNum w:abstractNumId="8" w15:restartNumberingAfterBreak="0">
    <w:nsid w:val="34EE549F"/>
    <w:multiLevelType w:val="multilevel"/>
    <w:tmpl w:val="CABE99FC"/>
    <w:numStyleLink w:val="ListNumbermultilevel"/>
  </w:abstractNum>
  <w:abstractNum w:abstractNumId="9" w15:restartNumberingAfterBreak="0">
    <w:nsid w:val="64CA5B41"/>
    <w:multiLevelType w:val="hybridMultilevel"/>
    <w:tmpl w:val="E7C4CC10"/>
    <w:lvl w:ilvl="0" w:tplc="69740438">
      <w:start w:val="1"/>
      <w:numFmt w:val="decimal"/>
      <w:lvlText w:val="Kapitola 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AF0A8C"/>
    <w:multiLevelType w:val="multilevel"/>
    <w:tmpl w:val="0D34D660"/>
    <w:numStyleLink w:val="ListBulletmultilevel"/>
  </w:abstractNum>
  <w:abstractNum w:abstractNumId="11" w15:restartNumberingAfterBreak="0">
    <w:nsid w:val="74070991"/>
    <w:multiLevelType w:val="multilevel"/>
    <w:tmpl w:val="CABE99FC"/>
    <w:numStyleLink w:val="ListNumbermultilevel"/>
  </w:abstractNum>
  <w:abstractNum w:abstractNumId="12" w15:restartNumberingAfterBreak="0">
    <w:nsid w:val="7AA56FBE"/>
    <w:multiLevelType w:val="hybridMultilevel"/>
    <w:tmpl w:val="F04882B2"/>
    <w:lvl w:ilvl="0" w:tplc="69740438">
      <w:start w:val="1"/>
      <w:numFmt w:val="decimal"/>
      <w:lvlText w:val="Kapitola 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5"/>
  </w:num>
  <w:num w:numId="6">
    <w:abstractNumId w:val="6"/>
  </w:num>
  <w:num w:numId="7">
    <w:abstractNumId w:val="0"/>
  </w:num>
  <w:num w:numId="8">
    <w:abstractNumId w:val="7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1"/>
  </w:num>
  <w:num w:numId="12">
    <w:abstractNumId w:val="6"/>
  </w:num>
  <w:num w:numId="13">
    <w:abstractNumId w:val="6"/>
  </w:num>
  <w:num w:numId="14">
    <w:abstractNumId w:val="6"/>
  </w:num>
  <w:num w:numId="15">
    <w:abstractNumId w:val="6"/>
  </w:num>
  <w:num w:numId="16">
    <w:abstractNumId w:val="11"/>
  </w:num>
  <w:num w:numId="17">
    <w:abstractNumId w:val="3"/>
  </w:num>
  <w:num w:numId="18">
    <w:abstractNumId w:val="11"/>
  </w:num>
  <w:num w:numId="19">
    <w:abstractNumId w:val="11"/>
  </w:num>
  <w:num w:numId="20">
    <w:abstractNumId w:val="11"/>
  </w:num>
  <w:num w:numId="21">
    <w:abstractNumId w:val="11"/>
  </w:num>
  <w:num w:numId="22">
    <w:abstractNumId w:val="6"/>
  </w:num>
  <w:num w:numId="23">
    <w:abstractNumId w:val="1"/>
  </w:num>
  <w:num w:numId="24">
    <w:abstractNumId w:val="6"/>
  </w:num>
  <w:num w:numId="25">
    <w:abstractNumId w:val="6"/>
  </w:num>
  <w:num w:numId="26">
    <w:abstractNumId w:val="6"/>
  </w:num>
  <w:num w:numId="27">
    <w:abstractNumId w:val="6"/>
  </w:num>
  <w:num w:numId="28">
    <w:abstractNumId w:val="11"/>
  </w:num>
  <w:num w:numId="29">
    <w:abstractNumId w:val="3"/>
  </w:num>
  <w:num w:numId="30">
    <w:abstractNumId w:val="11"/>
  </w:num>
  <w:num w:numId="31">
    <w:abstractNumId w:val="11"/>
  </w:num>
  <w:num w:numId="32">
    <w:abstractNumId w:val="11"/>
  </w:num>
  <w:num w:numId="33">
    <w:abstractNumId w:val="11"/>
  </w:num>
  <w:num w:numId="34">
    <w:abstractNumId w:val="4"/>
  </w:num>
  <w:num w:numId="35">
    <w:abstractNumId w:val="12"/>
  </w:num>
  <w:num w:numId="36">
    <w:abstractNumId w:val="9"/>
  </w:num>
  <w:num w:numId="3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ttachedTemplate r:id="rId1"/>
  <w:styleLockTheme/>
  <w:styleLockQFSet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EF0"/>
    <w:rsid w:val="000128D4"/>
    <w:rsid w:val="00027E55"/>
    <w:rsid w:val="00045E47"/>
    <w:rsid w:val="00072C1E"/>
    <w:rsid w:val="00097793"/>
    <w:rsid w:val="000A412D"/>
    <w:rsid w:val="000B543A"/>
    <w:rsid w:val="000E23A7"/>
    <w:rsid w:val="000F7070"/>
    <w:rsid w:val="0010693F"/>
    <w:rsid w:val="00114472"/>
    <w:rsid w:val="001550BC"/>
    <w:rsid w:val="001605B9"/>
    <w:rsid w:val="00170EC5"/>
    <w:rsid w:val="00171BF4"/>
    <w:rsid w:val="001747C1"/>
    <w:rsid w:val="00184743"/>
    <w:rsid w:val="00190137"/>
    <w:rsid w:val="001F49FF"/>
    <w:rsid w:val="00207DF5"/>
    <w:rsid w:val="002243A8"/>
    <w:rsid w:val="00225620"/>
    <w:rsid w:val="002305E9"/>
    <w:rsid w:val="0023070F"/>
    <w:rsid w:val="002368B3"/>
    <w:rsid w:val="00280E07"/>
    <w:rsid w:val="00293E5A"/>
    <w:rsid w:val="002C31BF"/>
    <w:rsid w:val="002D08B1"/>
    <w:rsid w:val="002E0CD7"/>
    <w:rsid w:val="002F50CD"/>
    <w:rsid w:val="00304B06"/>
    <w:rsid w:val="0031280B"/>
    <w:rsid w:val="00321D98"/>
    <w:rsid w:val="003221F2"/>
    <w:rsid w:val="00341DCF"/>
    <w:rsid w:val="00354C5C"/>
    <w:rsid w:val="00357BC6"/>
    <w:rsid w:val="0036634F"/>
    <w:rsid w:val="003956C6"/>
    <w:rsid w:val="003B596F"/>
    <w:rsid w:val="00441430"/>
    <w:rsid w:val="00450F07"/>
    <w:rsid w:val="00453CD3"/>
    <w:rsid w:val="00457BA2"/>
    <w:rsid w:val="00460660"/>
    <w:rsid w:val="00486107"/>
    <w:rsid w:val="00487AC9"/>
    <w:rsid w:val="00491827"/>
    <w:rsid w:val="004B348C"/>
    <w:rsid w:val="004B4931"/>
    <w:rsid w:val="004C4399"/>
    <w:rsid w:val="004C4C91"/>
    <w:rsid w:val="004C76E9"/>
    <w:rsid w:val="004C787C"/>
    <w:rsid w:val="004D65B6"/>
    <w:rsid w:val="004E143C"/>
    <w:rsid w:val="004E3A53"/>
    <w:rsid w:val="004F20BC"/>
    <w:rsid w:val="004F4B9B"/>
    <w:rsid w:val="004F69EA"/>
    <w:rsid w:val="0051019F"/>
    <w:rsid w:val="00511AB9"/>
    <w:rsid w:val="00523EA7"/>
    <w:rsid w:val="00553375"/>
    <w:rsid w:val="00557C28"/>
    <w:rsid w:val="005736B7"/>
    <w:rsid w:val="00575E5A"/>
    <w:rsid w:val="005A277F"/>
    <w:rsid w:val="005B219F"/>
    <w:rsid w:val="005D7E39"/>
    <w:rsid w:val="005F1404"/>
    <w:rsid w:val="0061068E"/>
    <w:rsid w:val="00613242"/>
    <w:rsid w:val="00654420"/>
    <w:rsid w:val="0065734C"/>
    <w:rsid w:val="00660AD3"/>
    <w:rsid w:val="006644FB"/>
    <w:rsid w:val="00677B7F"/>
    <w:rsid w:val="006A5570"/>
    <w:rsid w:val="006A689C"/>
    <w:rsid w:val="006B3D79"/>
    <w:rsid w:val="006C7E02"/>
    <w:rsid w:val="006D7AFE"/>
    <w:rsid w:val="006E0578"/>
    <w:rsid w:val="006E314D"/>
    <w:rsid w:val="006E5C6C"/>
    <w:rsid w:val="00710723"/>
    <w:rsid w:val="007116AD"/>
    <w:rsid w:val="00723ED1"/>
    <w:rsid w:val="00743525"/>
    <w:rsid w:val="0076286B"/>
    <w:rsid w:val="00766846"/>
    <w:rsid w:val="0077673A"/>
    <w:rsid w:val="00784411"/>
    <w:rsid w:val="007846E1"/>
    <w:rsid w:val="007B570C"/>
    <w:rsid w:val="007B6D10"/>
    <w:rsid w:val="007C589B"/>
    <w:rsid w:val="007E4A6E"/>
    <w:rsid w:val="007F56A7"/>
    <w:rsid w:val="00807DD0"/>
    <w:rsid w:val="00817288"/>
    <w:rsid w:val="0084219C"/>
    <w:rsid w:val="0084684F"/>
    <w:rsid w:val="00861A83"/>
    <w:rsid w:val="008659F3"/>
    <w:rsid w:val="00882189"/>
    <w:rsid w:val="00886D4B"/>
    <w:rsid w:val="00895406"/>
    <w:rsid w:val="008A3568"/>
    <w:rsid w:val="008B1A2C"/>
    <w:rsid w:val="008D03B9"/>
    <w:rsid w:val="008F18D6"/>
    <w:rsid w:val="008F2D67"/>
    <w:rsid w:val="00904780"/>
    <w:rsid w:val="00922385"/>
    <w:rsid w:val="009223DF"/>
    <w:rsid w:val="00923DE9"/>
    <w:rsid w:val="00924ACC"/>
    <w:rsid w:val="00936091"/>
    <w:rsid w:val="00940D8A"/>
    <w:rsid w:val="00944B6F"/>
    <w:rsid w:val="00962258"/>
    <w:rsid w:val="009678B7"/>
    <w:rsid w:val="009771C9"/>
    <w:rsid w:val="009833E1"/>
    <w:rsid w:val="00992D9C"/>
    <w:rsid w:val="00996617"/>
    <w:rsid w:val="00996CB8"/>
    <w:rsid w:val="009B14A9"/>
    <w:rsid w:val="009B2E97"/>
    <w:rsid w:val="009C261E"/>
    <w:rsid w:val="009D3107"/>
    <w:rsid w:val="009E07F4"/>
    <w:rsid w:val="009F392E"/>
    <w:rsid w:val="00A07EA0"/>
    <w:rsid w:val="00A12E09"/>
    <w:rsid w:val="00A6177B"/>
    <w:rsid w:val="00A66136"/>
    <w:rsid w:val="00A742D8"/>
    <w:rsid w:val="00A92E7F"/>
    <w:rsid w:val="00A93A74"/>
    <w:rsid w:val="00AA1021"/>
    <w:rsid w:val="00AA4CBB"/>
    <w:rsid w:val="00AA65FA"/>
    <w:rsid w:val="00AA7351"/>
    <w:rsid w:val="00AB610D"/>
    <w:rsid w:val="00AC2EBA"/>
    <w:rsid w:val="00AD056F"/>
    <w:rsid w:val="00AD6731"/>
    <w:rsid w:val="00AF3764"/>
    <w:rsid w:val="00B15D0D"/>
    <w:rsid w:val="00B468D2"/>
    <w:rsid w:val="00B4785B"/>
    <w:rsid w:val="00B75EE1"/>
    <w:rsid w:val="00B77481"/>
    <w:rsid w:val="00B8518B"/>
    <w:rsid w:val="00B87D91"/>
    <w:rsid w:val="00B93EF0"/>
    <w:rsid w:val="00BC4BA4"/>
    <w:rsid w:val="00BD7E91"/>
    <w:rsid w:val="00C02D0A"/>
    <w:rsid w:val="00C03A6E"/>
    <w:rsid w:val="00C044EE"/>
    <w:rsid w:val="00C228EE"/>
    <w:rsid w:val="00C44F6A"/>
    <w:rsid w:val="00C47AE3"/>
    <w:rsid w:val="00C636FB"/>
    <w:rsid w:val="00C87B78"/>
    <w:rsid w:val="00CD1FC4"/>
    <w:rsid w:val="00D02CF6"/>
    <w:rsid w:val="00D21061"/>
    <w:rsid w:val="00D4108E"/>
    <w:rsid w:val="00D44898"/>
    <w:rsid w:val="00D601DE"/>
    <w:rsid w:val="00D6163D"/>
    <w:rsid w:val="00D61BA6"/>
    <w:rsid w:val="00D73D46"/>
    <w:rsid w:val="00D831A3"/>
    <w:rsid w:val="00DC75F3"/>
    <w:rsid w:val="00DD46F3"/>
    <w:rsid w:val="00DE1BFA"/>
    <w:rsid w:val="00DE56F2"/>
    <w:rsid w:val="00DF116D"/>
    <w:rsid w:val="00E01AE3"/>
    <w:rsid w:val="00E34137"/>
    <w:rsid w:val="00E36C4A"/>
    <w:rsid w:val="00E46950"/>
    <w:rsid w:val="00E85D44"/>
    <w:rsid w:val="00EB104F"/>
    <w:rsid w:val="00ED14BD"/>
    <w:rsid w:val="00F0533E"/>
    <w:rsid w:val="00F1048D"/>
    <w:rsid w:val="00F12DEC"/>
    <w:rsid w:val="00F1715C"/>
    <w:rsid w:val="00F310F8"/>
    <w:rsid w:val="00F35939"/>
    <w:rsid w:val="00F44645"/>
    <w:rsid w:val="00F45607"/>
    <w:rsid w:val="00F4790C"/>
    <w:rsid w:val="00F5558F"/>
    <w:rsid w:val="00F659EB"/>
    <w:rsid w:val="00F76E9F"/>
    <w:rsid w:val="00F86BA6"/>
    <w:rsid w:val="00F90A86"/>
    <w:rsid w:val="00FC4B68"/>
    <w:rsid w:val="00FC5583"/>
    <w:rsid w:val="00FC6389"/>
    <w:rsid w:val="00FD54F3"/>
    <w:rsid w:val="00FF5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B1F8CA"/>
  <w15:docId w15:val="{FE54DCA2-CC57-4937-965F-DCCA27CAE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E5C6C"/>
    <w:pPr>
      <w:keepNext/>
      <w:keepLines/>
      <w:pBdr>
        <w:top w:val="single" w:sz="4" w:space="1" w:color="00A1E0" w:themeColor="accent3"/>
      </w:pBdr>
      <w:spacing w:before="240" w:after="60"/>
      <w:jc w:val="center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6E5C6C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qFormat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qFormat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qFormat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styleId="Odkaznakoment">
    <w:name w:val="annotation reference"/>
    <w:basedOn w:val="Standardnpsmoodstavce"/>
    <w:semiHidden/>
    <w:unhideWhenUsed/>
    <w:rsid w:val="00FC558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58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58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58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583"/>
    <w:rPr>
      <w:b/>
      <w:bCs/>
      <w:sz w:val="20"/>
      <w:szCs w:val="20"/>
    </w:rPr>
  </w:style>
  <w:style w:type="character" w:styleId="Zstupntext">
    <w:name w:val="Placeholder Text"/>
    <w:basedOn w:val="Standardnpsmoodstavce"/>
    <w:uiPriority w:val="99"/>
    <w:semiHidden/>
    <w:rsid w:val="00996617"/>
    <w:rPr>
      <w:color w:val="808080"/>
    </w:rPr>
  </w:style>
  <w:style w:type="character" w:styleId="Znakapoznpodarou">
    <w:name w:val="footnote reference"/>
    <w:basedOn w:val="Standardnpsmoodstavce"/>
    <w:semiHidden/>
    <w:unhideWhenUsed/>
    <w:rsid w:val="009966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aspi://module='ASPI'&amp;link='134/2016%20Sb.%2523'&amp;ucin-k-dni='30.12.9999'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orf\AppData\Local\Microsoft\Windows\INetCache\Content.Outlook\U2HZ4ZDH\hlavickovy-papir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0267E5-D79F-46FE-A731-BE303F4803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23BEEB0A-FE77-4C52-B98F-7CD3C602ED0D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5F7B158-76DF-4A39-83DB-72B910C43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hlavickovy-papir</Template>
  <TotalTime>0</TotalTime>
  <Pages>5</Pages>
  <Words>723</Words>
  <Characters>4268</Characters>
  <Application>Microsoft Office Word</Application>
  <DocSecurity>4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4982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Herdová Veronika, DiS.</dc:creator>
  <cp:lastModifiedBy>Štefanová Simona, Ing.</cp:lastModifiedBy>
  <cp:revision>2</cp:revision>
  <cp:lastPrinted>2022-04-13T12:37:00Z</cp:lastPrinted>
  <dcterms:created xsi:type="dcterms:W3CDTF">2022-04-13T12:37:00Z</dcterms:created>
  <dcterms:modified xsi:type="dcterms:W3CDTF">2022-04-13T12:37:00Z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  <property fmtid="{D5CDD505-2E9C-101B-9397-08002B2CF9AE}" pid="3" name="URL">
    <vt:lpwstr/>
  </property>
</Properties>
</file>