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B08508E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EB6C0E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987127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6C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6C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CFBF82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6C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6C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B6C0E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621252-0278-473D-9C65-EA5847DF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2022-03-24T10:56:00Z</dcterms:modified>
</cp:coreProperties>
</file>