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>zakázku s názvem „</w:t>
      </w:r>
      <w:r w:rsidR="00A700E3" w:rsidRPr="00006A8E">
        <w:rPr>
          <w:rFonts w:ascii="Verdana" w:eastAsia="Calibri" w:hAnsi="Verdana"/>
          <w:b/>
          <w:sz w:val="18"/>
          <w:szCs w:val="18"/>
          <w:lang w:eastAsia="en-US"/>
        </w:rPr>
        <w:t>Zajištění bezpečného provozu reléových zabezpečovacích zařízení u OŘ Brno</w:t>
      </w:r>
      <w:bookmarkStart w:id="0" w:name="_GoBack"/>
      <w:bookmarkEnd w:id="0"/>
      <w:r w:rsidRPr="0011211A">
        <w:rPr>
          <w:rFonts w:ascii="Verdana" w:hAnsi="Verdana"/>
          <w:sz w:val="18"/>
          <w:szCs w:val="18"/>
        </w:rPr>
        <w:t xml:space="preserve">“,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00F6" w:rsidRDefault="00FF00F6">
      <w:r>
        <w:separator/>
      </w:r>
    </w:p>
  </w:endnote>
  <w:endnote w:type="continuationSeparator" w:id="0">
    <w:p w:rsidR="00FF00F6" w:rsidRDefault="00FF00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700E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700E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00F6" w:rsidRDefault="00FF00F6">
      <w:r>
        <w:separator/>
      </w:r>
    </w:p>
  </w:footnote>
  <w:footnote w:type="continuationSeparator" w:id="0">
    <w:p w:rsidR="00FF00F6" w:rsidRDefault="00FF00F6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700E3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00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DF89D84-7A2B-4993-80E4-77E0D5C49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4B50A3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820D0F-90CB-49DA-AE49-F111394720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B81C3D-8B32-464B-A1CE-C529C767AB4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A622909-92CC-4826-A7A2-8CA72E2900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E5DB88-F65E-4F12-A338-82E7E5906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213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21</cp:revision>
  <cp:lastPrinted>2018-03-26T11:24:00Z</cp:lastPrinted>
  <dcterms:created xsi:type="dcterms:W3CDTF">2018-12-07T16:33:00Z</dcterms:created>
  <dcterms:modified xsi:type="dcterms:W3CDTF">2022-02-25T07:00:00Z</dcterms:modified>
</cp:coreProperties>
</file>