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B4A1A" w14:textId="656DF3A6" w:rsidR="005D66DB" w:rsidRPr="005D66DB" w:rsidRDefault="005D66DB" w:rsidP="005D66DB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5D66DB">
        <w:rPr>
          <w:rFonts w:ascii="Verdana" w:eastAsia="Verdana" w:hAnsi="Verdana" w:cs="Calibri"/>
          <w:b/>
          <w:bCs/>
          <w:sz w:val="18"/>
          <w:szCs w:val="18"/>
        </w:rPr>
        <w:t xml:space="preserve">Příloha č. 3 Zadávací dokumentace </w:t>
      </w:r>
      <w:r w:rsidR="001A1F32" w:rsidRPr="001A1F32">
        <w:rPr>
          <w:rFonts w:ascii="Verdana" w:eastAsia="Verdana" w:hAnsi="Verdana" w:cs="Calibri"/>
          <w:b/>
          <w:bCs/>
          <w:iCs/>
          <w:sz w:val="18"/>
          <w:szCs w:val="18"/>
        </w:rPr>
        <w:t>č.j. 7935/2022-SŽ-GŘ-O8</w:t>
      </w:r>
    </w:p>
    <w:p w14:paraId="268C96D4" w14:textId="77777777" w:rsidR="00643CE2" w:rsidRPr="00643CE2" w:rsidRDefault="00643CE2" w:rsidP="00643CE2">
      <w:pPr>
        <w:spacing w:before="120" w:after="120" w:line="264" w:lineRule="auto"/>
        <w:jc w:val="both"/>
        <w:rPr>
          <w:rFonts w:ascii="Verdana" w:eastAsia="Verdana" w:hAnsi="Verdana" w:cs="Calibri"/>
          <w:b/>
          <w:color w:val="FF5200"/>
          <w:sz w:val="36"/>
          <w:szCs w:val="36"/>
        </w:rPr>
      </w:pPr>
      <w:r w:rsidRPr="00643CE2">
        <w:rPr>
          <w:rFonts w:ascii="Verdana" w:eastAsia="Verdana" w:hAnsi="Verdana" w:cs="Calibri"/>
          <w:b/>
          <w:color w:val="FF5200"/>
          <w:sz w:val="36"/>
          <w:szCs w:val="36"/>
        </w:rPr>
        <w:t xml:space="preserve">Všeobecné informace o dodavateli </w:t>
      </w:r>
    </w:p>
    <w:p w14:paraId="7A830D6B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Obchodní firma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</w:t>
      </w:r>
      <w:r w:rsidRPr="00FC721C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]</w:t>
      </w:r>
    </w:p>
    <w:p w14:paraId="10A6A9E0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Sídlo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34267938" w14:textId="77777777" w:rsidR="002D45E2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IČO: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  <w:r w:rsidRPr="00F30E04">
        <w:rPr>
          <w:rFonts w:ascii="Verdana" w:eastAsia="Verdana" w:hAnsi="Verdana" w:cs="Calibri"/>
          <w:sz w:val="18"/>
          <w:szCs w:val="18"/>
        </w:rPr>
        <w:t xml:space="preserve"> </w:t>
      </w:r>
    </w:p>
    <w:p w14:paraId="64CFAE58" w14:textId="4A18CABC" w:rsidR="00643CE2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DIČ: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0E605A1C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Právní forma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216DAC7B" w14:textId="2C5EA6F3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Státní příslušnost (země registrace) dodavatele </w:t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077EA907" w14:textId="45FB9F1F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Podrobnosti registrace </w:t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212729D1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Počet let působení jako dodavatel: </w:t>
      </w:r>
    </w:p>
    <w:p w14:paraId="767BFA35" w14:textId="632F0289" w:rsidR="00643CE2" w:rsidRPr="00F30E04" w:rsidRDefault="00643CE2" w:rsidP="00643CE2">
      <w:pPr>
        <w:tabs>
          <w:tab w:val="num" w:pos="1560"/>
        </w:tabs>
        <w:spacing w:after="120" w:line="264" w:lineRule="auto"/>
        <w:ind w:left="1077" w:hanging="340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ve vlastní zemi </w:t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0D3AC7CE" w14:textId="7E8E3003" w:rsidR="00643CE2" w:rsidRDefault="00643CE2" w:rsidP="00643CE2">
      <w:pPr>
        <w:tabs>
          <w:tab w:val="num" w:pos="1077"/>
        </w:tabs>
        <w:spacing w:after="120" w:line="264" w:lineRule="auto"/>
        <w:ind w:left="1077" w:hanging="340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v zahraničí </w:t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3C827DE7" w14:textId="479875FB" w:rsidR="005D66DB" w:rsidRPr="005D66DB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 xml:space="preserve">Osoba oprávněná </w:t>
      </w:r>
      <w:r w:rsidR="00FC721C">
        <w:rPr>
          <w:rFonts w:ascii="Verdana" w:eastAsia="Verdana" w:hAnsi="Verdana" w:cs="Calibri"/>
          <w:sz w:val="18"/>
          <w:szCs w:val="18"/>
        </w:rPr>
        <w:t>zastupovat dodavatele:</w:t>
      </w:r>
      <w:r w:rsidR="00FC721C">
        <w:rPr>
          <w:rFonts w:ascii="Verdana" w:eastAsia="Verdana" w:hAnsi="Verdana" w:cs="Calibri"/>
          <w:sz w:val="18"/>
          <w:szCs w:val="18"/>
        </w:rPr>
        <w:tab/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736AAAC2" w14:textId="77777777" w:rsidR="00FC721C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Telefon:</w:t>
      </w:r>
      <w:r w:rsidRPr="005D66DB">
        <w:rPr>
          <w:rFonts w:ascii="Verdana" w:eastAsia="Verdana" w:hAnsi="Verdana" w:cs="Calibri"/>
          <w:sz w:val="18"/>
          <w:szCs w:val="18"/>
        </w:rPr>
        <w:tab/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203FE1A3" w14:textId="2C12BA2B" w:rsidR="005D66DB" w:rsidRPr="005D66DB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 xml:space="preserve">E-mail: </w:t>
      </w:r>
      <w:r w:rsidRPr="005D66DB">
        <w:rPr>
          <w:rFonts w:ascii="Verdana" w:eastAsia="Verdana" w:hAnsi="Verdana" w:cs="Calibri"/>
          <w:sz w:val="18"/>
          <w:szCs w:val="18"/>
        </w:rPr>
        <w:tab/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6B2F6F19" w14:textId="6CC1858D" w:rsidR="005D66DB" w:rsidRPr="00F30E04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ID Datové schránky:</w:t>
      </w:r>
      <w:r w:rsidR="002D45E2">
        <w:rPr>
          <w:rFonts w:ascii="Verdana" w:eastAsia="Verdana" w:hAnsi="Verdana" w:cs="Calibri"/>
          <w:sz w:val="18"/>
          <w:szCs w:val="18"/>
        </w:rPr>
        <w:t xml:space="preserve"> </w:t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7518E3CB" w14:textId="77777777" w:rsidR="002D45E2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</w:p>
    <w:p w14:paraId="32C130D1" w14:textId="150B19FF" w:rsidR="002D45E2" w:rsidRPr="00A24451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b/>
          <w:sz w:val="18"/>
          <w:szCs w:val="18"/>
        </w:rPr>
        <w:t>Identifikační údaje</w:t>
      </w:r>
      <w:r w:rsidRPr="00A24451">
        <w:rPr>
          <w:rFonts w:ascii="Verdana" w:eastAsia="Verdana" w:hAnsi="Verdana" w:cs="Calibri"/>
          <w:sz w:val="18"/>
          <w:szCs w:val="18"/>
        </w:rPr>
        <w:t xml:space="preserve"> (obchodní firma, sídlo, právní forma, IČO) </w:t>
      </w:r>
      <w:r w:rsidRPr="00A24451">
        <w:rPr>
          <w:rFonts w:ascii="Verdana" w:eastAsia="Verdana" w:hAnsi="Verdana" w:cs="Calibri"/>
          <w:b/>
          <w:sz w:val="18"/>
          <w:szCs w:val="18"/>
        </w:rPr>
        <w:t>ostatních společníků</w:t>
      </w:r>
      <w:r w:rsidRPr="00A24451">
        <w:rPr>
          <w:rFonts w:ascii="Verdana" w:eastAsia="Verdana" w:hAnsi="Verdana" w:cs="Calibri"/>
          <w:sz w:val="18"/>
          <w:szCs w:val="18"/>
        </w:rPr>
        <w:t xml:space="preserve"> (členů společnosti/sdružení/seskupení</w:t>
      </w:r>
      <w:r>
        <w:rPr>
          <w:rFonts w:ascii="Verdana" w:eastAsia="Verdana" w:hAnsi="Verdana" w:cs="Calibri"/>
          <w:sz w:val="18"/>
          <w:szCs w:val="18"/>
        </w:rPr>
        <w:t>, je-li relevantní</w:t>
      </w:r>
      <w:r w:rsidRPr="00A24451">
        <w:rPr>
          <w:rFonts w:ascii="Verdana" w:eastAsia="Verdana" w:hAnsi="Verdana" w:cs="Calibri"/>
          <w:sz w:val="18"/>
          <w:szCs w:val="18"/>
        </w:rPr>
        <w:t>):</w:t>
      </w:r>
    </w:p>
    <w:p w14:paraId="387A9CE4" w14:textId="0138FA24" w:rsidR="002D45E2" w:rsidRPr="00A24451" w:rsidRDefault="00FC721C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51853993" w14:textId="77777777" w:rsidR="00FC721C" w:rsidRDefault="00FC721C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  <w:r w:rsidRPr="00A24451">
        <w:rPr>
          <w:rFonts w:ascii="Verdana" w:eastAsia="Verdana" w:hAnsi="Verdana" w:cs="Calibri"/>
          <w:sz w:val="18"/>
          <w:szCs w:val="18"/>
        </w:rPr>
        <w:t xml:space="preserve"> </w:t>
      </w:r>
    </w:p>
    <w:p w14:paraId="3474C220" w14:textId="60ADFE6E" w:rsidR="002D45E2" w:rsidRPr="00A24451" w:rsidRDefault="00FC721C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7E481977" w14:textId="77777777" w:rsidR="002D45E2" w:rsidRPr="00A24451" w:rsidRDefault="002D45E2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atd.</w:t>
      </w:r>
    </w:p>
    <w:p w14:paraId="12780535" w14:textId="77777777" w:rsidR="002D45E2" w:rsidRPr="00A24451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Podíl jednotlivých společníků na zakázce:</w:t>
      </w: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3"/>
        <w:gridCol w:w="4253"/>
      </w:tblGrid>
      <w:tr w:rsidR="002D45E2" w:rsidRPr="00A24451" w14:paraId="3DC23210" w14:textId="77777777" w:rsidTr="004E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16C8072" w14:textId="77777777" w:rsidR="002D45E2" w:rsidRPr="00A24451" w:rsidRDefault="002D45E2" w:rsidP="004E51BD">
            <w:pPr>
              <w:spacing w:after="120" w:line="264" w:lineRule="auto"/>
              <w:jc w:val="center"/>
              <w:rPr>
                <w:rFonts w:ascii="Verdana" w:eastAsia="Verdana" w:hAnsi="Verdana" w:cs="Calibri"/>
                <w:sz w:val="18"/>
              </w:rPr>
            </w:pPr>
            <w:r w:rsidRPr="00A24451">
              <w:rPr>
                <w:rFonts w:ascii="Verdana" w:eastAsia="Verdana" w:hAnsi="Verdana" w:cs="Calibri"/>
                <w:b/>
                <w:sz w:val="18"/>
              </w:rPr>
              <w:t>Obchodní firma/název společníka</w:t>
            </w:r>
          </w:p>
        </w:tc>
        <w:tc>
          <w:tcPr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88661C" w14:textId="77777777" w:rsidR="002D45E2" w:rsidRPr="00A24451" w:rsidRDefault="002D45E2" w:rsidP="004E51BD">
            <w:pPr>
              <w:spacing w:after="12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A24451">
              <w:rPr>
                <w:rFonts w:ascii="Verdana" w:eastAsia="Verdana" w:hAnsi="Verdana" w:cs="Calibri"/>
                <w:b/>
                <w:sz w:val="18"/>
              </w:rPr>
              <w:t>Předpokládaný podíl na zakázce v % z celkového objemu (celkové nabídkové ceny) veřejné zakázky</w:t>
            </w:r>
          </w:p>
        </w:tc>
      </w:tr>
      <w:tr w:rsidR="002D45E2" w:rsidRPr="00A24451" w14:paraId="6673A6BF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E076D3F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5DF6F721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257DF432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7DD0CD97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4E6C22C0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5A9F8506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C0DF0D6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6DDD374D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031AC6F8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34BF215B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236F624C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0039733F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354FC4E7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50419D39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09ED9D22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3706DBB4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lastRenderedPageBreak/>
              <w:t>[DOPLNÍ DODAVATEL]</w:t>
            </w:r>
          </w:p>
        </w:tc>
        <w:tc>
          <w:tcPr>
            <w:tcW w:w="4253" w:type="dxa"/>
          </w:tcPr>
          <w:p w14:paraId="1D275B7D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260BA783" w14:textId="77777777" w:rsidR="00891B66" w:rsidRDefault="00891B66" w:rsidP="002D45E2">
      <w:pPr>
        <w:spacing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</w:p>
    <w:p w14:paraId="699A4BA7" w14:textId="438E9FD7" w:rsidR="002D45E2" w:rsidRPr="00A24451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b/>
          <w:sz w:val="18"/>
          <w:szCs w:val="18"/>
        </w:rPr>
        <w:t>Příloha:</w:t>
      </w:r>
      <w:r w:rsidRPr="00A24451">
        <w:rPr>
          <w:rFonts w:ascii="Verdana" w:eastAsia="Verdana" w:hAnsi="Verdana" w:cs="Calibri"/>
          <w:sz w:val="18"/>
          <w:szCs w:val="18"/>
        </w:rPr>
        <w:t xml:space="preserve"> Smlouva o společnosti/sdružení/seskupení, příp. jiný dokument</w:t>
      </w:r>
      <w:r>
        <w:rPr>
          <w:rFonts w:ascii="Verdana" w:eastAsia="Verdana" w:hAnsi="Verdana" w:cs="Calibri"/>
          <w:sz w:val="18"/>
          <w:szCs w:val="18"/>
        </w:rPr>
        <w:t xml:space="preserve"> (je-li relevantní) </w:t>
      </w:r>
    </w:p>
    <w:p w14:paraId="230FE9C0" w14:textId="71B36F39" w:rsidR="00643CE2" w:rsidRPr="00F30E04" w:rsidRDefault="00643CE2" w:rsidP="00643CE2">
      <w:pPr>
        <w:pStyle w:val="Odstavecseseznamem"/>
        <w:numPr>
          <w:ilvl w:val="0"/>
          <w:numId w:val="34"/>
        </w:numPr>
        <w:spacing w:before="360" w:after="120" w:line="264" w:lineRule="auto"/>
        <w:ind w:left="426" w:hanging="426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34874244" w14:textId="0375A3B6" w:rsidR="00643CE2" w:rsidRPr="00F30E04" w:rsidRDefault="00643CE2" w:rsidP="00643CE2">
      <w:pPr>
        <w:pStyle w:val="Odstavecseseznamem"/>
        <w:spacing w:after="120" w:line="264" w:lineRule="auto"/>
        <w:ind w:left="426"/>
        <w:jc w:val="both"/>
        <w:rPr>
          <w:rFonts w:ascii="Verdana" w:eastAsia="Verdana" w:hAnsi="Verdana" w:cs="Calibri"/>
          <w:sz w:val="18"/>
          <w:szCs w:val="18"/>
        </w:rPr>
      </w:pPr>
    </w:p>
    <w:p w14:paraId="44060A89" w14:textId="77777777" w:rsidR="00643CE2" w:rsidRPr="00F30E04" w:rsidRDefault="00643CE2" w:rsidP="00643CE2">
      <w:pPr>
        <w:pStyle w:val="Odstavecseseznamem"/>
        <w:spacing w:after="120" w:line="264" w:lineRule="auto"/>
        <w:ind w:left="426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Dodavatel je malým / středním / jiným podnikem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[ZVOLÍ DODAVATEL]</w:t>
      </w:r>
      <w:r w:rsidRPr="00F30E04">
        <w:rPr>
          <w:rFonts w:ascii="Verdana" w:eastAsia="Verdana" w:hAnsi="Verdana" w:cs="Calibri"/>
          <w:sz w:val="18"/>
          <w:szCs w:val="18"/>
        </w:rPr>
        <w:t xml:space="preserve"> </w:t>
      </w:r>
    </w:p>
    <w:p w14:paraId="36CF0FD3" w14:textId="77777777" w:rsidR="00643CE2" w:rsidRPr="00F30E04" w:rsidRDefault="00643CE2" w:rsidP="00643CE2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 </w:t>
      </w:r>
    </w:p>
    <w:p w14:paraId="0D646314" w14:textId="77777777" w:rsidR="005D66DB" w:rsidRPr="005D66DB" w:rsidRDefault="005D66DB" w:rsidP="005D66DB">
      <w:pPr>
        <w:pStyle w:val="Odstavecseseznamem"/>
        <w:numPr>
          <w:ilvl w:val="0"/>
          <w:numId w:val="34"/>
        </w:numPr>
        <w:spacing w:after="120" w:line="264" w:lineRule="auto"/>
        <w:ind w:left="426" w:hanging="426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 xml:space="preserve">Dodavatel tímto prohlašuje, že </w:t>
      </w:r>
    </w:p>
    <w:p w14:paraId="5F399D3A" w14:textId="6E260B99" w:rsidR="005D66DB" w:rsidRPr="005D66DB" w:rsidRDefault="005D66DB" w:rsidP="005D66DB">
      <w:pPr>
        <w:numPr>
          <w:ilvl w:val="0"/>
          <w:numId w:val="35"/>
        </w:numPr>
        <w:spacing w:before="120" w:after="120" w:line="240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podáním žádosti o účast přijímá zadávací podmínky uvedené v zadávací dokumentaci a</w:t>
      </w:r>
      <w:r>
        <w:rPr>
          <w:rFonts w:ascii="Verdana" w:eastAsia="Verdana" w:hAnsi="Verdana" w:cs="Calibri"/>
          <w:sz w:val="18"/>
          <w:szCs w:val="18"/>
        </w:rPr>
        <w:t> </w:t>
      </w:r>
      <w:r w:rsidRPr="005D66DB">
        <w:rPr>
          <w:rFonts w:ascii="Verdana" w:eastAsia="Verdana" w:hAnsi="Verdana" w:cs="Calibri"/>
          <w:sz w:val="18"/>
          <w:szCs w:val="18"/>
        </w:rPr>
        <w:t>jejích přílohách, případně ve vysvětlení, změně nebo doplnění zadávací dokumentace a dalších dokumentech obsahujících zadávací podmínky, a tyto jsou mu jasné a srozumitelné;</w:t>
      </w:r>
    </w:p>
    <w:p w14:paraId="4051A54B" w14:textId="4042F5DB" w:rsidR="005D66DB" w:rsidRDefault="005D66DB" w:rsidP="005D66DB">
      <w:pPr>
        <w:numPr>
          <w:ilvl w:val="0"/>
          <w:numId w:val="35"/>
        </w:numPr>
        <w:spacing w:before="120" w:after="120" w:line="240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veškeré dále uvedené informace, údaje a podklady, které uvádí ke splnění požadavků stanovených zadavatelem, jsou pravdivé, úplné a odpovídají skutečnosti.</w:t>
      </w:r>
    </w:p>
    <w:p w14:paraId="63DEB8C2" w14:textId="77777777" w:rsidR="008D7B05" w:rsidRPr="005D66DB" w:rsidRDefault="008D7B05" w:rsidP="008D7B05">
      <w:pPr>
        <w:spacing w:before="120" w:after="120" w:line="240" w:lineRule="auto"/>
        <w:ind w:left="720"/>
        <w:jc w:val="both"/>
        <w:rPr>
          <w:rFonts w:ascii="Verdana" w:eastAsia="Verdana" w:hAnsi="Verdana" w:cs="Calibri"/>
          <w:sz w:val="18"/>
          <w:szCs w:val="18"/>
        </w:rPr>
      </w:pPr>
    </w:p>
    <w:p w14:paraId="55ECA799" w14:textId="77777777" w:rsidR="008D7B05" w:rsidRPr="005D66DB" w:rsidRDefault="008D7B05" w:rsidP="008D7B05">
      <w:pPr>
        <w:pStyle w:val="Odstavecseseznamem"/>
        <w:numPr>
          <w:ilvl w:val="0"/>
          <w:numId w:val="34"/>
        </w:numPr>
        <w:spacing w:after="120" w:line="264" w:lineRule="auto"/>
        <w:ind w:left="426" w:hanging="426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 xml:space="preserve">Dodavatel tímto prohlašuje, že </w:t>
      </w:r>
    </w:p>
    <w:p w14:paraId="0559FC9A" w14:textId="5BC92411" w:rsidR="008D7B05" w:rsidRDefault="008D7B05" w:rsidP="008D7B05">
      <w:pPr>
        <w:numPr>
          <w:ilvl w:val="0"/>
          <w:numId w:val="35"/>
        </w:numPr>
        <w:spacing w:before="120" w:after="120" w:line="240" w:lineRule="auto"/>
        <w:jc w:val="both"/>
        <w:rPr>
          <w:rFonts w:ascii="Verdana" w:eastAsia="Verdana" w:hAnsi="Verdana" w:cs="Calibri"/>
          <w:sz w:val="18"/>
          <w:szCs w:val="18"/>
        </w:rPr>
      </w:pPr>
      <w:r>
        <w:rPr>
          <w:rFonts w:ascii="Verdana" w:eastAsia="Verdana" w:hAnsi="Verdana" w:cs="Calibri"/>
          <w:sz w:val="18"/>
          <w:szCs w:val="18"/>
        </w:rPr>
        <w:t>Celková nabídková cena – tj. součet položek 1 až 5 – dle bodu 11</w:t>
      </w:r>
      <w:r w:rsidR="00EF35A9">
        <w:rPr>
          <w:rFonts w:ascii="Verdana" w:eastAsia="Verdana" w:hAnsi="Verdana" w:cs="Calibri"/>
          <w:sz w:val="18"/>
          <w:szCs w:val="18"/>
        </w:rPr>
        <w:t>.2</w:t>
      </w:r>
      <w:r>
        <w:rPr>
          <w:rFonts w:ascii="Verdana" w:eastAsia="Verdana" w:hAnsi="Verdana" w:cs="Calibri"/>
          <w:sz w:val="18"/>
          <w:szCs w:val="18"/>
        </w:rPr>
        <w:t xml:space="preserve"> zadávací dokumentace představuje: </w:t>
      </w:r>
    </w:p>
    <w:tbl>
      <w:tblPr>
        <w:tblW w:w="7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3"/>
        <w:gridCol w:w="3381"/>
      </w:tblGrid>
      <w:tr w:rsidR="008D7B05" w:rsidRPr="003B77C2" w14:paraId="27143E39" w14:textId="77777777" w:rsidTr="001F220D">
        <w:trPr>
          <w:trHeight w:val="353"/>
          <w:jc w:val="center"/>
        </w:trPr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316708" w14:textId="606726DD" w:rsidR="008D7B05" w:rsidRPr="008D7B05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D7B0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Celková nabídková cena, tj. součet položek 1 a 5 bez DPH: 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7FC3" w14:textId="77777777" w:rsidR="008D7B05" w:rsidRPr="00FC721C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center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FC721C">
              <w:rPr>
                <w:rFonts w:asciiTheme="majorHAnsi" w:hAnsiTheme="majorHAnsi"/>
                <w:sz w:val="18"/>
                <w:szCs w:val="18"/>
                <w:highlight w:val="green"/>
              </w:rPr>
              <w:t>[DOPLNÍ DODAVATEL]</w:t>
            </w:r>
          </w:p>
        </w:tc>
      </w:tr>
      <w:tr w:rsidR="008D7B05" w:rsidRPr="003B77C2" w14:paraId="41E7EF1D" w14:textId="77777777" w:rsidTr="001F220D">
        <w:trPr>
          <w:trHeight w:val="390"/>
          <w:jc w:val="center"/>
        </w:trPr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3D724" w14:textId="77777777" w:rsidR="008D7B05" w:rsidRPr="008D7B05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D7B05">
              <w:rPr>
                <w:rFonts w:asciiTheme="majorHAnsi" w:hAnsiTheme="majorHAnsi"/>
                <w:b/>
                <w:bCs/>
                <w:sz w:val="18"/>
                <w:szCs w:val="18"/>
              </w:rPr>
              <w:t>Vyčíslení DPH: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5006" w14:textId="77777777" w:rsidR="008D7B05" w:rsidRPr="00FC721C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center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FC721C">
              <w:rPr>
                <w:rFonts w:asciiTheme="majorHAnsi" w:hAnsiTheme="majorHAnsi"/>
                <w:sz w:val="18"/>
                <w:szCs w:val="18"/>
                <w:highlight w:val="green"/>
              </w:rPr>
              <w:t>[DOPLNÍ DODAVATEL]</w:t>
            </w:r>
          </w:p>
        </w:tc>
      </w:tr>
      <w:tr w:rsidR="008D7B05" w:rsidRPr="003B77C2" w14:paraId="1F9A0BC8" w14:textId="77777777" w:rsidTr="001F220D">
        <w:trPr>
          <w:trHeight w:val="645"/>
          <w:jc w:val="center"/>
        </w:trPr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CD0BF7" w14:textId="77777777" w:rsidR="008D7B05" w:rsidRPr="008D7B05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D7B0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Celková nabídková cena s DPH: 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FA2A" w14:textId="77777777" w:rsidR="008D7B05" w:rsidRPr="00FC721C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center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FC721C">
              <w:rPr>
                <w:rFonts w:asciiTheme="majorHAnsi" w:hAnsiTheme="majorHAnsi"/>
                <w:sz w:val="18"/>
                <w:szCs w:val="18"/>
                <w:highlight w:val="green"/>
              </w:rPr>
              <w:t>[DOPLNÍ DODAVATEL DODAVATEL]</w:t>
            </w:r>
          </w:p>
        </w:tc>
      </w:tr>
    </w:tbl>
    <w:p w14:paraId="3C588452" w14:textId="77777777" w:rsidR="008D7B05" w:rsidRDefault="008D7B05" w:rsidP="008D7B05">
      <w:pPr>
        <w:spacing w:before="120" w:after="120" w:line="240" w:lineRule="auto"/>
        <w:ind w:left="720"/>
        <w:jc w:val="both"/>
        <w:rPr>
          <w:rFonts w:ascii="Verdana" w:eastAsia="Verdana" w:hAnsi="Verdana" w:cs="Calibri"/>
          <w:sz w:val="18"/>
          <w:szCs w:val="18"/>
        </w:rPr>
      </w:pPr>
    </w:p>
    <w:p w14:paraId="048A92A8" w14:textId="4252A0B5" w:rsidR="008D7B05" w:rsidRDefault="00891B66" w:rsidP="008D7B05">
      <w:pPr>
        <w:numPr>
          <w:ilvl w:val="0"/>
          <w:numId w:val="35"/>
        </w:numPr>
        <w:spacing w:before="120" w:after="120" w:line="240" w:lineRule="auto"/>
        <w:jc w:val="both"/>
        <w:rPr>
          <w:rFonts w:ascii="Verdana" w:eastAsia="Verdana" w:hAnsi="Verdana" w:cs="Calibri"/>
          <w:sz w:val="18"/>
          <w:szCs w:val="18"/>
        </w:rPr>
      </w:pPr>
      <w:r>
        <w:rPr>
          <w:rFonts w:ascii="Verdana" w:eastAsia="Verdana" w:hAnsi="Verdana" w:cs="Calibri"/>
          <w:sz w:val="18"/>
          <w:szCs w:val="18"/>
        </w:rPr>
        <w:t>Nabízený</w:t>
      </w:r>
      <w:r w:rsidR="008D7B05">
        <w:rPr>
          <w:rFonts w:ascii="Verdana" w:eastAsia="Verdana" w:hAnsi="Verdana" w:cs="Calibri"/>
          <w:sz w:val="18"/>
          <w:szCs w:val="18"/>
        </w:rPr>
        <w:t xml:space="preserve"> rozsah Nového mapování dle M20/MPxx v rámci 1. fáze plnění předmětu Veřejné zakázky</w:t>
      </w:r>
      <w:r w:rsidR="00BB2AF9">
        <w:rPr>
          <w:rFonts w:ascii="Verdana" w:eastAsia="Verdana" w:hAnsi="Verdana" w:cs="Calibri"/>
          <w:sz w:val="18"/>
          <w:szCs w:val="18"/>
        </w:rPr>
        <w:t>.</w:t>
      </w:r>
    </w:p>
    <w:p w14:paraId="1B5364BF" w14:textId="0DB45E53" w:rsidR="008D7B05" w:rsidRDefault="008D7B05" w:rsidP="008D7B05">
      <w:pPr>
        <w:spacing w:before="120" w:after="120" w:line="240" w:lineRule="auto"/>
        <w:ind w:left="720"/>
        <w:jc w:val="both"/>
        <w:rPr>
          <w:rFonts w:ascii="Verdana" w:eastAsia="Verdana" w:hAnsi="Verdana" w:cs="Calibri"/>
          <w:sz w:val="18"/>
          <w:szCs w:val="18"/>
        </w:rPr>
      </w:pPr>
      <w:r>
        <w:rPr>
          <w:rFonts w:ascii="Verdana" w:eastAsia="Verdana" w:hAnsi="Verdana" w:cs="Calibri"/>
          <w:sz w:val="18"/>
          <w:szCs w:val="18"/>
        </w:rPr>
        <w:t xml:space="preserve">Dodavatel ve smyslu požadavků dle bodu 12.4 zadávací dokumentace nabízí </w:t>
      </w:r>
      <w:r w:rsidRPr="008D7B05">
        <w:rPr>
          <w:rFonts w:ascii="Verdana" w:eastAsia="Verdana" w:hAnsi="Verdana" w:cs="Calibri"/>
          <w:sz w:val="18"/>
          <w:szCs w:val="18"/>
        </w:rPr>
        <w:t xml:space="preserve">rozsah Nového mapování (v rámci 1. fáze) dle M20/MPxx na úrovni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 V ROZMEZÍ 1 </w:t>
      </w:r>
      <w:r w:rsidR="00B41A7F" w:rsidRPr="00FC721C">
        <w:rPr>
          <w:rFonts w:ascii="Verdana" w:eastAsia="Verdana" w:hAnsi="Verdana" w:cs="Calibri"/>
          <w:sz w:val="18"/>
          <w:szCs w:val="18"/>
          <w:highlight w:val="green"/>
        </w:rPr>
        <w:t>4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 xml:space="preserve">00 až </w:t>
      </w:r>
      <w:r w:rsidR="001017B1">
        <w:rPr>
          <w:rFonts w:ascii="Verdana" w:eastAsia="Verdana" w:hAnsi="Verdana" w:cs="Calibri"/>
          <w:sz w:val="18"/>
          <w:szCs w:val="18"/>
          <w:highlight w:val="green"/>
        </w:rPr>
        <w:t>1</w:t>
      </w:r>
      <w:r w:rsidR="004923F2">
        <w:rPr>
          <w:rFonts w:ascii="Verdana" w:eastAsia="Verdana" w:hAnsi="Verdana" w:cs="Calibri"/>
          <w:sz w:val="18"/>
          <w:szCs w:val="18"/>
          <w:highlight w:val="green"/>
        </w:rPr>
        <w:t>7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00]</w:t>
      </w:r>
      <w:r w:rsidR="00710B91">
        <w:rPr>
          <w:rFonts w:ascii="Verdana" w:eastAsia="Verdana" w:hAnsi="Verdana" w:cs="Calibri"/>
          <w:sz w:val="18"/>
          <w:szCs w:val="18"/>
        </w:rPr>
        <w:t xml:space="preserve"> </w:t>
      </w:r>
      <w:r w:rsidRPr="008D7B05">
        <w:rPr>
          <w:rFonts w:ascii="Verdana" w:eastAsia="Verdana" w:hAnsi="Verdana" w:cs="Calibri"/>
          <w:sz w:val="18"/>
          <w:szCs w:val="18"/>
        </w:rPr>
        <w:t>Km</w:t>
      </w:r>
      <w:r w:rsidR="00710B91">
        <w:rPr>
          <w:rFonts w:ascii="Verdana" w:eastAsia="Verdana" w:hAnsi="Verdana" w:cs="Calibri"/>
          <w:sz w:val="18"/>
          <w:szCs w:val="18"/>
        </w:rPr>
        <w:t>.</w:t>
      </w:r>
    </w:p>
    <w:p w14:paraId="4ACD762D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73B7BA8" w14:textId="29CE2629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Za </w:t>
      </w:r>
      <w:r w:rsidR="002D45E2">
        <w:rPr>
          <w:rFonts w:ascii="Verdana" w:eastAsia="Verdana" w:hAnsi="Verdana" w:cs="Calibri"/>
          <w:sz w:val="18"/>
          <w:szCs w:val="18"/>
        </w:rPr>
        <w:t>d</w:t>
      </w:r>
      <w:r w:rsidRPr="00F30E04">
        <w:rPr>
          <w:rFonts w:ascii="Verdana" w:eastAsia="Verdana" w:hAnsi="Verdana" w:cs="Calibri"/>
          <w:sz w:val="18"/>
          <w:szCs w:val="18"/>
        </w:rPr>
        <w:t>odavatele:</w:t>
      </w:r>
    </w:p>
    <w:p w14:paraId="5003B7AB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39A9FA95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_______________________________</w:t>
      </w:r>
      <w:bookmarkStart w:id="0" w:name="_GoBack"/>
      <w:bookmarkEnd w:id="0"/>
    </w:p>
    <w:p w14:paraId="48FEE957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Jméno: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764A85D2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Funkce: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sectPr w:rsidR="00643CE2" w:rsidRPr="00F30E04" w:rsidSect="00643CE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CD1D1" w14:textId="77777777" w:rsidR="00B455DE" w:rsidRDefault="00B455DE" w:rsidP="00962258">
      <w:pPr>
        <w:spacing w:after="0" w:line="240" w:lineRule="auto"/>
      </w:pPr>
      <w:r>
        <w:separator/>
      </w:r>
    </w:p>
  </w:endnote>
  <w:endnote w:type="continuationSeparator" w:id="0">
    <w:p w14:paraId="45E59504" w14:textId="77777777" w:rsidR="00B455DE" w:rsidRDefault="00B455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5740C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9F79E4" w14:textId="167649D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4D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4D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13DAF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C35BD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6A63BF7" w14:textId="77777777" w:rsidR="00F1715C" w:rsidRDefault="00F1715C" w:rsidP="00D831A3">
          <w:pPr>
            <w:pStyle w:val="Zpat"/>
          </w:pPr>
        </w:p>
      </w:tc>
    </w:tr>
  </w:tbl>
  <w:p w14:paraId="085E030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1C21016" wp14:editId="3CF01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0C2C8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AA3995" wp14:editId="376FEC0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E2A7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0C35AC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8AABE" w14:textId="4C136DE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4D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4D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6AF26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E1EF7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ABD1B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982EA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642446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74658A5" w14:textId="77777777" w:rsidR="00F1715C" w:rsidRDefault="00F1715C" w:rsidP="00460660">
          <w:pPr>
            <w:pStyle w:val="Zpat"/>
          </w:pPr>
        </w:p>
      </w:tc>
    </w:tr>
  </w:tbl>
  <w:p w14:paraId="517E5DE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2852FB" wp14:editId="24042ED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B3696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84D447" wp14:editId="35D085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304E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7E5706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C80CC" w14:textId="77777777" w:rsidR="00B455DE" w:rsidRDefault="00B455DE" w:rsidP="00962258">
      <w:pPr>
        <w:spacing w:after="0" w:line="240" w:lineRule="auto"/>
      </w:pPr>
      <w:r>
        <w:separator/>
      </w:r>
    </w:p>
  </w:footnote>
  <w:footnote w:type="continuationSeparator" w:id="0">
    <w:p w14:paraId="2247FEB5" w14:textId="77777777" w:rsidR="00B455DE" w:rsidRDefault="00B455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7604E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EF5CA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1322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AED033" w14:textId="77777777" w:rsidR="00F1715C" w:rsidRPr="00D6163D" w:rsidRDefault="00F1715C" w:rsidP="00D6163D">
          <w:pPr>
            <w:pStyle w:val="Druhdokumentu"/>
          </w:pPr>
        </w:p>
      </w:tc>
    </w:tr>
  </w:tbl>
  <w:p w14:paraId="17A7CE1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B04A4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3C9A9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047AF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EE07DB" w14:textId="77777777" w:rsidR="00F1715C" w:rsidRPr="00D6163D" w:rsidRDefault="00F1715C" w:rsidP="00FC6389">
          <w:pPr>
            <w:pStyle w:val="Druhdokumentu"/>
          </w:pPr>
        </w:p>
      </w:tc>
    </w:tr>
    <w:tr w:rsidR="009F392E" w14:paraId="1A52B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E1D767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562DF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2F0154" w14:textId="77777777" w:rsidR="009F392E" w:rsidRPr="00D6163D" w:rsidRDefault="009F392E" w:rsidP="00FC6389">
          <w:pPr>
            <w:pStyle w:val="Druhdokumentu"/>
          </w:pPr>
        </w:p>
      </w:tc>
    </w:tr>
  </w:tbl>
  <w:p w14:paraId="71A07BA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BBEE61E" wp14:editId="458EE6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B4212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8B1265C"/>
    <w:multiLevelType w:val="hybridMultilevel"/>
    <w:tmpl w:val="BD34E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93744"/>
    <w:multiLevelType w:val="hybridMultilevel"/>
    <w:tmpl w:val="A810E42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E2"/>
    <w:rsid w:val="000205C9"/>
    <w:rsid w:val="00072C1E"/>
    <w:rsid w:val="000E23A7"/>
    <w:rsid w:val="001017B1"/>
    <w:rsid w:val="0010693F"/>
    <w:rsid w:val="00114472"/>
    <w:rsid w:val="001550BC"/>
    <w:rsid w:val="001605B9"/>
    <w:rsid w:val="00170EC5"/>
    <w:rsid w:val="001747C1"/>
    <w:rsid w:val="00184743"/>
    <w:rsid w:val="001A1F32"/>
    <w:rsid w:val="001A75B4"/>
    <w:rsid w:val="001F220D"/>
    <w:rsid w:val="00207DF5"/>
    <w:rsid w:val="00280E07"/>
    <w:rsid w:val="002C31BF"/>
    <w:rsid w:val="002D08B1"/>
    <w:rsid w:val="002D45E2"/>
    <w:rsid w:val="002E0CD7"/>
    <w:rsid w:val="00306434"/>
    <w:rsid w:val="00341DCF"/>
    <w:rsid w:val="00357BC6"/>
    <w:rsid w:val="00386CAC"/>
    <w:rsid w:val="003956C6"/>
    <w:rsid w:val="00396153"/>
    <w:rsid w:val="00441430"/>
    <w:rsid w:val="00450F07"/>
    <w:rsid w:val="00453CD3"/>
    <w:rsid w:val="00460660"/>
    <w:rsid w:val="00486107"/>
    <w:rsid w:val="00491827"/>
    <w:rsid w:val="004923F2"/>
    <w:rsid w:val="00494DE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7BAF"/>
    <w:rsid w:val="005D66DB"/>
    <w:rsid w:val="005F1404"/>
    <w:rsid w:val="0061068E"/>
    <w:rsid w:val="00643CE2"/>
    <w:rsid w:val="00660AD3"/>
    <w:rsid w:val="0067786B"/>
    <w:rsid w:val="00677B7F"/>
    <w:rsid w:val="006A5570"/>
    <w:rsid w:val="006A689C"/>
    <w:rsid w:val="006B3D79"/>
    <w:rsid w:val="006D7AFE"/>
    <w:rsid w:val="006E0578"/>
    <w:rsid w:val="006E314D"/>
    <w:rsid w:val="00710723"/>
    <w:rsid w:val="00710B91"/>
    <w:rsid w:val="00723ED1"/>
    <w:rsid w:val="00743525"/>
    <w:rsid w:val="0076286B"/>
    <w:rsid w:val="007628A2"/>
    <w:rsid w:val="00766846"/>
    <w:rsid w:val="0077673A"/>
    <w:rsid w:val="007846E1"/>
    <w:rsid w:val="0079600E"/>
    <w:rsid w:val="00797C5E"/>
    <w:rsid w:val="007B570C"/>
    <w:rsid w:val="007C589B"/>
    <w:rsid w:val="007E4A6E"/>
    <w:rsid w:val="007F56A7"/>
    <w:rsid w:val="00807DD0"/>
    <w:rsid w:val="00833C93"/>
    <w:rsid w:val="008659F3"/>
    <w:rsid w:val="0087648B"/>
    <w:rsid w:val="00886D4B"/>
    <w:rsid w:val="00891B66"/>
    <w:rsid w:val="00895406"/>
    <w:rsid w:val="008A3568"/>
    <w:rsid w:val="008D03B9"/>
    <w:rsid w:val="008D7B05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02198"/>
    <w:rsid w:val="00B15D0D"/>
    <w:rsid w:val="00B41A7F"/>
    <w:rsid w:val="00B455DE"/>
    <w:rsid w:val="00B46E19"/>
    <w:rsid w:val="00B75EE1"/>
    <w:rsid w:val="00B77481"/>
    <w:rsid w:val="00B8518B"/>
    <w:rsid w:val="00BB2AF9"/>
    <w:rsid w:val="00BD7E91"/>
    <w:rsid w:val="00BF37B6"/>
    <w:rsid w:val="00C02D0A"/>
    <w:rsid w:val="00C03A6E"/>
    <w:rsid w:val="00C14A34"/>
    <w:rsid w:val="00C44F6A"/>
    <w:rsid w:val="00C47AE3"/>
    <w:rsid w:val="00C76A01"/>
    <w:rsid w:val="00CD1FC4"/>
    <w:rsid w:val="00D05C71"/>
    <w:rsid w:val="00D125A8"/>
    <w:rsid w:val="00D21061"/>
    <w:rsid w:val="00D4108E"/>
    <w:rsid w:val="00D6163D"/>
    <w:rsid w:val="00D73D46"/>
    <w:rsid w:val="00D831A3"/>
    <w:rsid w:val="00D84638"/>
    <w:rsid w:val="00DC75F3"/>
    <w:rsid w:val="00DD46F3"/>
    <w:rsid w:val="00DE56F2"/>
    <w:rsid w:val="00DF116D"/>
    <w:rsid w:val="00E36C4A"/>
    <w:rsid w:val="00EB104F"/>
    <w:rsid w:val="00EB5459"/>
    <w:rsid w:val="00ED14BD"/>
    <w:rsid w:val="00EF35A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0558"/>
    <w:rsid w:val="00F86BA6"/>
    <w:rsid w:val="00FC6389"/>
    <w:rsid w:val="00FC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A5FEF"/>
  <w14:defaultImageDpi w14:val="32767"/>
  <w15:docId w15:val="{E1CC0565-7F62-42BA-9A94-6304DE94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3CE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ormal1">
    <w:name w:val="Normal 1"/>
    <w:basedOn w:val="Normln"/>
    <w:rsid w:val="008D7B05"/>
    <w:pPr>
      <w:suppressAutoHyphens/>
      <w:spacing w:before="120" w:after="120" w:line="240" w:lineRule="auto"/>
      <w:ind w:left="880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8D7B05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qFormat/>
    <w:rsid w:val="008D7B0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bsahtabulky">
    <w:name w:val="Obsah tabulky"/>
    <w:basedOn w:val="Normln"/>
    <w:rsid w:val="008D7B05"/>
    <w:pPr>
      <w:suppressLineNumbers/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205C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05C9"/>
    <w:pPr>
      <w:widowControl/>
      <w:autoSpaceDE/>
      <w:autoSpaceDN/>
      <w:adjustRightInd/>
      <w:spacing w:before="0" w:after="20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05C9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DB11AA-4081-4B0F-9E77-8766FF15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2</Pages>
  <Words>439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Červenka Ondřej, Ing.</cp:lastModifiedBy>
  <cp:revision>2</cp:revision>
  <cp:lastPrinted>2017-11-28T17:18:00Z</cp:lastPrinted>
  <dcterms:created xsi:type="dcterms:W3CDTF">2022-02-22T07:54:00Z</dcterms:created>
  <dcterms:modified xsi:type="dcterms:W3CDTF">2022-02-22T07:54:00Z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