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35692B6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79293A">
        <w:rPr>
          <w:rFonts w:eastAsia="Times New Roman" w:cs="Times New Roman"/>
          <w:lang w:eastAsia="cs-CZ"/>
        </w:rPr>
        <w:t xml:space="preserve"> </w:t>
      </w:r>
      <w:proofErr w:type="gramStart"/>
      <w:r w:rsidR="0079293A">
        <w:rPr>
          <w:rFonts w:eastAsia="Times New Roman" w:cs="Times New Roman"/>
          <w:lang w:eastAsia="cs-CZ"/>
        </w:rPr>
        <w:t>č.j.</w:t>
      </w:r>
      <w:proofErr w:type="gramEnd"/>
      <w:r w:rsidR="0079293A">
        <w:rPr>
          <w:rFonts w:eastAsia="Times New Roman" w:cs="Times New Roman"/>
          <w:lang w:eastAsia="cs-CZ"/>
        </w:rPr>
        <w:t xml:space="preserve"> </w:t>
      </w:r>
      <w:r w:rsidR="00E02258">
        <w:rPr>
          <w:rFonts w:eastAsia="Times New Roman" w:cs="Times New Roman"/>
          <w:lang w:eastAsia="cs-CZ"/>
        </w:rPr>
        <w:t>7236/2022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B7AF7FD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7D3159">
        <w:rPr>
          <w:noProof/>
        </w:rPr>
        <w:t xml:space="preserve"> </w:t>
      </w:r>
      <w:r w:rsidR="00E02258">
        <w:rPr>
          <w:noProof/>
        </w:rPr>
        <w:t>komodit IT pro resort MD ČR – 12</w:t>
      </w:r>
      <w:r w:rsidR="00167955">
        <w:rPr>
          <w:noProof/>
        </w:rPr>
        <w:t xml:space="preserve">. kolo“, č.j. </w:t>
      </w:r>
      <w:r w:rsidR="00E02258">
        <w:rPr>
          <w:noProof/>
        </w:rPr>
        <w:t>7236/2022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75045" w14:textId="77777777" w:rsidR="00E00EF3" w:rsidRDefault="00E00EF3" w:rsidP="00962258">
      <w:pPr>
        <w:spacing w:after="0" w:line="240" w:lineRule="auto"/>
      </w:pPr>
      <w:r>
        <w:separator/>
      </w:r>
    </w:p>
  </w:endnote>
  <w:endnote w:type="continuationSeparator" w:id="0">
    <w:p w14:paraId="79E6E146" w14:textId="77777777" w:rsidR="00E00EF3" w:rsidRDefault="00E00E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1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1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C8629" w14:textId="77777777" w:rsidR="00E00EF3" w:rsidRDefault="00E00EF3" w:rsidP="00962258">
      <w:pPr>
        <w:spacing w:after="0" w:line="240" w:lineRule="auto"/>
      </w:pPr>
      <w:r>
        <w:separator/>
      </w:r>
    </w:p>
  </w:footnote>
  <w:footnote w:type="continuationSeparator" w:id="0">
    <w:p w14:paraId="3781FF9A" w14:textId="77777777" w:rsidR="00E00EF3" w:rsidRDefault="00E00E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27CC9"/>
    <w:rsid w:val="00233277"/>
    <w:rsid w:val="002536A8"/>
    <w:rsid w:val="00280E07"/>
    <w:rsid w:val="002C1C45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2584A"/>
    <w:rsid w:val="00441430"/>
    <w:rsid w:val="00450F07"/>
    <w:rsid w:val="00453CD3"/>
    <w:rsid w:val="00460660"/>
    <w:rsid w:val="00466F7A"/>
    <w:rsid w:val="0048115D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20764"/>
    <w:rsid w:val="006246C8"/>
    <w:rsid w:val="00660AD3"/>
    <w:rsid w:val="00673DC4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9293A"/>
    <w:rsid w:val="007B570C"/>
    <w:rsid w:val="007C589B"/>
    <w:rsid w:val="007D3159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E3527"/>
    <w:rsid w:val="008F18D6"/>
    <w:rsid w:val="008F4ACA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3E77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71734"/>
    <w:rsid w:val="00A91BDF"/>
    <w:rsid w:val="00AA4CBB"/>
    <w:rsid w:val="00AA65FA"/>
    <w:rsid w:val="00AA7351"/>
    <w:rsid w:val="00AB0F1D"/>
    <w:rsid w:val="00AD056F"/>
    <w:rsid w:val="00AD6731"/>
    <w:rsid w:val="00AE26B3"/>
    <w:rsid w:val="00B04CBF"/>
    <w:rsid w:val="00B15D0D"/>
    <w:rsid w:val="00B24864"/>
    <w:rsid w:val="00B52C42"/>
    <w:rsid w:val="00B75EE1"/>
    <w:rsid w:val="00B77481"/>
    <w:rsid w:val="00B8518B"/>
    <w:rsid w:val="00BB35FF"/>
    <w:rsid w:val="00BC4A27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C3180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EF3"/>
    <w:rsid w:val="00E02258"/>
    <w:rsid w:val="00E2278C"/>
    <w:rsid w:val="00E6098A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5B7B"/>
    <w:rsid w:val="00F86BA6"/>
    <w:rsid w:val="00FB10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1A4AF4-FCF8-404A-A4A9-94A0F569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51</cp:revision>
  <cp:lastPrinted>2022-02-01T14:33:00Z</cp:lastPrinted>
  <dcterms:created xsi:type="dcterms:W3CDTF">2020-06-11T06:14:00Z</dcterms:created>
  <dcterms:modified xsi:type="dcterms:W3CDTF">2022-02-01T14:34:00Z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