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4834029D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5E6D42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5912FE00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1708F9">
        <w:rPr>
          <w:rFonts w:eastAsia="Times New Roman" w:cs="Times New Roman"/>
          <w:lang w:eastAsia="cs-CZ"/>
        </w:rPr>
        <w:t>na</w:t>
      </w:r>
      <w:r w:rsidR="006D392E" w:rsidRPr="001708F9">
        <w:rPr>
          <w:rFonts w:eastAsia="Times New Roman" w:cs="Times New Roman"/>
          <w:lang w:eastAsia="cs-CZ"/>
        </w:rPr>
        <w:t xml:space="preserve">dlimitní </w:t>
      </w:r>
      <w:r w:rsidR="006D392E" w:rsidRPr="005E6D42">
        <w:rPr>
          <w:rFonts w:eastAsia="Times New Roman" w:cs="Times New Roman"/>
          <w:lang w:eastAsia="cs-CZ"/>
        </w:rPr>
        <w:t>sektorovou</w:t>
      </w:r>
      <w:r w:rsidR="006D392E" w:rsidRPr="001708F9">
        <w:rPr>
          <w:rFonts w:eastAsia="Times New Roman" w:cs="Times New Roman"/>
          <w:lang w:eastAsia="cs-CZ"/>
        </w:rPr>
        <w:t xml:space="preserve"> veřejnou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0"/>
      <w:r w:rsidR="005E6D42" w:rsidRPr="00EA738A">
        <w:rPr>
          <w:rFonts w:eastAsia="Times New Roman" w:cs="Times New Roman"/>
          <w:b/>
          <w:lang w:eastAsia="cs-CZ"/>
        </w:rPr>
        <w:t>Pořízení zdvihacích plošin pro OOSPO</w:t>
      </w:r>
      <w:r w:rsidR="006D392E" w:rsidRPr="00D716B7">
        <w:rPr>
          <w:rFonts w:eastAsia="Times New Roman" w:cs="Times New Roman"/>
          <w:b/>
          <w:lang w:eastAsia="cs-CZ"/>
        </w:rPr>
        <w:t>“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r w:rsidR="006D392E" w:rsidRPr="005E6D42">
        <w:rPr>
          <w:rFonts w:eastAsia="Times New Roman" w:cs="Times New Roman"/>
          <w:lang w:eastAsia="cs-CZ"/>
        </w:rPr>
        <w:t xml:space="preserve">č.j. </w:t>
      </w:r>
      <w:r w:rsidR="00D84427">
        <w:rPr>
          <w:rFonts w:eastAsia="Times New Roman" w:cs="Times New Roman"/>
          <w:lang w:eastAsia="cs-CZ"/>
        </w:rPr>
        <w:t>182942</w:t>
      </w:r>
      <w:bookmarkStart w:id="1" w:name="_GoBack"/>
      <w:bookmarkEnd w:id="1"/>
      <w:r w:rsidR="005E6D42" w:rsidRPr="00EA738A">
        <w:rPr>
          <w:rFonts w:eastAsia="Times New Roman" w:cs="Times New Roman"/>
          <w:lang w:eastAsia="cs-CZ"/>
        </w:rPr>
        <w:t>/2021-SŽ-GŘ-O8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0C6662A" w14:textId="77777777" w:rsidR="005E6D42" w:rsidRDefault="005E6D42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25700B" w14:textId="77777777" w:rsidR="007D05A4" w:rsidRDefault="007D05A4" w:rsidP="00962258">
      <w:pPr>
        <w:spacing w:after="0" w:line="240" w:lineRule="auto"/>
      </w:pPr>
      <w:r>
        <w:separator/>
      </w:r>
    </w:p>
  </w:endnote>
  <w:endnote w:type="continuationSeparator" w:id="0">
    <w:p w14:paraId="3869188F" w14:textId="77777777" w:rsidR="007D05A4" w:rsidRDefault="007D05A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24E00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BA0E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DFE3B0B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8442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6A26A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BBFCA5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D8B9A3" w14:textId="77777777" w:rsidR="007D05A4" w:rsidRDefault="007D05A4" w:rsidP="00962258">
      <w:pPr>
        <w:spacing w:after="0" w:line="240" w:lineRule="auto"/>
      </w:pPr>
      <w:r>
        <w:separator/>
      </w:r>
    </w:p>
  </w:footnote>
  <w:footnote w:type="continuationSeparator" w:id="0">
    <w:p w14:paraId="033F2332" w14:textId="77777777" w:rsidR="007D05A4" w:rsidRDefault="007D05A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1F44D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12095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E6D42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D05A4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A2815"/>
    <w:rsid w:val="00CD1FC4"/>
    <w:rsid w:val="00D21061"/>
    <w:rsid w:val="00D4108E"/>
    <w:rsid w:val="00D6163D"/>
    <w:rsid w:val="00D73D46"/>
    <w:rsid w:val="00D831A3"/>
    <w:rsid w:val="00D84427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538FA53-CB06-495B-B13B-6CC3461A7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5</TotalTime>
  <Pages>1</Pages>
  <Words>103</Words>
  <Characters>612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Engelová Petra</cp:lastModifiedBy>
  <cp:revision>7</cp:revision>
  <cp:lastPrinted>2020-02-10T12:41:00Z</cp:lastPrinted>
  <dcterms:created xsi:type="dcterms:W3CDTF">2020-04-06T09:01:00Z</dcterms:created>
  <dcterms:modified xsi:type="dcterms:W3CDTF">2021-12-15T15:04:00Z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