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60980" w:rsidRPr="00060980">
        <w:rPr>
          <w:rFonts w:ascii="Verdana" w:hAnsi="Verdana"/>
          <w:sz w:val="18"/>
          <w:szCs w:val="18"/>
        </w:rPr>
        <w:t>„</w:t>
      </w:r>
      <w:r w:rsidR="00060980" w:rsidRPr="00060980">
        <w:rPr>
          <w:rFonts w:ascii="Verdana" w:hAnsi="Verdana"/>
          <w:b/>
          <w:sz w:val="18"/>
          <w:szCs w:val="18"/>
        </w:rPr>
        <w:t>Oprava GPK v úseku Mariánské Lázně – Lipová u Chebu“</w:t>
      </w:r>
      <w:r w:rsidR="00060980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0980" w:rsidRPr="0006098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0980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DED2E3"/>
  <w15:docId w15:val="{561A0C40-C4A1-4C13-8398-0711DAE2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0E5239-E773-46E4-B37F-823E2DD73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2021-12-06T11:56:00Z</dcterms:modified>
</cp:coreProperties>
</file>