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bookmarkStart w:id="0" w:name="_GoBack"/>
      <w:bookmarkEnd w:id="0"/>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36D69D25" w14:textId="44B79119" w:rsidR="0035531B" w:rsidRDefault="004209A2" w:rsidP="00EB46E5">
      <w:pPr>
        <w:pStyle w:val="Titul2"/>
      </w:pPr>
      <w:r w:rsidRPr="004209A2">
        <w:t>Zrušení přejezdu P6801 v km 179,826 trati Brno – Č. Třebová a výstavba podchodu v zast. Blansko</w:t>
      </w:r>
    </w:p>
    <w:p w14:paraId="4300B8A3" w14:textId="3418B1F1" w:rsidR="006C1ECA" w:rsidRDefault="006C1ECA" w:rsidP="00887491">
      <w:pPr>
        <w:pStyle w:val="Text1-1"/>
        <w:numPr>
          <w:ilvl w:val="0"/>
          <w:numId w:val="0"/>
        </w:numPr>
        <w:tabs>
          <w:tab w:val="left" w:pos="708"/>
        </w:tabs>
        <w:ind w:left="737" w:hanging="737"/>
      </w:pPr>
    </w:p>
    <w:p w14:paraId="326F2FB6" w14:textId="77777777" w:rsidR="006C1ECA" w:rsidRDefault="006C1ECA" w:rsidP="00887491">
      <w:pPr>
        <w:pStyle w:val="Text1-1"/>
        <w:numPr>
          <w:ilvl w:val="0"/>
          <w:numId w:val="0"/>
        </w:numPr>
        <w:tabs>
          <w:tab w:val="left" w:pos="708"/>
        </w:tabs>
        <w:ind w:left="737" w:hanging="737"/>
      </w:pPr>
    </w:p>
    <w:p w14:paraId="4C01166D" w14:textId="7B2CB88D" w:rsidR="00887491" w:rsidRDefault="00887491" w:rsidP="00887491">
      <w:pPr>
        <w:pStyle w:val="Text1-1"/>
        <w:numPr>
          <w:ilvl w:val="0"/>
          <w:numId w:val="0"/>
        </w:numPr>
        <w:tabs>
          <w:tab w:val="left" w:pos="708"/>
        </w:tabs>
        <w:ind w:left="737" w:hanging="737"/>
      </w:pPr>
      <w:r>
        <w:t xml:space="preserve">Č.j. </w:t>
      </w:r>
      <w:r w:rsidR="00D21628" w:rsidRPr="00D21628">
        <w:t>18804/2021-SŽ-SSV-Ú3</w:t>
      </w:r>
    </w:p>
    <w:p w14:paraId="784E8321" w14:textId="77777777" w:rsidR="006C1ECA" w:rsidRDefault="006C1ECA" w:rsidP="006C1ECA">
      <w:pPr>
        <w:spacing w:line="240" w:lineRule="auto"/>
        <w:rPr>
          <w:i/>
          <w:color w:val="FF0000"/>
        </w:rPr>
      </w:pPr>
    </w:p>
    <w:p w14:paraId="6F23FC20" w14:textId="72B4F4D1" w:rsidR="006C1ECA" w:rsidRDefault="006C1ECA" w:rsidP="006C1ECA">
      <w:pPr>
        <w:pStyle w:val="Zpat"/>
        <w:jc w:val="center"/>
        <w:rPr>
          <w:sz w:val="2"/>
          <w:szCs w:val="2"/>
        </w:rPr>
      </w:pPr>
    </w:p>
    <w:p w14:paraId="2320D829" w14:textId="3E115577" w:rsidR="004209A2" w:rsidRDefault="004209A2" w:rsidP="006C1ECA">
      <w:pPr>
        <w:pStyle w:val="Zpat"/>
        <w:jc w:val="center"/>
        <w:rPr>
          <w:sz w:val="2"/>
          <w:szCs w:val="2"/>
        </w:rPr>
      </w:pPr>
    </w:p>
    <w:p w14:paraId="3A089564" w14:textId="7657EB07" w:rsidR="004209A2" w:rsidRDefault="004209A2" w:rsidP="006C1ECA">
      <w:pPr>
        <w:pStyle w:val="Zpat"/>
        <w:jc w:val="center"/>
        <w:rPr>
          <w:sz w:val="2"/>
          <w:szCs w:val="2"/>
        </w:rPr>
      </w:pPr>
    </w:p>
    <w:p w14:paraId="25E0533F" w14:textId="29E65A5A" w:rsidR="004209A2" w:rsidRDefault="004209A2" w:rsidP="006C1ECA">
      <w:pPr>
        <w:pStyle w:val="Zpat"/>
        <w:jc w:val="center"/>
        <w:rPr>
          <w:sz w:val="2"/>
          <w:szCs w:val="2"/>
        </w:rPr>
      </w:pPr>
    </w:p>
    <w:p w14:paraId="0524E699" w14:textId="77777777" w:rsidR="004209A2" w:rsidRDefault="004209A2" w:rsidP="006C1ECA">
      <w:pPr>
        <w:pStyle w:val="Zpat"/>
        <w:jc w:val="center"/>
        <w:rPr>
          <w:sz w:val="2"/>
          <w:szCs w:val="2"/>
        </w:rPr>
      </w:pPr>
    </w:p>
    <w:p w14:paraId="407D2C6B" w14:textId="73AF1C06" w:rsidR="004209A2" w:rsidRDefault="004209A2" w:rsidP="00FE4333">
      <w:pPr>
        <w:pStyle w:val="Nadpisbezsl1-1"/>
      </w:pPr>
    </w:p>
    <w:p w14:paraId="1FD304F9" w14:textId="544805BD" w:rsidR="004209A2" w:rsidRDefault="004209A2" w:rsidP="00FE4333">
      <w:pPr>
        <w:pStyle w:val="Nadpisbezsl1-1"/>
      </w:pPr>
    </w:p>
    <w:p w14:paraId="6A10F8C7" w14:textId="77777777" w:rsidR="004209A2" w:rsidRDefault="004209A2" w:rsidP="00FE4333">
      <w:pPr>
        <w:pStyle w:val="Nadpisbezsl1-1"/>
      </w:pPr>
    </w:p>
    <w:p w14:paraId="4A2B7EA6" w14:textId="77777777" w:rsidR="004209A2" w:rsidRDefault="004209A2" w:rsidP="00FE4333">
      <w:pPr>
        <w:pStyle w:val="Nadpisbezsl1-1"/>
      </w:pPr>
    </w:p>
    <w:p w14:paraId="512DF723" w14:textId="1B4F3EDE" w:rsidR="00BD7E91" w:rsidRDefault="00BD7E91" w:rsidP="00FE4333">
      <w:pPr>
        <w:pStyle w:val="Nadpisbezsl1-1"/>
      </w:pPr>
      <w:r>
        <w:lastRenderedPageBreak/>
        <w:t>Obsah</w:t>
      </w:r>
      <w:r w:rsidR="00887F36">
        <w:t xml:space="preserve"> </w:t>
      </w:r>
    </w:p>
    <w:p w14:paraId="64C67615" w14:textId="1976108F" w:rsidR="006A3A8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85717963" w:history="1">
        <w:r w:rsidR="006A3A84" w:rsidRPr="0036623E">
          <w:rPr>
            <w:rStyle w:val="Hypertextovodkaz"/>
          </w:rPr>
          <w:t>1.</w:t>
        </w:r>
        <w:r w:rsidR="006A3A84">
          <w:rPr>
            <w:rFonts w:eastAsiaTheme="minorEastAsia"/>
            <w:caps w:val="0"/>
            <w:noProof/>
            <w:sz w:val="22"/>
            <w:szCs w:val="22"/>
            <w:lang w:eastAsia="cs-CZ"/>
          </w:rPr>
          <w:tab/>
        </w:r>
        <w:r w:rsidR="006A3A84" w:rsidRPr="0036623E">
          <w:rPr>
            <w:rStyle w:val="Hypertextovodkaz"/>
          </w:rPr>
          <w:t>ÚVODNÍ USTANOVENÍ</w:t>
        </w:r>
        <w:r w:rsidR="006A3A84">
          <w:rPr>
            <w:noProof/>
            <w:webHidden/>
          </w:rPr>
          <w:tab/>
        </w:r>
        <w:r w:rsidR="006A3A84">
          <w:rPr>
            <w:noProof/>
            <w:webHidden/>
          </w:rPr>
          <w:fldChar w:fldCharType="begin"/>
        </w:r>
        <w:r w:rsidR="006A3A84">
          <w:rPr>
            <w:noProof/>
            <w:webHidden/>
          </w:rPr>
          <w:instrText xml:space="preserve"> PAGEREF _Toc85717963 \h </w:instrText>
        </w:r>
        <w:r w:rsidR="006A3A84">
          <w:rPr>
            <w:noProof/>
            <w:webHidden/>
          </w:rPr>
        </w:r>
        <w:r w:rsidR="006A3A84">
          <w:rPr>
            <w:noProof/>
            <w:webHidden/>
          </w:rPr>
          <w:fldChar w:fldCharType="separate"/>
        </w:r>
        <w:r w:rsidR="0067469D">
          <w:rPr>
            <w:noProof/>
            <w:webHidden/>
          </w:rPr>
          <w:t>3</w:t>
        </w:r>
        <w:r w:rsidR="006A3A84">
          <w:rPr>
            <w:noProof/>
            <w:webHidden/>
          </w:rPr>
          <w:fldChar w:fldCharType="end"/>
        </w:r>
      </w:hyperlink>
    </w:p>
    <w:p w14:paraId="2CACFB24" w14:textId="725A49E7" w:rsidR="006A3A84" w:rsidRDefault="0067469D">
      <w:pPr>
        <w:pStyle w:val="Obsah1"/>
        <w:rPr>
          <w:rFonts w:eastAsiaTheme="minorEastAsia"/>
          <w:caps w:val="0"/>
          <w:noProof/>
          <w:sz w:val="22"/>
          <w:szCs w:val="22"/>
          <w:lang w:eastAsia="cs-CZ"/>
        </w:rPr>
      </w:pPr>
      <w:hyperlink w:anchor="_Toc85717964" w:history="1">
        <w:r w:rsidR="006A3A84" w:rsidRPr="0036623E">
          <w:rPr>
            <w:rStyle w:val="Hypertextovodkaz"/>
          </w:rPr>
          <w:t>2.</w:t>
        </w:r>
        <w:r w:rsidR="006A3A84">
          <w:rPr>
            <w:rFonts w:eastAsiaTheme="minorEastAsia"/>
            <w:caps w:val="0"/>
            <w:noProof/>
            <w:sz w:val="22"/>
            <w:szCs w:val="22"/>
            <w:lang w:eastAsia="cs-CZ"/>
          </w:rPr>
          <w:tab/>
        </w:r>
        <w:r w:rsidR="006A3A84" w:rsidRPr="0036623E">
          <w:rPr>
            <w:rStyle w:val="Hypertextovodkaz"/>
          </w:rPr>
          <w:t>IDENTIFIKAČNÍ ÚDAJE ZADAVATELE</w:t>
        </w:r>
        <w:r w:rsidR="006A3A84">
          <w:rPr>
            <w:noProof/>
            <w:webHidden/>
          </w:rPr>
          <w:tab/>
        </w:r>
        <w:r w:rsidR="006A3A84">
          <w:rPr>
            <w:noProof/>
            <w:webHidden/>
          </w:rPr>
          <w:fldChar w:fldCharType="begin"/>
        </w:r>
        <w:r w:rsidR="006A3A84">
          <w:rPr>
            <w:noProof/>
            <w:webHidden/>
          </w:rPr>
          <w:instrText xml:space="preserve"> PAGEREF _Toc85717964 \h </w:instrText>
        </w:r>
        <w:r w:rsidR="006A3A84">
          <w:rPr>
            <w:noProof/>
            <w:webHidden/>
          </w:rPr>
        </w:r>
        <w:r w:rsidR="006A3A84">
          <w:rPr>
            <w:noProof/>
            <w:webHidden/>
          </w:rPr>
          <w:fldChar w:fldCharType="separate"/>
        </w:r>
        <w:r>
          <w:rPr>
            <w:noProof/>
            <w:webHidden/>
          </w:rPr>
          <w:t>3</w:t>
        </w:r>
        <w:r w:rsidR="006A3A84">
          <w:rPr>
            <w:noProof/>
            <w:webHidden/>
          </w:rPr>
          <w:fldChar w:fldCharType="end"/>
        </w:r>
      </w:hyperlink>
    </w:p>
    <w:p w14:paraId="032B630E" w14:textId="0959195B" w:rsidR="006A3A84" w:rsidRDefault="0067469D">
      <w:pPr>
        <w:pStyle w:val="Obsah1"/>
        <w:rPr>
          <w:rFonts w:eastAsiaTheme="minorEastAsia"/>
          <w:caps w:val="0"/>
          <w:noProof/>
          <w:sz w:val="22"/>
          <w:szCs w:val="22"/>
          <w:lang w:eastAsia="cs-CZ"/>
        </w:rPr>
      </w:pPr>
      <w:hyperlink w:anchor="_Toc85717965" w:history="1">
        <w:r w:rsidR="006A3A84" w:rsidRPr="0036623E">
          <w:rPr>
            <w:rStyle w:val="Hypertextovodkaz"/>
          </w:rPr>
          <w:t>3.</w:t>
        </w:r>
        <w:r w:rsidR="006A3A84">
          <w:rPr>
            <w:rFonts w:eastAsiaTheme="minorEastAsia"/>
            <w:caps w:val="0"/>
            <w:noProof/>
            <w:sz w:val="22"/>
            <w:szCs w:val="22"/>
            <w:lang w:eastAsia="cs-CZ"/>
          </w:rPr>
          <w:tab/>
        </w:r>
        <w:r w:rsidR="006A3A84" w:rsidRPr="0036623E">
          <w:rPr>
            <w:rStyle w:val="Hypertextovodkaz"/>
          </w:rPr>
          <w:t>KOMUNIKACE MEZI ZADAVATELEM a DODAVATELEM</w:t>
        </w:r>
        <w:r w:rsidR="006A3A84">
          <w:rPr>
            <w:noProof/>
            <w:webHidden/>
          </w:rPr>
          <w:tab/>
        </w:r>
        <w:r w:rsidR="006A3A84">
          <w:rPr>
            <w:noProof/>
            <w:webHidden/>
          </w:rPr>
          <w:fldChar w:fldCharType="begin"/>
        </w:r>
        <w:r w:rsidR="006A3A84">
          <w:rPr>
            <w:noProof/>
            <w:webHidden/>
          </w:rPr>
          <w:instrText xml:space="preserve"> PAGEREF _Toc85717965 \h </w:instrText>
        </w:r>
        <w:r w:rsidR="006A3A84">
          <w:rPr>
            <w:noProof/>
            <w:webHidden/>
          </w:rPr>
        </w:r>
        <w:r w:rsidR="006A3A84">
          <w:rPr>
            <w:noProof/>
            <w:webHidden/>
          </w:rPr>
          <w:fldChar w:fldCharType="separate"/>
        </w:r>
        <w:r>
          <w:rPr>
            <w:noProof/>
            <w:webHidden/>
          </w:rPr>
          <w:t>4</w:t>
        </w:r>
        <w:r w:rsidR="006A3A84">
          <w:rPr>
            <w:noProof/>
            <w:webHidden/>
          </w:rPr>
          <w:fldChar w:fldCharType="end"/>
        </w:r>
      </w:hyperlink>
    </w:p>
    <w:p w14:paraId="3283D4CC" w14:textId="43F90DDF" w:rsidR="006A3A84" w:rsidRDefault="0067469D">
      <w:pPr>
        <w:pStyle w:val="Obsah1"/>
        <w:rPr>
          <w:rFonts w:eastAsiaTheme="minorEastAsia"/>
          <w:caps w:val="0"/>
          <w:noProof/>
          <w:sz w:val="22"/>
          <w:szCs w:val="22"/>
          <w:lang w:eastAsia="cs-CZ"/>
        </w:rPr>
      </w:pPr>
      <w:hyperlink w:anchor="_Toc85717966" w:history="1">
        <w:r w:rsidR="006A3A84" w:rsidRPr="0036623E">
          <w:rPr>
            <w:rStyle w:val="Hypertextovodkaz"/>
          </w:rPr>
          <w:t>4.</w:t>
        </w:r>
        <w:r w:rsidR="006A3A84">
          <w:rPr>
            <w:rFonts w:eastAsiaTheme="minorEastAsia"/>
            <w:caps w:val="0"/>
            <w:noProof/>
            <w:sz w:val="22"/>
            <w:szCs w:val="22"/>
            <w:lang w:eastAsia="cs-CZ"/>
          </w:rPr>
          <w:tab/>
        </w:r>
        <w:r w:rsidR="006A3A84" w:rsidRPr="0036623E">
          <w:rPr>
            <w:rStyle w:val="Hypertextovodkaz"/>
          </w:rPr>
          <w:t>ÚČEL a PŘEDMĚT PLNĚNÍ VEŘEJNÉ ZAKÁZKY</w:t>
        </w:r>
        <w:r w:rsidR="006A3A84">
          <w:rPr>
            <w:noProof/>
            <w:webHidden/>
          </w:rPr>
          <w:tab/>
        </w:r>
        <w:r w:rsidR="006A3A84">
          <w:rPr>
            <w:noProof/>
            <w:webHidden/>
          </w:rPr>
          <w:fldChar w:fldCharType="begin"/>
        </w:r>
        <w:r w:rsidR="006A3A84">
          <w:rPr>
            <w:noProof/>
            <w:webHidden/>
          </w:rPr>
          <w:instrText xml:space="preserve"> PAGEREF _Toc85717966 \h </w:instrText>
        </w:r>
        <w:r w:rsidR="006A3A84">
          <w:rPr>
            <w:noProof/>
            <w:webHidden/>
          </w:rPr>
        </w:r>
        <w:r w:rsidR="006A3A84">
          <w:rPr>
            <w:noProof/>
            <w:webHidden/>
          </w:rPr>
          <w:fldChar w:fldCharType="separate"/>
        </w:r>
        <w:r>
          <w:rPr>
            <w:noProof/>
            <w:webHidden/>
          </w:rPr>
          <w:t>4</w:t>
        </w:r>
        <w:r w:rsidR="006A3A84">
          <w:rPr>
            <w:noProof/>
            <w:webHidden/>
          </w:rPr>
          <w:fldChar w:fldCharType="end"/>
        </w:r>
      </w:hyperlink>
    </w:p>
    <w:p w14:paraId="06875F3F" w14:textId="4320E52D" w:rsidR="006A3A84" w:rsidRDefault="0067469D">
      <w:pPr>
        <w:pStyle w:val="Obsah1"/>
        <w:rPr>
          <w:rFonts w:eastAsiaTheme="minorEastAsia"/>
          <w:caps w:val="0"/>
          <w:noProof/>
          <w:sz w:val="22"/>
          <w:szCs w:val="22"/>
          <w:lang w:eastAsia="cs-CZ"/>
        </w:rPr>
      </w:pPr>
      <w:hyperlink w:anchor="_Toc85717967" w:history="1">
        <w:r w:rsidR="006A3A84" w:rsidRPr="0036623E">
          <w:rPr>
            <w:rStyle w:val="Hypertextovodkaz"/>
          </w:rPr>
          <w:t>5.</w:t>
        </w:r>
        <w:r w:rsidR="006A3A84">
          <w:rPr>
            <w:rFonts w:eastAsiaTheme="minorEastAsia"/>
            <w:caps w:val="0"/>
            <w:noProof/>
            <w:sz w:val="22"/>
            <w:szCs w:val="22"/>
            <w:lang w:eastAsia="cs-CZ"/>
          </w:rPr>
          <w:tab/>
        </w:r>
        <w:r w:rsidR="006A3A84" w:rsidRPr="0036623E">
          <w:rPr>
            <w:rStyle w:val="Hypertextovodkaz"/>
          </w:rPr>
          <w:t>ZDROJE FINANCOVÁNÍ a PŘEDPOKLÁDANÁ HODNOTA VEŘEJNÉ ZAKÁZKY</w:t>
        </w:r>
        <w:r w:rsidR="006A3A84">
          <w:rPr>
            <w:noProof/>
            <w:webHidden/>
          </w:rPr>
          <w:tab/>
        </w:r>
        <w:r w:rsidR="006A3A84">
          <w:rPr>
            <w:noProof/>
            <w:webHidden/>
          </w:rPr>
          <w:fldChar w:fldCharType="begin"/>
        </w:r>
        <w:r w:rsidR="006A3A84">
          <w:rPr>
            <w:noProof/>
            <w:webHidden/>
          </w:rPr>
          <w:instrText xml:space="preserve"> PAGEREF _Toc85717967 \h </w:instrText>
        </w:r>
        <w:r w:rsidR="006A3A84">
          <w:rPr>
            <w:noProof/>
            <w:webHidden/>
          </w:rPr>
        </w:r>
        <w:r w:rsidR="006A3A84">
          <w:rPr>
            <w:noProof/>
            <w:webHidden/>
          </w:rPr>
          <w:fldChar w:fldCharType="separate"/>
        </w:r>
        <w:r>
          <w:rPr>
            <w:noProof/>
            <w:webHidden/>
          </w:rPr>
          <w:t>4</w:t>
        </w:r>
        <w:r w:rsidR="006A3A84">
          <w:rPr>
            <w:noProof/>
            <w:webHidden/>
          </w:rPr>
          <w:fldChar w:fldCharType="end"/>
        </w:r>
      </w:hyperlink>
    </w:p>
    <w:p w14:paraId="125DA2CC" w14:textId="02790D37" w:rsidR="006A3A84" w:rsidRDefault="0067469D">
      <w:pPr>
        <w:pStyle w:val="Obsah1"/>
        <w:rPr>
          <w:rFonts w:eastAsiaTheme="minorEastAsia"/>
          <w:caps w:val="0"/>
          <w:noProof/>
          <w:sz w:val="22"/>
          <w:szCs w:val="22"/>
          <w:lang w:eastAsia="cs-CZ"/>
        </w:rPr>
      </w:pPr>
      <w:hyperlink w:anchor="_Toc85717968" w:history="1">
        <w:r w:rsidR="006A3A84" w:rsidRPr="0036623E">
          <w:rPr>
            <w:rStyle w:val="Hypertextovodkaz"/>
          </w:rPr>
          <w:t>6.</w:t>
        </w:r>
        <w:r w:rsidR="006A3A84">
          <w:rPr>
            <w:rFonts w:eastAsiaTheme="minorEastAsia"/>
            <w:caps w:val="0"/>
            <w:noProof/>
            <w:sz w:val="22"/>
            <w:szCs w:val="22"/>
            <w:lang w:eastAsia="cs-CZ"/>
          </w:rPr>
          <w:tab/>
        </w:r>
        <w:r w:rsidR="006A3A84" w:rsidRPr="0036623E">
          <w:rPr>
            <w:rStyle w:val="Hypertextovodkaz"/>
          </w:rPr>
          <w:t>OBSAH ZADÁVACÍ DOKUMENTACE</w:t>
        </w:r>
        <w:r w:rsidR="006A3A84">
          <w:rPr>
            <w:noProof/>
            <w:webHidden/>
          </w:rPr>
          <w:tab/>
        </w:r>
        <w:r w:rsidR="006A3A84">
          <w:rPr>
            <w:noProof/>
            <w:webHidden/>
          </w:rPr>
          <w:fldChar w:fldCharType="begin"/>
        </w:r>
        <w:r w:rsidR="006A3A84">
          <w:rPr>
            <w:noProof/>
            <w:webHidden/>
          </w:rPr>
          <w:instrText xml:space="preserve"> PAGEREF _Toc85717968 \h </w:instrText>
        </w:r>
        <w:r w:rsidR="006A3A84">
          <w:rPr>
            <w:noProof/>
            <w:webHidden/>
          </w:rPr>
        </w:r>
        <w:r w:rsidR="006A3A84">
          <w:rPr>
            <w:noProof/>
            <w:webHidden/>
          </w:rPr>
          <w:fldChar w:fldCharType="separate"/>
        </w:r>
        <w:r>
          <w:rPr>
            <w:noProof/>
            <w:webHidden/>
          </w:rPr>
          <w:t>5</w:t>
        </w:r>
        <w:r w:rsidR="006A3A84">
          <w:rPr>
            <w:noProof/>
            <w:webHidden/>
          </w:rPr>
          <w:fldChar w:fldCharType="end"/>
        </w:r>
      </w:hyperlink>
    </w:p>
    <w:p w14:paraId="2D3B1459" w14:textId="3511CDF9" w:rsidR="006A3A84" w:rsidRDefault="0067469D">
      <w:pPr>
        <w:pStyle w:val="Obsah1"/>
        <w:rPr>
          <w:rFonts w:eastAsiaTheme="minorEastAsia"/>
          <w:caps w:val="0"/>
          <w:noProof/>
          <w:sz w:val="22"/>
          <w:szCs w:val="22"/>
          <w:lang w:eastAsia="cs-CZ"/>
        </w:rPr>
      </w:pPr>
      <w:hyperlink w:anchor="_Toc85717969" w:history="1">
        <w:r w:rsidR="006A3A84" w:rsidRPr="0036623E">
          <w:rPr>
            <w:rStyle w:val="Hypertextovodkaz"/>
          </w:rPr>
          <w:t>7.</w:t>
        </w:r>
        <w:r w:rsidR="006A3A84">
          <w:rPr>
            <w:rFonts w:eastAsiaTheme="minorEastAsia"/>
            <w:caps w:val="0"/>
            <w:noProof/>
            <w:sz w:val="22"/>
            <w:szCs w:val="22"/>
            <w:lang w:eastAsia="cs-CZ"/>
          </w:rPr>
          <w:tab/>
        </w:r>
        <w:r w:rsidR="006A3A84" w:rsidRPr="0036623E">
          <w:rPr>
            <w:rStyle w:val="Hypertextovodkaz"/>
          </w:rPr>
          <w:t>VYSVĚTLENÍ, ZMĚNY a DOPLNĚNÍ ZADÁVACÍ DOKUMENTACE</w:t>
        </w:r>
        <w:r w:rsidR="006A3A84">
          <w:rPr>
            <w:noProof/>
            <w:webHidden/>
          </w:rPr>
          <w:tab/>
        </w:r>
        <w:r w:rsidR="006A3A84">
          <w:rPr>
            <w:noProof/>
            <w:webHidden/>
          </w:rPr>
          <w:fldChar w:fldCharType="begin"/>
        </w:r>
        <w:r w:rsidR="006A3A84">
          <w:rPr>
            <w:noProof/>
            <w:webHidden/>
          </w:rPr>
          <w:instrText xml:space="preserve"> PAGEREF _Toc85717969 \h </w:instrText>
        </w:r>
        <w:r w:rsidR="006A3A84">
          <w:rPr>
            <w:noProof/>
            <w:webHidden/>
          </w:rPr>
        </w:r>
        <w:r w:rsidR="006A3A84">
          <w:rPr>
            <w:noProof/>
            <w:webHidden/>
          </w:rPr>
          <w:fldChar w:fldCharType="separate"/>
        </w:r>
        <w:r>
          <w:rPr>
            <w:noProof/>
            <w:webHidden/>
          </w:rPr>
          <w:t>6</w:t>
        </w:r>
        <w:r w:rsidR="006A3A84">
          <w:rPr>
            <w:noProof/>
            <w:webHidden/>
          </w:rPr>
          <w:fldChar w:fldCharType="end"/>
        </w:r>
      </w:hyperlink>
    </w:p>
    <w:p w14:paraId="4E886290" w14:textId="39283DE4" w:rsidR="006A3A84" w:rsidRDefault="0067469D">
      <w:pPr>
        <w:pStyle w:val="Obsah1"/>
        <w:rPr>
          <w:rFonts w:eastAsiaTheme="minorEastAsia"/>
          <w:caps w:val="0"/>
          <w:noProof/>
          <w:sz w:val="22"/>
          <w:szCs w:val="22"/>
          <w:lang w:eastAsia="cs-CZ"/>
        </w:rPr>
      </w:pPr>
      <w:hyperlink w:anchor="_Toc85717970" w:history="1">
        <w:r w:rsidR="006A3A84" w:rsidRPr="0036623E">
          <w:rPr>
            <w:rStyle w:val="Hypertextovodkaz"/>
          </w:rPr>
          <w:t>8.</w:t>
        </w:r>
        <w:r w:rsidR="006A3A84">
          <w:rPr>
            <w:rFonts w:eastAsiaTheme="minorEastAsia"/>
            <w:caps w:val="0"/>
            <w:noProof/>
            <w:sz w:val="22"/>
            <w:szCs w:val="22"/>
            <w:lang w:eastAsia="cs-CZ"/>
          </w:rPr>
          <w:tab/>
        </w:r>
        <w:r w:rsidR="006A3A84" w:rsidRPr="0036623E">
          <w:rPr>
            <w:rStyle w:val="Hypertextovodkaz"/>
          </w:rPr>
          <w:t>POŽADAVKY ZADAVATELE NA KVALIFIKACI</w:t>
        </w:r>
        <w:r w:rsidR="006A3A84">
          <w:rPr>
            <w:noProof/>
            <w:webHidden/>
          </w:rPr>
          <w:tab/>
        </w:r>
        <w:r w:rsidR="006A3A84">
          <w:rPr>
            <w:noProof/>
            <w:webHidden/>
          </w:rPr>
          <w:fldChar w:fldCharType="begin"/>
        </w:r>
        <w:r w:rsidR="006A3A84">
          <w:rPr>
            <w:noProof/>
            <w:webHidden/>
          </w:rPr>
          <w:instrText xml:space="preserve"> PAGEREF _Toc85717970 \h </w:instrText>
        </w:r>
        <w:r w:rsidR="006A3A84">
          <w:rPr>
            <w:noProof/>
            <w:webHidden/>
          </w:rPr>
        </w:r>
        <w:r w:rsidR="006A3A84">
          <w:rPr>
            <w:noProof/>
            <w:webHidden/>
          </w:rPr>
          <w:fldChar w:fldCharType="separate"/>
        </w:r>
        <w:r>
          <w:rPr>
            <w:noProof/>
            <w:webHidden/>
          </w:rPr>
          <w:t>6</w:t>
        </w:r>
        <w:r w:rsidR="006A3A84">
          <w:rPr>
            <w:noProof/>
            <w:webHidden/>
          </w:rPr>
          <w:fldChar w:fldCharType="end"/>
        </w:r>
      </w:hyperlink>
    </w:p>
    <w:p w14:paraId="613A0C0C" w14:textId="386B81E3" w:rsidR="006A3A84" w:rsidRDefault="0067469D">
      <w:pPr>
        <w:pStyle w:val="Obsah1"/>
        <w:rPr>
          <w:rFonts w:eastAsiaTheme="minorEastAsia"/>
          <w:caps w:val="0"/>
          <w:noProof/>
          <w:sz w:val="22"/>
          <w:szCs w:val="22"/>
          <w:lang w:eastAsia="cs-CZ"/>
        </w:rPr>
      </w:pPr>
      <w:hyperlink w:anchor="_Toc85717971" w:history="1">
        <w:r w:rsidR="006A3A84" w:rsidRPr="0036623E">
          <w:rPr>
            <w:rStyle w:val="Hypertextovodkaz"/>
          </w:rPr>
          <w:t>9.</w:t>
        </w:r>
        <w:r w:rsidR="006A3A84">
          <w:rPr>
            <w:rFonts w:eastAsiaTheme="minorEastAsia"/>
            <w:caps w:val="0"/>
            <w:noProof/>
            <w:sz w:val="22"/>
            <w:szCs w:val="22"/>
            <w:lang w:eastAsia="cs-CZ"/>
          </w:rPr>
          <w:tab/>
        </w:r>
        <w:r w:rsidR="006A3A84" w:rsidRPr="0036623E">
          <w:rPr>
            <w:rStyle w:val="Hypertextovodkaz"/>
          </w:rPr>
          <w:t>DALŠÍ INFORMACE/DOKUMENTY PŘEDKLÁDANÉ DODAVATELEM v NABÍDCE</w:t>
        </w:r>
        <w:r w:rsidR="006A3A84">
          <w:rPr>
            <w:noProof/>
            <w:webHidden/>
          </w:rPr>
          <w:tab/>
        </w:r>
        <w:r w:rsidR="006A3A84">
          <w:rPr>
            <w:noProof/>
            <w:webHidden/>
          </w:rPr>
          <w:fldChar w:fldCharType="begin"/>
        </w:r>
        <w:r w:rsidR="006A3A84">
          <w:rPr>
            <w:noProof/>
            <w:webHidden/>
          </w:rPr>
          <w:instrText xml:space="preserve"> PAGEREF _Toc85717971 \h </w:instrText>
        </w:r>
        <w:r w:rsidR="006A3A84">
          <w:rPr>
            <w:noProof/>
            <w:webHidden/>
          </w:rPr>
        </w:r>
        <w:r w:rsidR="006A3A84">
          <w:rPr>
            <w:noProof/>
            <w:webHidden/>
          </w:rPr>
          <w:fldChar w:fldCharType="separate"/>
        </w:r>
        <w:r>
          <w:rPr>
            <w:noProof/>
            <w:webHidden/>
          </w:rPr>
          <w:t>22</w:t>
        </w:r>
        <w:r w:rsidR="006A3A84">
          <w:rPr>
            <w:noProof/>
            <w:webHidden/>
          </w:rPr>
          <w:fldChar w:fldCharType="end"/>
        </w:r>
      </w:hyperlink>
    </w:p>
    <w:p w14:paraId="0AED0B1E" w14:textId="31355BD3" w:rsidR="006A3A84" w:rsidRDefault="0067469D">
      <w:pPr>
        <w:pStyle w:val="Obsah1"/>
        <w:rPr>
          <w:rFonts w:eastAsiaTheme="minorEastAsia"/>
          <w:caps w:val="0"/>
          <w:noProof/>
          <w:sz w:val="22"/>
          <w:szCs w:val="22"/>
          <w:lang w:eastAsia="cs-CZ"/>
        </w:rPr>
      </w:pPr>
      <w:hyperlink w:anchor="_Toc85717972" w:history="1">
        <w:r w:rsidR="006A3A84" w:rsidRPr="0036623E">
          <w:rPr>
            <w:rStyle w:val="Hypertextovodkaz"/>
          </w:rPr>
          <w:t>10.</w:t>
        </w:r>
        <w:r w:rsidR="006A3A84">
          <w:rPr>
            <w:rFonts w:eastAsiaTheme="minorEastAsia"/>
            <w:caps w:val="0"/>
            <w:noProof/>
            <w:sz w:val="22"/>
            <w:szCs w:val="22"/>
            <w:lang w:eastAsia="cs-CZ"/>
          </w:rPr>
          <w:tab/>
        </w:r>
        <w:r w:rsidR="006A3A84" w:rsidRPr="0036623E">
          <w:rPr>
            <w:rStyle w:val="Hypertextovodkaz"/>
          </w:rPr>
          <w:t>PROHLÍDKA MÍSTA PLNĚNÍ (STAVENIŠTĚ)</w:t>
        </w:r>
        <w:r w:rsidR="006A3A84">
          <w:rPr>
            <w:noProof/>
            <w:webHidden/>
          </w:rPr>
          <w:tab/>
        </w:r>
        <w:r w:rsidR="006A3A84">
          <w:rPr>
            <w:noProof/>
            <w:webHidden/>
          </w:rPr>
          <w:fldChar w:fldCharType="begin"/>
        </w:r>
        <w:r w:rsidR="006A3A84">
          <w:rPr>
            <w:noProof/>
            <w:webHidden/>
          </w:rPr>
          <w:instrText xml:space="preserve"> PAGEREF _Toc85717972 \h </w:instrText>
        </w:r>
        <w:r w:rsidR="006A3A84">
          <w:rPr>
            <w:noProof/>
            <w:webHidden/>
          </w:rPr>
        </w:r>
        <w:r w:rsidR="006A3A84">
          <w:rPr>
            <w:noProof/>
            <w:webHidden/>
          </w:rPr>
          <w:fldChar w:fldCharType="separate"/>
        </w:r>
        <w:r>
          <w:rPr>
            <w:noProof/>
            <w:webHidden/>
          </w:rPr>
          <w:t>25</w:t>
        </w:r>
        <w:r w:rsidR="006A3A84">
          <w:rPr>
            <w:noProof/>
            <w:webHidden/>
          </w:rPr>
          <w:fldChar w:fldCharType="end"/>
        </w:r>
      </w:hyperlink>
    </w:p>
    <w:p w14:paraId="42D040CF" w14:textId="4448DB43" w:rsidR="006A3A84" w:rsidRDefault="0067469D">
      <w:pPr>
        <w:pStyle w:val="Obsah1"/>
        <w:rPr>
          <w:rFonts w:eastAsiaTheme="minorEastAsia"/>
          <w:caps w:val="0"/>
          <w:noProof/>
          <w:sz w:val="22"/>
          <w:szCs w:val="22"/>
          <w:lang w:eastAsia="cs-CZ"/>
        </w:rPr>
      </w:pPr>
      <w:hyperlink w:anchor="_Toc85717973" w:history="1">
        <w:r w:rsidR="006A3A84" w:rsidRPr="0036623E">
          <w:rPr>
            <w:rStyle w:val="Hypertextovodkaz"/>
          </w:rPr>
          <w:t>11.</w:t>
        </w:r>
        <w:r w:rsidR="006A3A84">
          <w:rPr>
            <w:rFonts w:eastAsiaTheme="minorEastAsia"/>
            <w:caps w:val="0"/>
            <w:noProof/>
            <w:sz w:val="22"/>
            <w:szCs w:val="22"/>
            <w:lang w:eastAsia="cs-CZ"/>
          </w:rPr>
          <w:tab/>
        </w:r>
        <w:r w:rsidR="006A3A84" w:rsidRPr="0036623E">
          <w:rPr>
            <w:rStyle w:val="Hypertextovodkaz"/>
          </w:rPr>
          <w:t>JAZYK NABÍDEK A KOMUNIKAČNÍ JAZYK</w:t>
        </w:r>
        <w:r w:rsidR="006A3A84">
          <w:rPr>
            <w:noProof/>
            <w:webHidden/>
          </w:rPr>
          <w:tab/>
        </w:r>
        <w:r w:rsidR="006A3A84">
          <w:rPr>
            <w:noProof/>
            <w:webHidden/>
          </w:rPr>
          <w:fldChar w:fldCharType="begin"/>
        </w:r>
        <w:r w:rsidR="006A3A84">
          <w:rPr>
            <w:noProof/>
            <w:webHidden/>
          </w:rPr>
          <w:instrText xml:space="preserve"> PAGEREF _Toc85717973 \h </w:instrText>
        </w:r>
        <w:r w:rsidR="006A3A84">
          <w:rPr>
            <w:noProof/>
            <w:webHidden/>
          </w:rPr>
        </w:r>
        <w:r w:rsidR="006A3A84">
          <w:rPr>
            <w:noProof/>
            <w:webHidden/>
          </w:rPr>
          <w:fldChar w:fldCharType="separate"/>
        </w:r>
        <w:r>
          <w:rPr>
            <w:noProof/>
            <w:webHidden/>
          </w:rPr>
          <w:t>26</w:t>
        </w:r>
        <w:r w:rsidR="006A3A84">
          <w:rPr>
            <w:noProof/>
            <w:webHidden/>
          </w:rPr>
          <w:fldChar w:fldCharType="end"/>
        </w:r>
      </w:hyperlink>
    </w:p>
    <w:p w14:paraId="4A5326E8" w14:textId="7E69172E" w:rsidR="006A3A84" w:rsidRDefault="0067469D">
      <w:pPr>
        <w:pStyle w:val="Obsah1"/>
        <w:rPr>
          <w:rFonts w:eastAsiaTheme="minorEastAsia"/>
          <w:caps w:val="0"/>
          <w:noProof/>
          <w:sz w:val="22"/>
          <w:szCs w:val="22"/>
          <w:lang w:eastAsia="cs-CZ"/>
        </w:rPr>
      </w:pPr>
      <w:hyperlink w:anchor="_Toc85717974" w:history="1">
        <w:r w:rsidR="006A3A84" w:rsidRPr="0036623E">
          <w:rPr>
            <w:rStyle w:val="Hypertextovodkaz"/>
          </w:rPr>
          <w:t>12.</w:t>
        </w:r>
        <w:r w:rsidR="006A3A84">
          <w:rPr>
            <w:rFonts w:eastAsiaTheme="minorEastAsia"/>
            <w:caps w:val="0"/>
            <w:noProof/>
            <w:sz w:val="22"/>
            <w:szCs w:val="22"/>
            <w:lang w:eastAsia="cs-CZ"/>
          </w:rPr>
          <w:tab/>
        </w:r>
        <w:r w:rsidR="006A3A84" w:rsidRPr="0036623E">
          <w:rPr>
            <w:rStyle w:val="Hypertextovodkaz"/>
          </w:rPr>
          <w:t>OBSAH a PODÁVÁNÍ NABÍDEK</w:t>
        </w:r>
        <w:r w:rsidR="006A3A84">
          <w:rPr>
            <w:noProof/>
            <w:webHidden/>
          </w:rPr>
          <w:tab/>
        </w:r>
        <w:r w:rsidR="006A3A84">
          <w:rPr>
            <w:noProof/>
            <w:webHidden/>
          </w:rPr>
          <w:fldChar w:fldCharType="begin"/>
        </w:r>
        <w:r w:rsidR="006A3A84">
          <w:rPr>
            <w:noProof/>
            <w:webHidden/>
          </w:rPr>
          <w:instrText xml:space="preserve"> PAGEREF _Toc85717974 \h </w:instrText>
        </w:r>
        <w:r w:rsidR="006A3A84">
          <w:rPr>
            <w:noProof/>
            <w:webHidden/>
          </w:rPr>
        </w:r>
        <w:r w:rsidR="006A3A84">
          <w:rPr>
            <w:noProof/>
            <w:webHidden/>
          </w:rPr>
          <w:fldChar w:fldCharType="separate"/>
        </w:r>
        <w:r>
          <w:rPr>
            <w:noProof/>
            <w:webHidden/>
          </w:rPr>
          <w:t>26</w:t>
        </w:r>
        <w:r w:rsidR="006A3A84">
          <w:rPr>
            <w:noProof/>
            <w:webHidden/>
          </w:rPr>
          <w:fldChar w:fldCharType="end"/>
        </w:r>
      </w:hyperlink>
    </w:p>
    <w:p w14:paraId="730866B9" w14:textId="4F25527F" w:rsidR="006A3A84" w:rsidRDefault="0067469D">
      <w:pPr>
        <w:pStyle w:val="Obsah1"/>
        <w:rPr>
          <w:rFonts w:eastAsiaTheme="minorEastAsia"/>
          <w:caps w:val="0"/>
          <w:noProof/>
          <w:sz w:val="22"/>
          <w:szCs w:val="22"/>
          <w:lang w:eastAsia="cs-CZ"/>
        </w:rPr>
      </w:pPr>
      <w:hyperlink w:anchor="_Toc85717975" w:history="1">
        <w:r w:rsidR="006A3A84" w:rsidRPr="0036623E">
          <w:rPr>
            <w:rStyle w:val="Hypertextovodkaz"/>
          </w:rPr>
          <w:t>13.</w:t>
        </w:r>
        <w:r w:rsidR="006A3A84">
          <w:rPr>
            <w:rFonts w:eastAsiaTheme="minorEastAsia"/>
            <w:caps w:val="0"/>
            <w:noProof/>
            <w:sz w:val="22"/>
            <w:szCs w:val="22"/>
            <w:lang w:eastAsia="cs-CZ"/>
          </w:rPr>
          <w:tab/>
        </w:r>
        <w:r w:rsidR="006A3A84" w:rsidRPr="0036623E">
          <w:rPr>
            <w:rStyle w:val="Hypertextovodkaz"/>
          </w:rPr>
          <w:t>POŽADAVKY NA ZPRACOVÁNÍ NABÍDKOVÉ CENY</w:t>
        </w:r>
        <w:r w:rsidR="006A3A84">
          <w:rPr>
            <w:noProof/>
            <w:webHidden/>
          </w:rPr>
          <w:tab/>
        </w:r>
        <w:r w:rsidR="006A3A84">
          <w:rPr>
            <w:noProof/>
            <w:webHidden/>
          </w:rPr>
          <w:fldChar w:fldCharType="begin"/>
        </w:r>
        <w:r w:rsidR="006A3A84">
          <w:rPr>
            <w:noProof/>
            <w:webHidden/>
          </w:rPr>
          <w:instrText xml:space="preserve"> PAGEREF _Toc85717975 \h </w:instrText>
        </w:r>
        <w:r w:rsidR="006A3A84">
          <w:rPr>
            <w:noProof/>
            <w:webHidden/>
          </w:rPr>
        </w:r>
        <w:r w:rsidR="006A3A84">
          <w:rPr>
            <w:noProof/>
            <w:webHidden/>
          </w:rPr>
          <w:fldChar w:fldCharType="separate"/>
        </w:r>
        <w:r>
          <w:rPr>
            <w:noProof/>
            <w:webHidden/>
          </w:rPr>
          <w:t>28</w:t>
        </w:r>
        <w:r w:rsidR="006A3A84">
          <w:rPr>
            <w:noProof/>
            <w:webHidden/>
          </w:rPr>
          <w:fldChar w:fldCharType="end"/>
        </w:r>
      </w:hyperlink>
    </w:p>
    <w:p w14:paraId="2459BC3F" w14:textId="4EFA6994" w:rsidR="006A3A84" w:rsidRDefault="0067469D">
      <w:pPr>
        <w:pStyle w:val="Obsah1"/>
        <w:rPr>
          <w:rFonts w:eastAsiaTheme="minorEastAsia"/>
          <w:caps w:val="0"/>
          <w:noProof/>
          <w:sz w:val="22"/>
          <w:szCs w:val="22"/>
          <w:lang w:eastAsia="cs-CZ"/>
        </w:rPr>
      </w:pPr>
      <w:hyperlink w:anchor="_Toc85717976" w:history="1">
        <w:r w:rsidR="006A3A84" w:rsidRPr="0036623E">
          <w:rPr>
            <w:rStyle w:val="Hypertextovodkaz"/>
          </w:rPr>
          <w:t>14.</w:t>
        </w:r>
        <w:r w:rsidR="006A3A84">
          <w:rPr>
            <w:rFonts w:eastAsiaTheme="minorEastAsia"/>
            <w:caps w:val="0"/>
            <w:noProof/>
            <w:sz w:val="22"/>
            <w:szCs w:val="22"/>
            <w:lang w:eastAsia="cs-CZ"/>
          </w:rPr>
          <w:tab/>
        </w:r>
        <w:r w:rsidR="006A3A84" w:rsidRPr="0036623E">
          <w:rPr>
            <w:rStyle w:val="Hypertextovodkaz"/>
          </w:rPr>
          <w:t>VARIANTY NABÍDKY, VÝHRADA ZMĚNY DODAVATELE</w:t>
        </w:r>
        <w:r w:rsidR="006A3A84">
          <w:rPr>
            <w:noProof/>
            <w:webHidden/>
          </w:rPr>
          <w:tab/>
        </w:r>
        <w:r w:rsidR="006A3A84">
          <w:rPr>
            <w:noProof/>
            <w:webHidden/>
          </w:rPr>
          <w:fldChar w:fldCharType="begin"/>
        </w:r>
        <w:r w:rsidR="006A3A84">
          <w:rPr>
            <w:noProof/>
            <w:webHidden/>
          </w:rPr>
          <w:instrText xml:space="preserve"> PAGEREF _Toc85717976 \h </w:instrText>
        </w:r>
        <w:r w:rsidR="006A3A84">
          <w:rPr>
            <w:noProof/>
            <w:webHidden/>
          </w:rPr>
        </w:r>
        <w:r w:rsidR="006A3A84">
          <w:rPr>
            <w:noProof/>
            <w:webHidden/>
          </w:rPr>
          <w:fldChar w:fldCharType="separate"/>
        </w:r>
        <w:r>
          <w:rPr>
            <w:noProof/>
            <w:webHidden/>
          </w:rPr>
          <w:t>29</w:t>
        </w:r>
        <w:r w:rsidR="006A3A84">
          <w:rPr>
            <w:noProof/>
            <w:webHidden/>
          </w:rPr>
          <w:fldChar w:fldCharType="end"/>
        </w:r>
      </w:hyperlink>
    </w:p>
    <w:p w14:paraId="21978C3D" w14:textId="640EA5A4" w:rsidR="006A3A84" w:rsidRDefault="0067469D">
      <w:pPr>
        <w:pStyle w:val="Obsah1"/>
        <w:rPr>
          <w:rFonts w:eastAsiaTheme="minorEastAsia"/>
          <w:caps w:val="0"/>
          <w:noProof/>
          <w:sz w:val="22"/>
          <w:szCs w:val="22"/>
          <w:lang w:eastAsia="cs-CZ"/>
        </w:rPr>
      </w:pPr>
      <w:hyperlink w:anchor="_Toc85717977" w:history="1">
        <w:r w:rsidR="006A3A84" w:rsidRPr="0036623E">
          <w:rPr>
            <w:rStyle w:val="Hypertextovodkaz"/>
          </w:rPr>
          <w:t>15.</w:t>
        </w:r>
        <w:r w:rsidR="006A3A84">
          <w:rPr>
            <w:rFonts w:eastAsiaTheme="minorEastAsia"/>
            <w:caps w:val="0"/>
            <w:noProof/>
            <w:sz w:val="22"/>
            <w:szCs w:val="22"/>
            <w:lang w:eastAsia="cs-CZ"/>
          </w:rPr>
          <w:tab/>
        </w:r>
        <w:r w:rsidR="006A3A84" w:rsidRPr="0036623E">
          <w:rPr>
            <w:rStyle w:val="Hypertextovodkaz"/>
          </w:rPr>
          <w:t>OTEVÍRÁNÍ NABÍDEK</w:t>
        </w:r>
        <w:r w:rsidR="006A3A84">
          <w:rPr>
            <w:noProof/>
            <w:webHidden/>
          </w:rPr>
          <w:tab/>
        </w:r>
        <w:r w:rsidR="006A3A84">
          <w:rPr>
            <w:noProof/>
            <w:webHidden/>
          </w:rPr>
          <w:fldChar w:fldCharType="begin"/>
        </w:r>
        <w:r w:rsidR="006A3A84">
          <w:rPr>
            <w:noProof/>
            <w:webHidden/>
          </w:rPr>
          <w:instrText xml:space="preserve"> PAGEREF _Toc85717977 \h </w:instrText>
        </w:r>
        <w:r w:rsidR="006A3A84">
          <w:rPr>
            <w:noProof/>
            <w:webHidden/>
          </w:rPr>
        </w:r>
        <w:r w:rsidR="006A3A84">
          <w:rPr>
            <w:noProof/>
            <w:webHidden/>
          </w:rPr>
          <w:fldChar w:fldCharType="separate"/>
        </w:r>
        <w:r>
          <w:rPr>
            <w:noProof/>
            <w:webHidden/>
          </w:rPr>
          <w:t>29</w:t>
        </w:r>
        <w:r w:rsidR="006A3A84">
          <w:rPr>
            <w:noProof/>
            <w:webHidden/>
          </w:rPr>
          <w:fldChar w:fldCharType="end"/>
        </w:r>
      </w:hyperlink>
    </w:p>
    <w:p w14:paraId="4DEBC159" w14:textId="6D05AC9B" w:rsidR="006A3A84" w:rsidRDefault="0067469D">
      <w:pPr>
        <w:pStyle w:val="Obsah1"/>
        <w:rPr>
          <w:rFonts w:eastAsiaTheme="minorEastAsia"/>
          <w:caps w:val="0"/>
          <w:noProof/>
          <w:sz w:val="22"/>
          <w:szCs w:val="22"/>
          <w:lang w:eastAsia="cs-CZ"/>
        </w:rPr>
      </w:pPr>
      <w:hyperlink w:anchor="_Toc85717978" w:history="1">
        <w:r w:rsidR="006A3A84" w:rsidRPr="0036623E">
          <w:rPr>
            <w:rStyle w:val="Hypertextovodkaz"/>
          </w:rPr>
          <w:t>16.</w:t>
        </w:r>
        <w:r w:rsidR="006A3A84">
          <w:rPr>
            <w:rFonts w:eastAsiaTheme="minorEastAsia"/>
            <w:caps w:val="0"/>
            <w:noProof/>
            <w:sz w:val="22"/>
            <w:szCs w:val="22"/>
            <w:lang w:eastAsia="cs-CZ"/>
          </w:rPr>
          <w:tab/>
        </w:r>
        <w:r w:rsidR="006A3A84" w:rsidRPr="0036623E">
          <w:rPr>
            <w:rStyle w:val="Hypertextovodkaz"/>
          </w:rPr>
          <w:t>POSOUZENÍ SPLNĚNÍ PODMÍNEK ÚČASTI</w:t>
        </w:r>
        <w:r w:rsidR="006A3A84">
          <w:rPr>
            <w:noProof/>
            <w:webHidden/>
          </w:rPr>
          <w:tab/>
        </w:r>
        <w:r w:rsidR="006A3A84">
          <w:rPr>
            <w:noProof/>
            <w:webHidden/>
          </w:rPr>
          <w:fldChar w:fldCharType="begin"/>
        </w:r>
        <w:r w:rsidR="006A3A84">
          <w:rPr>
            <w:noProof/>
            <w:webHidden/>
          </w:rPr>
          <w:instrText xml:space="preserve"> PAGEREF _Toc85717978 \h </w:instrText>
        </w:r>
        <w:r w:rsidR="006A3A84">
          <w:rPr>
            <w:noProof/>
            <w:webHidden/>
          </w:rPr>
        </w:r>
        <w:r w:rsidR="006A3A84">
          <w:rPr>
            <w:noProof/>
            <w:webHidden/>
          </w:rPr>
          <w:fldChar w:fldCharType="separate"/>
        </w:r>
        <w:r>
          <w:rPr>
            <w:noProof/>
            <w:webHidden/>
          </w:rPr>
          <w:t>29</w:t>
        </w:r>
        <w:r w:rsidR="006A3A84">
          <w:rPr>
            <w:noProof/>
            <w:webHidden/>
          </w:rPr>
          <w:fldChar w:fldCharType="end"/>
        </w:r>
      </w:hyperlink>
    </w:p>
    <w:p w14:paraId="68654E38" w14:textId="0CF0650F" w:rsidR="006A3A84" w:rsidRDefault="0067469D">
      <w:pPr>
        <w:pStyle w:val="Obsah1"/>
        <w:rPr>
          <w:rFonts w:eastAsiaTheme="minorEastAsia"/>
          <w:caps w:val="0"/>
          <w:noProof/>
          <w:sz w:val="22"/>
          <w:szCs w:val="22"/>
          <w:lang w:eastAsia="cs-CZ"/>
        </w:rPr>
      </w:pPr>
      <w:hyperlink w:anchor="_Toc85717979" w:history="1">
        <w:r w:rsidR="006A3A84" w:rsidRPr="0036623E">
          <w:rPr>
            <w:rStyle w:val="Hypertextovodkaz"/>
          </w:rPr>
          <w:t>17.</w:t>
        </w:r>
        <w:r w:rsidR="006A3A84">
          <w:rPr>
            <w:rFonts w:eastAsiaTheme="minorEastAsia"/>
            <w:caps w:val="0"/>
            <w:noProof/>
            <w:sz w:val="22"/>
            <w:szCs w:val="22"/>
            <w:lang w:eastAsia="cs-CZ"/>
          </w:rPr>
          <w:tab/>
        </w:r>
        <w:r w:rsidR="006A3A84" w:rsidRPr="0036623E">
          <w:rPr>
            <w:rStyle w:val="Hypertextovodkaz"/>
          </w:rPr>
          <w:t>HODNOCENÍ NABÍDEK</w:t>
        </w:r>
        <w:r w:rsidR="006A3A84">
          <w:rPr>
            <w:noProof/>
            <w:webHidden/>
          </w:rPr>
          <w:tab/>
        </w:r>
        <w:r w:rsidR="006A3A84">
          <w:rPr>
            <w:noProof/>
            <w:webHidden/>
          </w:rPr>
          <w:fldChar w:fldCharType="begin"/>
        </w:r>
        <w:r w:rsidR="006A3A84">
          <w:rPr>
            <w:noProof/>
            <w:webHidden/>
          </w:rPr>
          <w:instrText xml:space="preserve"> PAGEREF _Toc85717979 \h </w:instrText>
        </w:r>
        <w:r w:rsidR="006A3A84">
          <w:rPr>
            <w:noProof/>
            <w:webHidden/>
          </w:rPr>
        </w:r>
        <w:r w:rsidR="006A3A84">
          <w:rPr>
            <w:noProof/>
            <w:webHidden/>
          </w:rPr>
          <w:fldChar w:fldCharType="separate"/>
        </w:r>
        <w:r>
          <w:rPr>
            <w:noProof/>
            <w:webHidden/>
          </w:rPr>
          <w:t>30</w:t>
        </w:r>
        <w:r w:rsidR="006A3A84">
          <w:rPr>
            <w:noProof/>
            <w:webHidden/>
          </w:rPr>
          <w:fldChar w:fldCharType="end"/>
        </w:r>
      </w:hyperlink>
    </w:p>
    <w:p w14:paraId="1176A0D9" w14:textId="210A446C" w:rsidR="006A3A84" w:rsidRDefault="0067469D">
      <w:pPr>
        <w:pStyle w:val="Obsah1"/>
        <w:rPr>
          <w:rFonts w:eastAsiaTheme="minorEastAsia"/>
          <w:caps w:val="0"/>
          <w:noProof/>
          <w:sz w:val="22"/>
          <w:szCs w:val="22"/>
          <w:lang w:eastAsia="cs-CZ"/>
        </w:rPr>
      </w:pPr>
      <w:hyperlink w:anchor="_Toc85717980" w:history="1">
        <w:r w:rsidR="006A3A84" w:rsidRPr="0036623E">
          <w:rPr>
            <w:rStyle w:val="Hypertextovodkaz"/>
          </w:rPr>
          <w:t>18.</w:t>
        </w:r>
        <w:r w:rsidR="006A3A84">
          <w:rPr>
            <w:rFonts w:eastAsiaTheme="minorEastAsia"/>
            <w:caps w:val="0"/>
            <w:noProof/>
            <w:sz w:val="22"/>
            <w:szCs w:val="22"/>
            <w:lang w:eastAsia="cs-CZ"/>
          </w:rPr>
          <w:tab/>
        </w:r>
        <w:r w:rsidR="006A3A84" w:rsidRPr="0036623E">
          <w:rPr>
            <w:rStyle w:val="Hypertextovodkaz"/>
          </w:rPr>
          <w:t>ZRUŠENÍ ZADÁVACÍHO ŘÍZENÍ</w:t>
        </w:r>
        <w:r w:rsidR="006A3A84">
          <w:rPr>
            <w:noProof/>
            <w:webHidden/>
          </w:rPr>
          <w:tab/>
        </w:r>
        <w:r w:rsidR="006A3A84">
          <w:rPr>
            <w:noProof/>
            <w:webHidden/>
          </w:rPr>
          <w:fldChar w:fldCharType="begin"/>
        </w:r>
        <w:r w:rsidR="006A3A84">
          <w:rPr>
            <w:noProof/>
            <w:webHidden/>
          </w:rPr>
          <w:instrText xml:space="preserve"> PAGEREF _Toc85717980 \h </w:instrText>
        </w:r>
        <w:r w:rsidR="006A3A84">
          <w:rPr>
            <w:noProof/>
            <w:webHidden/>
          </w:rPr>
        </w:r>
        <w:r w:rsidR="006A3A84">
          <w:rPr>
            <w:noProof/>
            <w:webHidden/>
          </w:rPr>
          <w:fldChar w:fldCharType="separate"/>
        </w:r>
        <w:r>
          <w:rPr>
            <w:noProof/>
            <w:webHidden/>
          </w:rPr>
          <w:t>30</w:t>
        </w:r>
        <w:r w:rsidR="006A3A84">
          <w:rPr>
            <w:noProof/>
            <w:webHidden/>
          </w:rPr>
          <w:fldChar w:fldCharType="end"/>
        </w:r>
      </w:hyperlink>
    </w:p>
    <w:p w14:paraId="0F056AE5" w14:textId="5F0640F1" w:rsidR="006A3A84" w:rsidRDefault="0067469D">
      <w:pPr>
        <w:pStyle w:val="Obsah1"/>
        <w:rPr>
          <w:rFonts w:eastAsiaTheme="minorEastAsia"/>
          <w:caps w:val="0"/>
          <w:noProof/>
          <w:sz w:val="22"/>
          <w:szCs w:val="22"/>
          <w:lang w:eastAsia="cs-CZ"/>
        </w:rPr>
      </w:pPr>
      <w:hyperlink w:anchor="_Toc85717981" w:history="1">
        <w:r w:rsidR="006A3A84" w:rsidRPr="0036623E">
          <w:rPr>
            <w:rStyle w:val="Hypertextovodkaz"/>
          </w:rPr>
          <w:t>19.</w:t>
        </w:r>
        <w:r w:rsidR="006A3A84">
          <w:rPr>
            <w:rFonts w:eastAsiaTheme="minorEastAsia"/>
            <w:caps w:val="0"/>
            <w:noProof/>
            <w:sz w:val="22"/>
            <w:szCs w:val="22"/>
            <w:lang w:eastAsia="cs-CZ"/>
          </w:rPr>
          <w:tab/>
        </w:r>
        <w:r w:rsidR="006A3A84" w:rsidRPr="0036623E">
          <w:rPr>
            <w:rStyle w:val="Hypertextovodkaz"/>
          </w:rPr>
          <w:t>UZAVŘENÍ SMLOUVY</w:t>
        </w:r>
        <w:r w:rsidR="006A3A84">
          <w:rPr>
            <w:noProof/>
            <w:webHidden/>
          </w:rPr>
          <w:tab/>
        </w:r>
        <w:r w:rsidR="006A3A84">
          <w:rPr>
            <w:noProof/>
            <w:webHidden/>
          </w:rPr>
          <w:fldChar w:fldCharType="begin"/>
        </w:r>
        <w:r w:rsidR="006A3A84">
          <w:rPr>
            <w:noProof/>
            <w:webHidden/>
          </w:rPr>
          <w:instrText xml:space="preserve"> PAGEREF _Toc85717981 \h </w:instrText>
        </w:r>
        <w:r w:rsidR="006A3A84">
          <w:rPr>
            <w:noProof/>
            <w:webHidden/>
          </w:rPr>
        </w:r>
        <w:r w:rsidR="006A3A84">
          <w:rPr>
            <w:noProof/>
            <w:webHidden/>
          </w:rPr>
          <w:fldChar w:fldCharType="separate"/>
        </w:r>
        <w:r>
          <w:rPr>
            <w:noProof/>
            <w:webHidden/>
          </w:rPr>
          <w:t>30</w:t>
        </w:r>
        <w:r w:rsidR="006A3A84">
          <w:rPr>
            <w:noProof/>
            <w:webHidden/>
          </w:rPr>
          <w:fldChar w:fldCharType="end"/>
        </w:r>
      </w:hyperlink>
    </w:p>
    <w:p w14:paraId="5DE2804C" w14:textId="2CF68F36" w:rsidR="006A3A84" w:rsidRDefault="0067469D">
      <w:pPr>
        <w:pStyle w:val="Obsah1"/>
        <w:rPr>
          <w:rFonts w:eastAsiaTheme="minorEastAsia"/>
          <w:caps w:val="0"/>
          <w:noProof/>
          <w:sz w:val="22"/>
          <w:szCs w:val="22"/>
          <w:lang w:eastAsia="cs-CZ"/>
        </w:rPr>
      </w:pPr>
      <w:hyperlink w:anchor="_Toc85717982" w:history="1">
        <w:r w:rsidR="006A3A84" w:rsidRPr="0036623E">
          <w:rPr>
            <w:rStyle w:val="Hypertextovodkaz"/>
          </w:rPr>
          <w:t>20.</w:t>
        </w:r>
        <w:r w:rsidR="006A3A84">
          <w:rPr>
            <w:rFonts w:eastAsiaTheme="minorEastAsia"/>
            <w:caps w:val="0"/>
            <w:noProof/>
            <w:sz w:val="22"/>
            <w:szCs w:val="22"/>
            <w:lang w:eastAsia="cs-CZ"/>
          </w:rPr>
          <w:tab/>
        </w:r>
        <w:r w:rsidR="006A3A84" w:rsidRPr="0036623E">
          <w:rPr>
            <w:rStyle w:val="Hypertextovodkaz"/>
          </w:rPr>
          <w:t>OCHRANA INFORMACÍ</w:t>
        </w:r>
        <w:r w:rsidR="006A3A84">
          <w:rPr>
            <w:noProof/>
            <w:webHidden/>
          </w:rPr>
          <w:tab/>
        </w:r>
        <w:r w:rsidR="006A3A84">
          <w:rPr>
            <w:noProof/>
            <w:webHidden/>
          </w:rPr>
          <w:fldChar w:fldCharType="begin"/>
        </w:r>
        <w:r w:rsidR="006A3A84">
          <w:rPr>
            <w:noProof/>
            <w:webHidden/>
          </w:rPr>
          <w:instrText xml:space="preserve"> PAGEREF _Toc85717982 \h </w:instrText>
        </w:r>
        <w:r w:rsidR="006A3A84">
          <w:rPr>
            <w:noProof/>
            <w:webHidden/>
          </w:rPr>
        </w:r>
        <w:r w:rsidR="006A3A84">
          <w:rPr>
            <w:noProof/>
            <w:webHidden/>
          </w:rPr>
          <w:fldChar w:fldCharType="separate"/>
        </w:r>
        <w:r>
          <w:rPr>
            <w:noProof/>
            <w:webHidden/>
          </w:rPr>
          <w:t>33</w:t>
        </w:r>
        <w:r w:rsidR="006A3A84">
          <w:rPr>
            <w:noProof/>
            <w:webHidden/>
          </w:rPr>
          <w:fldChar w:fldCharType="end"/>
        </w:r>
      </w:hyperlink>
    </w:p>
    <w:p w14:paraId="5560CAC9" w14:textId="19A214C0" w:rsidR="006A3A84" w:rsidRDefault="0067469D">
      <w:pPr>
        <w:pStyle w:val="Obsah1"/>
        <w:rPr>
          <w:rFonts w:eastAsiaTheme="minorEastAsia"/>
          <w:caps w:val="0"/>
          <w:noProof/>
          <w:sz w:val="22"/>
          <w:szCs w:val="22"/>
          <w:lang w:eastAsia="cs-CZ"/>
        </w:rPr>
      </w:pPr>
      <w:hyperlink w:anchor="_Toc85717983" w:history="1">
        <w:r w:rsidR="006A3A84" w:rsidRPr="0036623E">
          <w:rPr>
            <w:rStyle w:val="Hypertextovodkaz"/>
          </w:rPr>
          <w:t>21.</w:t>
        </w:r>
        <w:r w:rsidR="006A3A84">
          <w:rPr>
            <w:rFonts w:eastAsiaTheme="minorEastAsia"/>
            <w:caps w:val="0"/>
            <w:noProof/>
            <w:sz w:val="22"/>
            <w:szCs w:val="22"/>
            <w:lang w:eastAsia="cs-CZ"/>
          </w:rPr>
          <w:tab/>
        </w:r>
        <w:r w:rsidR="006A3A84" w:rsidRPr="0036623E">
          <w:rPr>
            <w:rStyle w:val="Hypertextovodkaz"/>
          </w:rPr>
          <w:t>ZADÁVACÍ LHŮTA A JISTOTA ZA NABÍDKU</w:t>
        </w:r>
        <w:r w:rsidR="006A3A84">
          <w:rPr>
            <w:noProof/>
            <w:webHidden/>
          </w:rPr>
          <w:tab/>
        </w:r>
        <w:r w:rsidR="006A3A84">
          <w:rPr>
            <w:noProof/>
            <w:webHidden/>
          </w:rPr>
          <w:fldChar w:fldCharType="begin"/>
        </w:r>
        <w:r w:rsidR="006A3A84">
          <w:rPr>
            <w:noProof/>
            <w:webHidden/>
          </w:rPr>
          <w:instrText xml:space="preserve"> PAGEREF _Toc85717983 \h </w:instrText>
        </w:r>
        <w:r w:rsidR="006A3A84">
          <w:rPr>
            <w:noProof/>
            <w:webHidden/>
          </w:rPr>
        </w:r>
        <w:r w:rsidR="006A3A84">
          <w:rPr>
            <w:noProof/>
            <w:webHidden/>
          </w:rPr>
          <w:fldChar w:fldCharType="separate"/>
        </w:r>
        <w:r>
          <w:rPr>
            <w:noProof/>
            <w:webHidden/>
          </w:rPr>
          <w:t>34</w:t>
        </w:r>
        <w:r w:rsidR="006A3A84">
          <w:rPr>
            <w:noProof/>
            <w:webHidden/>
          </w:rPr>
          <w:fldChar w:fldCharType="end"/>
        </w:r>
      </w:hyperlink>
    </w:p>
    <w:p w14:paraId="7D505F6D" w14:textId="7F524773" w:rsidR="006A3A84" w:rsidRDefault="0067469D">
      <w:pPr>
        <w:pStyle w:val="Obsah1"/>
        <w:rPr>
          <w:rFonts w:eastAsiaTheme="minorEastAsia"/>
          <w:caps w:val="0"/>
          <w:noProof/>
          <w:sz w:val="22"/>
          <w:szCs w:val="22"/>
          <w:lang w:eastAsia="cs-CZ"/>
        </w:rPr>
      </w:pPr>
      <w:hyperlink w:anchor="_Toc85717984" w:history="1">
        <w:r w:rsidR="006A3A84" w:rsidRPr="0036623E">
          <w:rPr>
            <w:rStyle w:val="Hypertextovodkaz"/>
          </w:rPr>
          <w:t>22.</w:t>
        </w:r>
        <w:r w:rsidR="006A3A84">
          <w:rPr>
            <w:rFonts w:eastAsiaTheme="minorEastAsia"/>
            <w:caps w:val="0"/>
            <w:noProof/>
            <w:sz w:val="22"/>
            <w:szCs w:val="22"/>
            <w:lang w:eastAsia="cs-CZ"/>
          </w:rPr>
          <w:tab/>
        </w:r>
        <w:r w:rsidR="006A3A84" w:rsidRPr="0036623E">
          <w:rPr>
            <w:rStyle w:val="Hypertextovodkaz"/>
          </w:rPr>
          <w:t>SOCIÁLNĚ A ENVIRONMENTÁLNĚ ODPOVĚDNÉ ZADÁVÁNÍ, INOVACE</w:t>
        </w:r>
        <w:r w:rsidR="006A3A84">
          <w:rPr>
            <w:noProof/>
            <w:webHidden/>
          </w:rPr>
          <w:tab/>
        </w:r>
        <w:r w:rsidR="006A3A84">
          <w:rPr>
            <w:noProof/>
            <w:webHidden/>
          </w:rPr>
          <w:fldChar w:fldCharType="begin"/>
        </w:r>
        <w:r w:rsidR="006A3A84">
          <w:rPr>
            <w:noProof/>
            <w:webHidden/>
          </w:rPr>
          <w:instrText xml:space="preserve"> PAGEREF _Toc85717984 \h </w:instrText>
        </w:r>
        <w:r w:rsidR="006A3A84">
          <w:rPr>
            <w:noProof/>
            <w:webHidden/>
          </w:rPr>
        </w:r>
        <w:r w:rsidR="006A3A84">
          <w:rPr>
            <w:noProof/>
            <w:webHidden/>
          </w:rPr>
          <w:fldChar w:fldCharType="separate"/>
        </w:r>
        <w:r>
          <w:rPr>
            <w:noProof/>
            <w:webHidden/>
          </w:rPr>
          <w:t>34</w:t>
        </w:r>
        <w:r w:rsidR="006A3A84">
          <w:rPr>
            <w:noProof/>
            <w:webHidden/>
          </w:rPr>
          <w:fldChar w:fldCharType="end"/>
        </w:r>
      </w:hyperlink>
    </w:p>
    <w:p w14:paraId="0F69D3B5" w14:textId="29C117CF" w:rsidR="006A3A84" w:rsidRDefault="0067469D">
      <w:pPr>
        <w:pStyle w:val="Obsah1"/>
        <w:rPr>
          <w:rFonts w:eastAsiaTheme="minorEastAsia"/>
          <w:caps w:val="0"/>
          <w:noProof/>
          <w:sz w:val="22"/>
          <w:szCs w:val="22"/>
          <w:lang w:eastAsia="cs-CZ"/>
        </w:rPr>
      </w:pPr>
      <w:hyperlink w:anchor="_Toc85717985" w:history="1">
        <w:r w:rsidR="006A3A84" w:rsidRPr="0036623E">
          <w:rPr>
            <w:rStyle w:val="Hypertextovodkaz"/>
          </w:rPr>
          <w:t>23.</w:t>
        </w:r>
        <w:r w:rsidR="006A3A84">
          <w:rPr>
            <w:rFonts w:eastAsiaTheme="minorEastAsia"/>
            <w:caps w:val="0"/>
            <w:noProof/>
            <w:sz w:val="22"/>
            <w:szCs w:val="22"/>
            <w:lang w:eastAsia="cs-CZ"/>
          </w:rPr>
          <w:tab/>
        </w:r>
        <w:r w:rsidR="006A3A84" w:rsidRPr="0036623E">
          <w:rPr>
            <w:rStyle w:val="Hypertextovodkaz"/>
          </w:rPr>
          <w:t>PŘÍLOHY TĚCHTO POKYNŮ</w:t>
        </w:r>
        <w:r w:rsidR="006A3A84">
          <w:rPr>
            <w:noProof/>
            <w:webHidden/>
          </w:rPr>
          <w:tab/>
        </w:r>
        <w:r w:rsidR="006A3A84">
          <w:rPr>
            <w:noProof/>
            <w:webHidden/>
          </w:rPr>
          <w:fldChar w:fldCharType="begin"/>
        </w:r>
        <w:r w:rsidR="006A3A84">
          <w:rPr>
            <w:noProof/>
            <w:webHidden/>
          </w:rPr>
          <w:instrText xml:space="preserve"> PAGEREF _Toc85717985 \h </w:instrText>
        </w:r>
        <w:r w:rsidR="006A3A84">
          <w:rPr>
            <w:noProof/>
            <w:webHidden/>
          </w:rPr>
        </w:r>
        <w:r w:rsidR="006A3A84">
          <w:rPr>
            <w:noProof/>
            <w:webHidden/>
          </w:rPr>
          <w:fldChar w:fldCharType="separate"/>
        </w:r>
        <w:r>
          <w:rPr>
            <w:noProof/>
            <w:webHidden/>
          </w:rPr>
          <w:t>35</w:t>
        </w:r>
        <w:r w:rsidR="006A3A84">
          <w:rPr>
            <w:noProof/>
            <w:webHidden/>
          </w:rPr>
          <w:fldChar w:fldCharType="end"/>
        </w:r>
      </w:hyperlink>
    </w:p>
    <w:p w14:paraId="69BD5F09" w14:textId="719463D2"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85717963"/>
      <w:bookmarkStart w:id="2" w:name="_Toc389559699"/>
      <w:bookmarkStart w:id="3" w:name="_Toc397429847"/>
      <w:bookmarkStart w:id="4" w:name="_Ref433028040"/>
      <w:bookmarkStart w:id="5" w:name="_Toc1048197"/>
      <w:r>
        <w:lastRenderedPageBreak/>
        <w:t>ÚVODNÍ USTANOVENÍ</w:t>
      </w:r>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6" w:name="_Toc85717964"/>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6D8A46ED" w:rsidR="0035531B" w:rsidRDefault="0035531B" w:rsidP="004209A2">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2485CAB" w14:textId="77777777" w:rsidR="0035531B" w:rsidRDefault="0035531B" w:rsidP="0035531B">
      <w:pPr>
        <w:pStyle w:val="Nadpis1-1"/>
      </w:pPr>
      <w:bookmarkStart w:id="7" w:name="_Toc85717965"/>
      <w:r>
        <w:t>KOMUNIKACE MEZI ZADAVATELEM</w:t>
      </w:r>
      <w:r w:rsidR="00845C50">
        <w:t xml:space="preserve"> a </w:t>
      </w:r>
      <w:r>
        <w:t>DODAVATELEM</w:t>
      </w:r>
      <w:bookmarkEnd w:id="7"/>
      <w:r>
        <w:t xml:space="preserve"> </w:t>
      </w:r>
    </w:p>
    <w:p w14:paraId="2D17C6CB"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43C42F1D" w14:textId="77777777" w:rsidR="004209A2" w:rsidRPr="004209A2" w:rsidRDefault="0035531B" w:rsidP="004209A2">
      <w:pPr>
        <w:pStyle w:val="Text1-1"/>
      </w:pPr>
      <w:r>
        <w:t xml:space="preserve">Kontaktní osobou zadavatele pro zadávací řízení je: </w:t>
      </w:r>
      <w:r w:rsidR="004209A2" w:rsidRPr="004209A2">
        <w:t>Renáta Majerová</w:t>
      </w:r>
    </w:p>
    <w:p w14:paraId="58504EE4" w14:textId="77777777" w:rsidR="004209A2" w:rsidRPr="004209A2" w:rsidRDefault="004209A2" w:rsidP="004209A2">
      <w:pPr>
        <w:spacing w:after="0"/>
        <w:ind w:left="737"/>
        <w:jc w:val="both"/>
        <w:rPr>
          <w:rFonts w:ascii="Verdana" w:eastAsia="Verdana" w:hAnsi="Verdana" w:cs="Times New Roman"/>
        </w:rPr>
      </w:pPr>
      <w:r w:rsidRPr="004209A2">
        <w:rPr>
          <w:rFonts w:ascii="Verdana" w:eastAsia="Verdana" w:hAnsi="Verdana" w:cs="Times New Roman"/>
        </w:rPr>
        <w:t xml:space="preserve">telefon: </w:t>
      </w:r>
      <w:r w:rsidRPr="004209A2">
        <w:rPr>
          <w:rFonts w:ascii="Verdana" w:eastAsia="Verdana" w:hAnsi="Verdana" w:cs="Times New Roman"/>
        </w:rPr>
        <w:tab/>
        <w:t>724 932 325</w:t>
      </w:r>
    </w:p>
    <w:p w14:paraId="1BEF5520" w14:textId="77777777" w:rsidR="004209A2" w:rsidRPr="004209A2" w:rsidRDefault="004209A2" w:rsidP="004209A2">
      <w:pPr>
        <w:spacing w:after="0"/>
        <w:ind w:left="737"/>
        <w:jc w:val="both"/>
        <w:rPr>
          <w:rFonts w:ascii="Verdana" w:eastAsia="Verdana" w:hAnsi="Verdana" w:cs="Times New Roman"/>
        </w:rPr>
      </w:pPr>
      <w:r w:rsidRPr="004209A2">
        <w:rPr>
          <w:rFonts w:ascii="Verdana" w:eastAsia="Verdana" w:hAnsi="Verdana" w:cs="Times New Roman"/>
        </w:rPr>
        <w:t xml:space="preserve">e-mail: </w:t>
      </w:r>
      <w:r w:rsidRPr="004209A2">
        <w:rPr>
          <w:rFonts w:ascii="Verdana" w:eastAsia="Verdana" w:hAnsi="Verdana" w:cs="Times New Roman"/>
        </w:rPr>
        <w:tab/>
        <w:t>Majerova@spravazeleznic.cz</w:t>
      </w:r>
    </w:p>
    <w:p w14:paraId="47A16D5D" w14:textId="77777777" w:rsidR="004209A2" w:rsidRPr="004209A2" w:rsidRDefault="004209A2" w:rsidP="004209A2">
      <w:pPr>
        <w:spacing w:after="0"/>
        <w:ind w:left="737"/>
        <w:jc w:val="both"/>
        <w:rPr>
          <w:rFonts w:ascii="Verdana" w:eastAsia="Verdana" w:hAnsi="Verdana" w:cs="Times New Roman"/>
        </w:rPr>
      </w:pPr>
      <w:r w:rsidRPr="004209A2">
        <w:rPr>
          <w:rFonts w:ascii="Verdana" w:eastAsia="Verdana" w:hAnsi="Verdana" w:cs="Times New Roman"/>
        </w:rPr>
        <w:t xml:space="preserve">adresa: </w:t>
      </w:r>
      <w:r w:rsidRPr="004209A2">
        <w:rPr>
          <w:rFonts w:ascii="Verdana" w:eastAsia="Verdana" w:hAnsi="Verdana" w:cs="Times New Roman"/>
        </w:rPr>
        <w:tab/>
        <w:t xml:space="preserve">Správa železnic, státní organizace, Stavební správa východ, </w:t>
      </w:r>
    </w:p>
    <w:p w14:paraId="51300977" w14:textId="2B8352F4" w:rsidR="0035531B" w:rsidRPr="004209A2" w:rsidRDefault="004209A2" w:rsidP="004209A2">
      <w:pPr>
        <w:spacing w:after="0"/>
        <w:ind w:left="737"/>
        <w:jc w:val="both"/>
        <w:rPr>
          <w:rFonts w:ascii="Verdana" w:eastAsia="Verdana" w:hAnsi="Verdana" w:cs="Times New Roman"/>
        </w:rPr>
      </w:pPr>
      <w:r w:rsidRPr="004209A2">
        <w:rPr>
          <w:rFonts w:ascii="Verdana" w:eastAsia="Verdana" w:hAnsi="Verdana" w:cs="Times New Roman"/>
        </w:rPr>
        <w:t xml:space="preserve">                      Nerudova 1, 779 00 Olomouc</w:t>
      </w:r>
    </w:p>
    <w:p w14:paraId="3AE7F6EB" w14:textId="77777777" w:rsidR="0035531B" w:rsidRDefault="0035531B" w:rsidP="0035531B">
      <w:pPr>
        <w:pStyle w:val="Nadpis1-1"/>
      </w:pPr>
      <w:bookmarkStart w:id="8" w:name="_Toc85717966"/>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76806BEB" w14:textId="77777777" w:rsidR="004209A2" w:rsidRDefault="004209A2" w:rsidP="004209A2">
      <w:pPr>
        <w:pStyle w:val="Textbezslovn"/>
        <w:spacing w:after="0"/>
      </w:pPr>
      <w:r>
        <w:t>Hlavním cílem stavby je zvýšení bezpečnosti železniční a silniční dopravy, které spočívá v odstranění stávajícího úrovňového železničního přejezdu. Tento bude nahrazen mimoúrovňovým křížením v rámci samostatné stavby „III/379 37 Blansko, přemostění“.</w:t>
      </w:r>
    </w:p>
    <w:p w14:paraId="37B9118E" w14:textId="63B8CFC0" w:rsidR="004209A2" w:rsidRDefault="004209A2" w:rsidP="004209A2">
      <w:pPr>
        <w:pStyle w:val="Textbezslovn"/>
        <w:spacing w:after="0"/>
      </w:pPr>
      <w:r>
        <w:t>Pro zajištění pohybu pěších osob bude v místě stávajícího přejezdu realizován podchod pro pěší.</w:t>
      </w:r>
    </w:p>
    <w:p w14:paraId="4406ED30" w14:textId="77777777" w:rsidR="004209A2" w:rsidRDefault="004209A2" w:rsidP="004209A2">
      <w:pPr>
        <w:pStyle w:val="Textbezslovn"/>
        <w:spacing w:after="0"/>
      </w:pPr>
    </w:p>
    <w:p w14:paraId="338CF7BC" w14:textId="77777777" w:rsidR="0035531B" w:rsidRDefault="0035531B" w:rsidP="0035531B">
      <w:pPr>
        <w:pStyle w:val="Text1-1"/>
      </w:pPr>
      <w:r>
        <w:t>Předmět plnění veřejné zakázky</w:t>
      </w:r>
    </w:p>
    <w:p w14:paraId="04803A90" w14:textId="77777777" w:rsidR="004209A2" w:rsidRDefault="004209A2" w:rsidP="004209A2">
      <w:pPr>
        <w:pStyle w:val="Textbezslovn"/>
      </w:pPr>
      <w:r>
        <w:t>Stavba zahrnuje zrušení úrovňového křížení dráhy s pozemní komunikací a jeho náhradu mimoúrovňovým křížením – podchodem pro chodce mezi ulicemi Rožmitálova a Komenského včetně vybudování výstupních objektů a navazujících zastřešení. Součástí stavby bude demontáž vlastní přejezdové konstrukce a související rekonstrukce železničního svršku včetně demontáže světelného přejezdového zabezpečovacího zařízení (PZS), výstavba nového technologického domku, vybudování parkovacích ploch a komunikací v okolí železniční zastávky, demolice části výpravní budovy a další nutná opatření na infrastruktuře Správy železnic, státní organizace.</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CPV kód  45234110-0 Výstavba meziměstských železničních drah</w:t>
      </w:r>
    </w:p>
    <w:p w14:paraId="568030FD" w14:textId="69A190B7" w:rsidR="00006798" w:rsidRPr="006B77B3" w:rsidRDefault="004209A2" w:rsidP="004209A2">
      <w:pPr>
        <w:pStyle w:val="Textbezslovn"/>
      </w:pPr>
      <w:r w:rsidRPr="004209A2">
        <w:t>CPV kód  45221112-0 Výstavba železničních mostů</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85717967"/>
      <w:r>
        <w:t>ZDROJE FINANCOVÁNÍ</w:t>
      </w:r>
      <w:r w:rsidR="00845C50">
        <w:t xml:space="preserve"> a </w:t>
      </w:r>
      <w:r>
        <w:t>PŘEDPOKLÁDANÁ HODNOTA VEŘEJNÉ ZAKÁZKY</w:t>
      </w:r>
      <w:bookmarkEnd w:id="9"/>
    </w:p>
    <w:p w14:paraId="01531CB8" w14:textId="7EB8EE72" w:rsidR="00BF4A13" w:rsidRDefault="00BF4A13" w:rsidP="0035531B">
      <w:pPr>
        <w:pStyle w:val="Text1-1"/>
      </w:pPr>
      <w:r>
        <w:t>U této zakázky se předpokládá, že bude financována z prostředků České republiky -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345F152B" w14:textId="2366FDBD" w:rsidR="00A63DB4" w:rsidRDefault="00A63DB4" w:rsidP="00A63DB4">
      <w:pPr>
        <w:pStyle w:val="Text1-1"/>
      </w:pPr>
      <w:bookmarkStart w:id="10" w:name="_Toc85717968"/>
      <w:r>
        <w:t xml:space="preserve">Předpokládaná hodnota veřejné zakázky činí </w:t>
      </w:r>
      <w:r w:rsidRPr="00A63DB4">
        <w:rPr>
          <w:b/>
        </w:rPr>
        <w:t>142 030 000,- Kč</w:t>
      </w:r>
      <w:r w:rsidRPr="00B91757">
        <w:rPr>
          <w:b/>
        </w:rPr>
        <w:t xml:space="preserve"> </w:t>
      </w:r>
      <w:r>
        <w:t>(bez DPH).</w:t>
      </w:r>
    </w:p>
    <w:p w14:paraId="462CAD6D" w14:textId="6258EBD6" w:rsidR="00A63DB4" w:rsidRDefault="00A63DB4" w:rsidP="00A63DB4">
      <w:pPr>
        <w:pStyle w:val="Textbezslovn"/>
        <w:rPr>
          <w:rStyle w:val="Tun9b"/>
        </w:rPr>
      </w:pPr>
      <w:r w:rsidRPr="00845C50">
        <w:rPr>
          <w:rStyle w:val="Tun9b"/>
        </w:rPr>
        <w:t xml:space="preserve">Předpokládaná hodnota </w:t>
      </w:r>
      <w:r>
        <w:rPr>
          <w:rStyle w:val="Tun9b"/>
        </w:rPr>
        <w:t xml:space="preserve">veřejné zakázky </w:t>
      </w:r>
      <w:r w:rsidRPr="00845C50">
        <w:rPr>
          <w:rStyle w:val="Tun9b"/>
        </w:rPr>
        <w:t xml:space="preserve">po odečtení hodnoty vyhrazených změn závazků ze smlouvy (tzn. vyhrazených „víceprací“) činí </w:t>
      </w:r>
      <w:r w:rsidR="00CD0F61">
        <w:rPr>
          <w:rStyle w:val="Tun9b"/>
        </w:rPr>
        <w:t>136 348 800,-</w:t>
      </w:r>
      <w:r w:rsidRPr="00845C50">
        <w:rPr>
          <w:rStyle w:val="Tun9b"/>
        </w:rPr>
        <w:t xml:space="preserve"> Kč (bez DPH). </w:t>
      </w:r>
    </w:p>
    <w:p w14:paraId="3767C8E6" w14:textId="1212FBCA" w:rsidR="0035531B" w:rsidRDefault="0035531B" w:rsidP="006F6B09">
      <w:pPr>
        <w:pStyle w:val="Nadpis1-1"/>
      </w:pPr>
      <w:r>
        <w:t>OBSAH ZADÁVACÍ DOKUMENTACE</w:t>
      </w:r>
      <w:bookmarkEnd w:id="10"/>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4209A2">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4347259" w14:textId="272B7861" w:rsidR="0035531B" w:rsidRPr="00845C50" w:rsidRDefault="0035531B" w:rsidP="004209A2">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09DFBD24"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2CC19C5B" w14:textId="1F8CB165" w:rsidR="0035531B" w:rsidRDefault="00047FD4" w:rsidP="00047FD4">
      <w:pPr>
        <w:pStyle w:val="Odrka1-1"/>
      </w:pPr>
      <w:r>
        <w:t>P</w:t>
      </w:r>
      <w:r w:rsidRPr="00047FD4">
        <w:t>rojektová dokumentace</w:t>
      </w:r>
      <w:r>
        <w:t xml:space="preserve"> - </w:t>
      </w:r>
      <w:r w:rsidRPr="00047FD4">
        <w:t>DUSP + PDPS, zpracovaná společností SUDOP BRNO, spol. s r.o.; Kounicova 688/26 Brno, IČO: 44960417</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1" w:name="_Toc85717969"/>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1BE23D2C"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85717970"/>
      <w:r>
        <w:t>POŽADAVKY ZADAVATELE NA KVALIFIKACI</w:t>
      </w:r>
      <w:bookmarkEnd w:id="12"/>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047FD4" w:rsidRDefault="0035531B" w:rsidP="00D10A2D">
      <w:pPr>
        <w:pStyle w:val="Odrka1-2-"/>
      </w:pPr>
      <w:r w:rsidRPr="00047FD4">
        <w:t>Provádění staveb, jejich změn</w:t>
      </w:r>
      <w:r w:rsidR="00845C50" w:rsidRPr="00047FD4">
        <w:t xml:space="preserve"> a </w:t>
      </w:r>
      <w:r w:rsidRPr="00047FD4">
        <w:t>odstraňování,</w:t>
      </w:r>
    </w:p>
    <w:p w14:paraId="5555C2BB" w14:textId="77777777" w:rsidR="0035531B" w:rsidRPr="00047FD4" w:rsidRDefault="0035531B" w:rsidP="00CC4380">
      <w:pPr>
        <w:pStyle w:val="Odrka1-2-"/>
      </w:pPr>
      <w:r w:rsidRPr="00047FD4">
        <w:t>Revize, prohlídky</w:t>
      </w:r>
      <w:r w:rsidR="00845C50" w:rsidRPr="00047FD4">
        <w:t xml:space="preserve"> a </w:t>
      </w:r>
      <w:r w:rsidRPr="00047FD4">
        <w:t>zkoušky určených technických zařízení</w:t>
      </w:r>
      <w:r w:rsidR="00092CC9" w:rsidRPr="00047FD4">
        <w:t xml:space="preserve"> v </w:t>
      </w:r>
      <w:r w:rsidRPr="00047FD4">
        <w:t>provozu,</w:t>
      </w:r>
    </w:p>
    <w:p w14:paraId="561C5A85" w14:textId="77777777" w:rsidR="0035531B" w:rsidRPr="00047FD4" w:rsidRDefault="0035531B" w:rsidP="00CC4380">
      <w:pPr>
        <w:pStyle w:val="Odrka1-2-"/>
      </w:pPr>
      <w:r w:rsidRPr="00047FD4">
        <w:t>Výkon zeměměřických činností,</w:t>
      </w:r>
    </w:p>
    <w:p w14:paraId="07D85A3F" w14:textId="77777777" w:rsidR="0035531B" w:rsidRPr="00047FD4" w:rsidRDefault="0035531B" w:rsidP="00CC4380">
      <w:pPr>
        <w:pStyle w:val="Odrka1-2-"/>
      </w:pPr>
      <w:r w:rsidRPr="00047FD4">
        <w:t>Podnikání</w:t>
      </w:r>
      <w:r w:rsidR="00092CC9" w:rsidRPr="00047FD4">
        <w:t xml:space="preserve"> v </w:t>
      </w:r>
      <w:r w:rsidRPr="00047FD4">
        <w:t>oblasti nakládání</w:t>
      </w:r>
      <w:r w:rsidR="00845C50" w:rsidRPr="00047FD4">
        <w:t xml:space="preserve"> s </w:t>
      </w:r>
      <w:r w:rsidRPr="00047FD4">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555D563B" w14:textId="77777777" w:rsidR="00047FD4" w:rsidRPr="003E0DAB" w:rsidRDefault="00047FD4" w:rsidP="00047FD4">
      <w:pPr>
        <w:pStyle w:val="Odrka1-1"/>
        <w:numPr>
          <w:ilvl w:val="0"/>
          <w:numId w:val="29"/>
        </w:numPr>
        <w:ind w:left="1843" w:hanging="283"/>
      </w:pPr>
      <w:r w:rsidRPr="003E0DAB">
        <w:t>pozemní stavby</w:t>
      </w:r>
    </w:p>
    <w:p w14:paraId="78C201ED" w14:textId="77777777" w:rsidR="00047FD4" w:rsidRPr="003E0DAB" w:rsidRDefault="00047FD4" w:rsidP="00047FD4">
      <w:pPr>
        <w:pStyle w:val="Odrka1-1"/>
        <w:numPr>
          <w:ilvl w:val="0"/>
          <w:numId w:val="29"/>
        </w:numPr>
        <w:ind w:left="1843" w:hanging="283"/>
      </w:pPr>
      <w:r w:rsidRPr="003E0DAB">
        <w:t>dopravní stavby</w:t>
      </w:r>
    </w:p>
    <w:p w14:paraId="45D0E1E6" w14:textId="77777777" w:rsidR="00047FD4" w:rsidRPr="003E0DAB" w:rsidRDefault="00047FD4" w:rsidP="00047FD4">
      <w:pPr>
        <w:pStyle w:val="Odrka1-1"/>
        <w:numPr>
          <w:ilvl w:val="0"/>
          <w:numId w:val="0"/>
        </w:numPr>
        <w:ind w:left="1843" w:hanging="283"/>
        <w:rPr>
          <w:b/>
        </w:rPr>
      </w:pPr>
      <w:r w:rsidRPr="003E0DAB">
        <w:rPr>
          <w:b/>
        </w:rPr>
        <w:t xml:space="preserve">d) </w:t>
      </w:r>
      <w:r w:rsidRPr="003E0DAB">
        <w:t>mosty a inženýrské konstrukce</w:t>
      </w:r>
    </w:p>
    <w:p w14:paraId="797717AE" w14:textId="77777777" w:rsidR="00047FD4" w:rsidRPr="003E0DAB" w:rsidRDefault="00047FD4" w:rsidP="00047FD4">
      <w:pPr>
        <w:pStyle w:val="Odrka1-1"/>
        <w:numPr>
          <w:ilvl w:val="0"/>
          <w:numId w:val="0"/>
        </w:numPr>
        <w:ind w:left="1843" w:hanging="283"/>
        <w:rPr>
          <w:b/>
        </w:rPr>
      </w:pPr>
      <w:r w:rsidRPr="003E0DAB">
        <w:rPr>
          <w:b/>
        </w:rPr>
        <w:t xml:space="preserve">e) </w:t>
      </w:r>
      <w:r w:rsidRPr="003E0DAB">
        <w:t>technologická zařízení staveb</w:t>
      </w:r>
    </w:p>
    <w:p w14:paraId="68D47A53" w14:textId="77777777" w:rsidR="00047FD4" w:rsidRPr="003E0DAB" w:rsidRDefault="00047FD4" w:rsidP="00047FD4">
      <w:pPr>
        <w:spacing w:after="120"/>
        <w:ind w:left="1843" w:hanging="283"/>
        <w:jc w:val="both"/>
        <w:rPr>
          <w:b/>
        </w:rPr>
      </w:pPr>
      <w:r w:rsidRPr="003E0DAB">
        <w:rPr>
          <w:b/>
        </w:rPr>
        <w:t xml:space="preserve">i) </w:t>
      </w:r>
      <w:r w:rsidRPr="003E0DAB">
        <w:t>geotechnika</w:t>
      </w:r>
    </w:p>
    <w:p w14:paraId="3A65B5C4" w14:textId="77777777" w:rsidR="00047FD4" w:rsidRPr="003E0DAB" w:rsidRDefault="00047FD4" w:rsidP="00047FD4">
      <w:pPr>
        <w:pStyle w:val="Odrka1-2-"/>
        <w:numPr>
          <w:ilvl w:val="0"/>
          <w:numId w:val="0"/>
        </w:numPr>
        <w:ind w:left="1843" w:hanging="283"/>
        <w:rPr>
          <w:b/>
        </w:rPr>
      </w:pPr>
      <w:r w:rsidRPr="003E0DAB">
        <w:rPr>
          <w:b/>
        </w:rPr>
        <w:t xml:space="preserve">j) </w:t>
      </w:r>
      <w:r w:rsidRPr="003E0DAB">
        <w:t>požární bezpečnost</w:t>
      </w:r>
      <w:r w:rsidRPr="003E0DAB">
        <w:rPr>
          <w:b/>
        </w:rPr>
        <w:t xml:space="preserve"> </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ABDBC14" w14:textId="6EA8111F" w:rsidR="0035531B" w:rsidRPr="00047FD4" w:rsidRDefault="0035531B" w:rsidP="00047FD4">
      <w:pPr>
        <w:pStyle w:val="Odrka1-2-"/>
      </w:pPr>
      <w:r>
        <w:t xml:space="preserve">Zadavatel požaduje předložení úředního </w:t>
      </w:r>
      <w:r w:rsidRPr="00047FD4">
        <w:t>oprávnění pro ověřování výsledků zeměměřických činností</w:t>
      </w:r>
      <w:r w:rsidR="00092CC9" w:rsidRPr="00047FD4">
        <w:t xml:space="preserve"> v </w:t>
      </w:r>
      <w:r w:rsidRPr="00047FD4">
        <w:t xml:space="preserve">rozsahu dle § 13 odst. 1 písm. </w:t>
      </w:r>
      <w:r w:rsidRPr="00047FD4">
        <w:rPr>
          <w:rStyle w:val="Tun9b"/>
        </w:rPr>
        <w:t>a)</w:t>
      </w:r>
      <w:r w:rsidR="00845C50" w:rsidRPr="00047FD4">
        <w:rPr>
          <w:rStyle w:val="Tun9b"/>
        </w:rPr>
        <w:t xml:space="preserve"> </w:t>
      </w:r>
      <w:r w:rsidR="00845C50" w:rsidRPr="00047FD4">
        <w:rPr>
          <w:rStyle w:val="Tun9b"/>
          <w:b w:val="0"/>
        </w:rPr>
        <w:t>a </w:t>
      </w:r>
      <w:r w:rsidRPr="00047FD4">
        <w:rPr>
          <w:rStyle w:val="Tun9b"/>
        </w:rPr>
        <w:t>c)</w:t>
      </w:r>
      <w:r w:rsidRPr="00047FD4">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w:t>
      </w:r>
      <w:r w:rsidR="00047FD4">
        <w:t>,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7E20E15A"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64692E" w:rsidRPr="0064692E">
        <w:rPr>
          <w:b/>
        </w:rPr>
        <w:t>81 800 000,-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2E7D0682" w:rsidR="0035531B" w:rsidRPr="009C70D0"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047FD4">
        <w:t xml:space="preserve"> nebo</w:t>
      </w:r>
      <w:r w:rsidR="00127F71">
        <w:t xml:space="preserve"> rekonstrukce</w:t>
      </w:r>
      <w:r w:rsidR="00CB21C4">
        <w:t xml:space="preserve"> </w:t>
      </w:r>
      <w:r w:rsidRPr="00047FD4">
        <w:t>na stavbách železničních drah, jak jsou vymezeny</w:t>
      </w:r>
      <w:r w:rsidR="00092CC9" w:rsidRPr="00047FD4">
        <w:t xml:space="preserve"> v </w:t>
      </w:r>
      <w:r w:rsidRPr="00047FD4">
        <w:t>§ 5 odst. 1</w:t>
      </w:r>
      <w:r w:rsidR="00845C50" w:rsidRPr="00047FD4">
        <w:t xml:space="preserve"> a</w:t>
      </w:r>
      <w:r w:rsidR="00092CC9" w:rsidRPr="00047FD4">
        <w:t xml:space="preserve"> v </w:t>
      </w:r>
      <w:r w:rsidRPr="00047FD4">
        <w:t>§ 3 odst. 1 zákona č. 266/1994 Sb.,</w:t>
      </w:r>
      <w:r w:rsidR="00092CC9" w:rsidRPr="00047FD4">
        <w:t xml:space="preserve"> o </w:t>
      </w:r>
      <w:r w:rsidRPr="00047FD4">
        <w:t xml:space="preserve">dráhách, ve znění pozdějších předpisů, </w:t>
      </w:r>
      <w:r w:rsidR="00014412" w:rsidRPr="00047FD4">
        <w:t xml:space="preserve">poskytnutých dodavatelem </w:t>
      </w:r>
      <w:r w:rsidRPr="00047FD4">
        <w:t>za posledních 5 let před zahájením zadávacího řízení (dále jako „</w:t>
      </w:r>
      <w:r w:rsidRPr="00047FD4">
        <w:rPr>
          <w:rStyle w:val="Tun9b"/>
        </w:rPr>
        <w:t>stavební práce</w:t>
      </w:r>
      <w:r w:rsidRPr="00047FD4">
        <w:t xml:space="preserve">“). Předloženým seznamem stavebních prací přitom musí dodavatel prokázat, že hodnota stavebních prací jím poskytnutých na uvedených stavbách za posledních 5 let </w:t>
      </w:r>
      <w:r w:rsidR="008735B2" w:rsidRPr="00047FD4">
        <w:t>před zahájením za</w:t>
      </w:r>
      <w:r w:rsidR="008735B2">
        <w:t xml:space="preserve">dávacího řízení </w:t>
      </w:r>
      <w:r>
        <w:t>činí</w:t>
      </w:r>
      <w:r w:rsidR="00092CC9">
        <w:t xml:space="preserve"> v </w:t>
      </w:r>
      <w:r>
        <w:t xml:space="preserve">součtu, včetně případných poddodávek, </w:t>
      </w:r>
      <w:r w:rsidRPr="009C70D0">
        <w:t xml:space="preserve">nejméně </w:t>
      </w:r>
      <w:r w:rsidR="00047FD4" w:rsidRPr="009C70D0">
        <w:rPr>
          <w:b/>
        </w:rPr>
        <w:t>150 000 000,-</w:t>
      </w:r>
      <w:r w:rsidRPr="009C70D0">
        <w:t xml:space="preserve"> </w:t>
      </w:r>
      <w:r w:rsidRPr="009C70D0">
        <w:rPr>
          <w:b/>
        </w:rPr>
        <w:t>Kč</w:t>
      </w:r>
      <w:r w:rsidRPr="009C70D0">
        <w:t xml:space="preserve"> bez DPH. </w:t>
      </w:r>
      <w:r w:rsidR="008735B2" w:rsidRPr="009C70D0">
        <w:t xml:space="preserve">Hodnotou stavebních prací se </w:t>
      </w:r>
      <w:r w:rsidR="008735B2" w:rsidRPr="009C70D0">
        <w:rPr>
          <w:rFonts w:cs="Arial"/>
          <w:iCs/>
        </w:rPr>
        <w:t>pro účely posouzení splnění kritérií technické kvalifikace</w:t>
      </w:r>
      <w:r w:rsidR="008735B2" w:rsidRPr="009C70D0">
        <w:t xml:space="preserve"> rozumí cena, za kterou dodavatel provedl předmětné stavební práce; tato cena nebude upravována o míru inflace tak, aby odpovídala současným hodnotám stavebních prací. </w:t>
      </w:r>
    </w:p>
    <w:p w14:paraId="368755A3" w14:textId="1FBD1BC4" w:rsidR="0035531B" w:rsidRPr="009C70D0" w:rsidRDefault="0035531B" w:rsidP="00930B79">
      <w:pPr>
        <w:pStyle w:val="Textbezslovn"/>
      </w:pPr>
      <w:r w:rsidRPr="009C70D0">
        <w:t>Zadavatel dále požaduje, aby dodavatel kromě informací uvedených</w:t>
      </w:r>
      <w:r w:rsidR="00092CC9" w:rsidRPr="009C70D0">
        <w:t xml:space="preserve"> v </w:t>
      </w:r>
      <w:r w:rsidRPr="009C70D0">
        <w:t xml:space="preserve"> seznamu stavebních prací předložil </w:t>
      </w:r>
      <w:r w:rsidRPr="009C70D0">
        <w:rPr>
          <w:rStyle w:val="Tun9b"/>
        </w:rPr>
        <w:t>osvědčení objednatelů</w:t>
      </w:r>
      <w:r w:rsidR="00092CC9" w:rsidRPr="009C70D0">
        <w:t xml:space="preserve"> o </w:t>
      </w:r>
      <w:r w:rsidRPr="009C70D0">
        <w:t>řádném poskytnutí</w:t>
      </w:r>
      <w:r w:rsidR="00845C50" w:rsidRPr="009C70D0">
        <w:t xml:space="preserve"> a </w:t>
      </w:r>
      <w:r w:rsidRPr="009C70D0">
        <w:t>dokončení nejvýznamnějších stavebních prací tak, aby prokázal, že dodavatel</w:t>
      </w:r>
      <w:r w:rsidR="00092CC9" w:rsidRPr="009C70D0">
        <w:t xml:space="preserve"> v </w:t>
      </w:r>
      <w:r w:rsidRPr="009C70D0">
        <w:t>posledních 5 letech před zahájením zadávacího řízení řádně poskytl</w:t>
      </w:r>
      <w:r w:rsidR="00845C50" w:rsidRPr="009C70D0">
        <w:t xml:space="preserve"> a </w:t>
      </w:r>
      <w:r w:rsidRPr="009C70D0">
        <w:t>dokončil alespoň následující nejvýznamnější stavební práce,</w:t>
      </w:r>
      <w:r w:rsidR="00BB4AF2" w:rsidRPr="009C70D0">
        <w:t xml:space="preserve"> u </w:t>
      </w:r>
      <w:r w:rsidRPr="009C70D0">
        <w:t xml:space="preserve">nichž hodnota (tj. hodnota zakázky jako celku) </w:t>
      </w:r>
      <w:r w:rsidRPr="009C70D0">
        <w:rPr>
          <w:rStyle w:val="Tun9b"/>
        </w:rPr>
        <w:t>každé jednotlivé nejvýznamnější stavební práce</w:t>
      </w:r>
      <w:r w:rsidRPr="009C70D0">
        <w:t xml:space="preserve">, včetně případných poddodávek, musí dosahovat alespoň </w:t>
      </w:r>
      <w:r w:rsidR="00F35FCD" w:rsidRPr="009C70D0">
        <w:rPr>
          <w:b/>
        </w:rPr>
        <w:t>50 000 000,-</w:t>
      </w:r>
      <w:r w:rsidRPr="009C70D0">
        <w:t xml:space="preserve"> </w:t>
      </w:r>
      <w:r w:rsidRPr="009C70D0">
        <w:rPr>
          <w:b/>
        </w:rPr>
        <w:t>Kč</w:t>
      </w:r>
      <w:r w:rsidRPr="009C70D0">
        <w:t xml:space="preserve"> bez DPH (dále jen jako „</w:t>
      </w:r>
      <w:r w:rsidRPr="009C70D0">
        <w:rPr>
          <w:rStyle w:val="Tun9b"/>
        </w:rPr>
        <w:t>nejvýznamnější stavební práce</w:t>
      </w:r>
      <w:r w:rsidRPr="009C70D0">
        <w:t xml:space="preserve">“). </w:t>
      </w:r>
    </w:p>
    <w:p w14:paraId="21D3990A" w14:textId="77777777" w:rsidR="0035531B" w:rsidRPr="009C70D0" w:rsidRDefault="0035531B" w:rsidP="00092CC9">
      <w:pPr>
        <w:pStyle w:val="Textbezslovn"/>
      </w:pPr>
      <w:r w:rsidRPr="009C70D0">
        <w:t>Za nejvýznamnější stavební práce považuje zadavatel níže uvedené stavební práce</w:t>
      </w:r>
      <w:r w:rsidR="00845C50" w:rsidRPr="009C70D0">
        <w:t xml:space="preserve"> s </w:t>
      </w:r>
      <w:r w:rsidRPr="009C70D0">
        <w:t>hodnotou zakázky ve výši stanovené</w:t>
      </w:r>
      <w:r w:rsidR="00092CC9" w:rsidRPr="009C70D0">
        <w:t xml:space="preserve"> v </w:t>
      </w:r>
      <w:r w:rsidRPr="009C70D0">
        <w:t>předchozím odstavci,</w:t>
      </w:r>
      <w:r w:rsidR="002D35C5" w:rsidRPr="009C70D0">
        <w:t xml:space="preserve"> </w:t>
      </w:r>
      <w:r w:rsidR="00092CC9" w:rsidRPr="009C70D0">
        <w:t>v </w:t>
      </w:r>
      <w:r w:rsidRPr="009C70D0">
        <w:t>rámci nichž musí dodavatel doložit rovněž následující požadavky:</w:t>
      </w:r>
    </w:p>
    <w:p w14:paraId="7D67435A" w14:textId="418744A3" w:rsidR="0035531B" w:rsidRPr="009C70D0" w:rsidRDefault="0035531B" w:rsidP="00092CC9">
      <w:pPr>
        <w:pStyle w:val="Odrka1-1"/>
      </w:pPr>
      <w:r w:rsidRPr="009C70D0">
        <w:t>nejméně jedna nejvýznamnější stavební práce musí zahrnovat novostavbu</w:t>
      </w:r>
      <w:r w:rsidR="00F35FCD" w:rsidRPr="009C70D0">
        <w:t xml:space="preserve"> nebo</w:t>
      </w:r>
      <w:r w:rsidRPr="009C70D0">
        <w:t xml:space="preserve"> rekonstrukci </w:t>
      </w:r>
      <w:r w:rsidRPr="009C70D0">
        <w:rPr>
          <w:rStyle w:val="Tun9b"/>
        </w:rPr>
        <w:t>železničního svršku</w:t>
      </w:r>
      <w:r w:rsidRPr="009C70D0">
        <w:t xml:space="preserve"> </w:t>
      </w:r>
      <w:r w:rsidR="00092CC9" w:rsidRPr="009C70D0">
        <w:t>v </w:t>
      </w:r>
      <w:r w:rsidRPr="009C70D0">
        <w:t>železniční stanici na elektrifikované trati</w:t>
      </w:r>
      <w:r w:rsidR="00845C50" w:rsidRPr="009C70D0">
        <w:t xml:space="preserve"> a </w:t>
      </w:r>
      <w:r w:rsidRPr="009C70D0">
        <w:t>to</w:t>
      </w:r>
      <w:r w:rsidR="00092CC9" w:rsidRPr="009C70D0">
        <w:t xml:space="preserve"> v </w:t>
      </w:r>
      <w:r w:rsidRPr="009C70D0">
        <w:t xml:space="preserve">hodnotě nejméně </w:t>
      </w:r>
      <w:r w:rsidR="00F35FCD" w:rsidRPr="009C70D0">
        <w:rPr>
          <w:b/>
        </w:rPr>
        <w:t>1 000 000,-</w:t>
      </w:r>
      <w:r w:rsidRPr="009C70D0">
        <w:rPr>
          <w:b/>
        </w:rPr>
        <w:t xml:space="preserve"> Kč</w:t>
      </w:r>
      <w:r w:rsidRPr="009C70D0">
        <w:t xml:space="preserve"> bez DPH (uvedená částka se vztahuje</w:t>
      </w:r>
      <w:r w:rsidR="00BC6D2B" w:rsidRPr="009C70D0">
        <w:t xml:space="preserve"> k </w:t>
      </w:r>
      <w:r w:rsidRPr="009C70D0">
        <w:t xml:space="preserve">hodnotě </w:t>
      </w:r>
      <w:r w:rsidR="00F35FCD" w:rsidRPr="009C70D0">
        <w:t xml:space="preserve">novostavby nebo </w:t>
      </w:r>
      <w:r w:rsidRPr="009C70D0">
        <w:t>rekonstrukce železničního svršku, nikoli</w:t>
      </w:r>
      <w:r w:rsidR="00BC6D2B" w:rsidRPr="009C70D0">
        <w:t xml:space="preserve"> k </w:t>
      </w:r>
      <w:r w:rsidRPr="009C70D0">
        <w:t>hodnotě nejvýznamnější stavební práce, tj. zakázky jako celku);</w:t>
      </w:r>
    </w:p>
    <w:p w14:paraId="6B50CDD2" w14:textId="72DC0CE0" w:rsidR="0035531B" w:rsidRPr="009C70D0" w:rsidRDefault="0035531B" w:rsidP="00F35FCD">
      <w:pPr>
        <w:pStyle w:val="Odrka1-1"/>
      </w:pPr>
      <w:r w:rsidRPr="009C70D0">
        <w:t>nejméně jedna nejvýznamnější stavební práce musí zahrnovat novostavbu</w:t>
      </w:r>
      <w:r w:rsidR="00F35FCD" w:rsidRPr="009C70D0">
        <w:t xml:space="preserve"> nebo</w:t>
      </w:r>
      <w:r w:rsidRPr="009C70D0">
        <w:t xml:space="preserve"> rekonstrukci </w:t>
      </w:r>
      <w:r w:rsidRPr="009C70D0">
        <w:rPr>
          <w:rStyle w:val="Tun9b"/>
        </w:rPr>
        <w:t>železničního mostu</w:t>
      </w:r>
      <w:r w:rsidR="00F35FCD" w:rsidRPr="009C70D0">
        <w:t xml:space="preserve"> </w:t>
      </w:r>
      <w:r w:rsidR="00F35FCD" w:rsidRPr="009C70D0">
        <w:rPr>
          <w:rStyle w:val="Tun9b"/>
        </w:rPr>
        <w:t>v intravilánu města</w:t>
      </w:r>
      <w:r w:rsidR="00092CC9" w:rsidRPr="009C70D0">
        <w:t xml:space="preserve"> v </w:t>
      </w:r>
      <w:r w:rsidRPr="009C70D0">
        <w:t xml:space="preserve">hodnotě nejméně </w:t>
      </w:r>
      <w:r w:rsidR="00F35FCD" w:rsidRPr="009C70D0">
        <w:rPr>
          <w:b/>
        </w:rPr>
        <w:t>5 000 000,-</w:t>
      </w:r>
      <w:r w:rsidRPr="009C70D0">
        <w:rPr>
          <w:b/>
        </w:rPr>
        <w:t xml:space="preserve"> Kč</w:t>
      </w:r>
      <w:r w:rsidRPr="009C70D0">
        <w:t xml:space="preserve"> bez DPH</w:t>
      </w:r>
      <w:r w:rsidR="00092CC9" w:rsidRPr="009C70D0">
        <w:t xml:space="preserve"> </w:t>
      </w:r>
      <w:r w:rsidRPr="009C70D0">
        <w:t>(uvedená částka se vztahuje</w:t>
      </w:r>
      <w:r w:rsidR="00BC6D2B" w:rsidRPr="009C70D0">
        <w:t xml:space="preserve"> k </w:t>
      </w:r>
      <w:r w:rsidRPr="009C70D0">
        <w:t>hodnotě novostavby</w:t>
      </w:r>
      <w:r w:rsidR="00F35FCD" w:rsidRPr="009C70D0">
        <w:t xml:space="preserve"> nebo</w:t>
      </w:r>
      <w:r w:rsidRPr="009C70D0">
        <w:t xml:space="preserve"> rekonstrukce železničního mostu, nikoli</w:t>
      </w:r>
      <w:r w:rsidR="00BC6D2B" w:rsidRPr="009C70D0">
        <w:t xml:space="preserve"> k </w:t>
      </w:r>
      <w:r w:rsidRPr="009C70D0">
        <w:t>hodnotě nejvýznamnější stavební práce, tj. zakázky jako celku);</w:t>
      </w:r>
    </w:p>
    <w:p w14:paraId="2C069BAB" w14:textId="7F0394C4" w:rsidR="0035531B" w:rsidRPr="009C70D0" w:rsidRDefault="0035531B" w:rsidP="00092CC9">
      <w:pPr>
        <w:pStyle w:val="Odrka1-1"/>
      </w:pPr>
      <w:r w:rsidRPr="009C70D0">
        <w:t>nejméně jedna nejvýznamnější stavební práce musí zahrnovat novostavbu</w:t>
      </w:r>
      <w:r w:rsidR="00F35FCD" w:rsidRPr="009C70D0">
        <w:t xml:space="preserve"> nebo</w:t>
      </w:r>
      <w:r w:rsidRPr="009C70D0">
        <w:t xml:space="preserve"> rekonstrukci </w:t>
      </w:r>
      <w:r w:rsidRPr="009C70D0">
        <w:rPr>
          <w:rStyle w:val="Tun9b"/>
        </w:rPr>
        <w:t>trakčního vedení</w:t>
      </w:r>
      <w:r w:rsidRPr="009C70D0">
        <w:t xml:space="preserve"> </w:t>
      </w:r>
      <w:r w:rsidR="00092CC9" w:rsidRPr="009C70D0">
        <w:t>v </w:t>
      </w:r>
      <w:r w:rsidRPr="009C70D0">
        <w:t xml:space="preserve">železniční stanici </w:t>
      </w:r>
      <w:r w:rsidR="00845C50" w:rsidRPr="009C70D0">
        <w:t>a </w:t>
      </w:r>
      <w:r w:rsidRPr="009C70D0">
        <w:t>to</w:t>
      </w:r>
      <w:r w:rsidR="00092CC9" w:rsidRPr="009C70D0">
        <w:t xml:space="preserve"> v </w:t>
      </w:r>
      <w:r w:rsidRPr="009C70D0">
        <w:t xml:space="preserve">hodnotě nejméně </w:t>
      </w:r>
      <w:r w:rsidR="006F3DBF" w:rsidRPr="009C70D0">
        <w:rPr>
          <w:b/>
        </w:rPr>
        <w:t>1 000 000,-</w:t>
      </w:r>
      <w:r w:rsidRPr="009C70D0">
        <w:rPr>
          <w:b/>
        </w:rPr>
        <w:t xml:space="preserve"> Kč</w:t>
      </w:r>
      <w:r w:rsidR="006F3DBF" w:rsidRPr="009C70D0">
        <w:t xml:space="preserve"> bez DPH </w:t>
      </w:r>
      <w:r w:rsidRPr="009C70D0">
        <w:t>(uvedená částka se vztahuje</w:t>
      </w:r>
      <w:r w:rsidR="00BC6D2B" w:rsidRPr="009C70D0">
        <w:t xml:space="preserve"> k </w:t>
      </w:r>
      <w:r w:rsidRPr="009C70D0">
        <w:t>hodnotě novostavby</w:t>
      </w:r>
      <w:r w:rsidR="006F3DBF" w:rsidRPr="009C70D0">
        <w:t xml:space="preserve"> nebo</w:t>
      </w:r>
      <w:r w:rsidRPr="009C70D0">
        <w:t xml:space="preserve"> rekonstrukce trakčního vedení, nikoli</w:t>
      </w:r>
      <w:r w:rsidR="00BC6D2B" w:rsidRPr="009C70D0">
        <w:t xml:space="preserve"> k </w:t>
      </w:r>
      <w:r w:rsidRPr="009C70D0">
        <w:t>hodnotě nejvýznamnější stavební práce, tj. zakázky jako celku);</w:t>
      </w:r>
    </w:p>
    <w:p w14:paraId="188248EA" w14:textId="1F33BDDD" w:rsidR="0035531B" w:rsidRPr="009C70D0" w:rsidRDefault="0035531B" w:rsidP="002C04EE">
      <w:pPr>
        <w:pStyle w:val="Odrka1-1"/>
      </w:pPr>
      <w:r w:rsidRPr="009C70D0">
        <w:t>nejméně jedna nejvýznamnější stavební práce musí zahrnovat novostavbu</w:t>
      </w:r>
      <w:r w:rsidR="006F3DBF" w:rsidRPr="009C70D0">
        <w:t xml:space="preserve"> nebo</w:t>
      </w:r>
      <w:r w:rsidRPr="009C70D0">
        <w:t xml:space="preserve"> rekonstrukci </w:t>
      </w:r>
      <w:r w:rsidRPr="009C70D0">
        <w:rPr>
          <w:rStyle w:val="Tun9b"/>
        </w:rPr>
        <w:t>zabezpečovacího zařízení</w:t>
      </w:r>
      <w:r w:rsidR="00092CC9" w:rsidRPr="009C70D0">
        <w:t xml:space="preserve"> v </w:t>
      </w:r>
      <w:r w:rsidRPr="009C70D0">
        <w:t xml:space="preserve">železniční stanici </w:t>
      </w:r>
      <w:r w:rsidR="00845C50" w:rsidRPr="009C70D0">
        <w:t>a </w:t>
      </w:r>
      <w:r w:rsidRPr="009C70D0">
        <w:t>to</w:t>
      </w:r>
      <w:r w:rsidR="00092CC9" w:rsidRPr="009C70D0">
        <w:t xml:space="preserve"> v </w:t>
      </w:r>
      <w:r w:rsidRPr="009C70D0">
        <w:t xml:space="preserve">hodnotě nejméně </w:t>
      </w:r>
      <w:r w:rsidR="006F3DBF" w:rsidRPr="009C70D0">
        <w:rPr>
          <w:b/>
        </w:rPr>
        <w:t>4 000 000,-</w:t>
      </w:r>
      <w:r w:rsidRPr="009C70D0">
        <w:rPr>
          <w:b/>
        </w:rPr>
        <w:t xml:space="preserve"> Kč</w:t>
      </w:r>
      <w:r w:rsidR="00B529D2">
        <w:t xml:space="preserve"> bez DPH</w:t>
      </w:r>
      <w:r w:rsidRPr="009C70D0">
        <w:t xml:space="preserve"> (uvedená částka se vztahuje</w:t>
      </w:r>
      <w:r w:rsidR="00BC6D2B" w:rsidRPr="009C70D0">
        <w:t xml:space="preserve"> k </w:t>
      </w:r>
      <w:r w:rsidRPr="009C70D0">
        <w:t>hodnotě novostavby</w:t>
      </w:r>
      <w:r w:rsidR="006F3DBF" w:rsidRPr="009C70D0">
        <w:t xml:space="preserve"> nebo</w:t>
      </w:r>
      <w:r w:rsidRPr="009C70D0">
        <w:t xml:space="preserve"> rekonstrukce zabezpečovacího zařízení, nikoli</w:t>
      </w:r>
      <w:r w:rsidR="00BC6D2B" w:rsidRPr="009C70D0">
        <w:t xml:space="preserve"> k </w:t>
      </w:r>
      <w:r w:rsidRPr="009C70D0">
        <w:t>hodnotě nejvýznamnější stavební práce, tj. zakázky jako celku).</w:t>
      </w:r>
    </w:p>
    <w:p w14:paraId="59340031" w14:textId="77777777" w:rsidR="00CB21C4" w:rsidRDefault="00127F71" w:rsidP="002C04EE">
      <w:pPr>
        <w:pStyle w:val="Textbezslovn"/>
      </w:pPr>
      <w:r w:rsidRPr="009C70D0">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79468F4C"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6F1E0EE5" w:rsidR="00BE414F" w:rsidRPr="00BE414F" w:rsidRDefault="00E931D3" w:rsidP="00BE414F">
      <w:pPr>
        <w:pStyle w:val="Odrka1-1"/>
      </w:pPr>
      <w:r>
        <w:t>Ú</w:t>
      </w:r>
      <w:r w:rsidR="00BE414F"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 xml:space="preserve">takovém počtu, aby byla </w:t>
      </w:r>
      <w:r w:rsidRPr="006F3DBF">
        <w:t>dosažena požadovaná hodnota stavebních, resp. nejvýznamnějších stavebních prací</w:t>
      </w:r>
      <w:r w:rsidR="00092CC9" w:rsidRPr="006F3DBF">
        <w:t xml:space="preserve"> v </w:t>
      </w:r>
      <w:r w:rsidRPr="006F3DBF">
        <w:t>součtu za posledních 5 let. Pro odstranění pochybností zadavatel uvádí, že požadavek kritéria technické kvalifikace na doložení stavebních, resp. nejvýznamnějších stavebních prací lze splnit předložením seznamu</w:t>
      </w:r>
      <w:r w:rsidR="00845C50" w:rsidRPr="006F3DBF">
        <w:t xml:space="preserve"> a </w:t>
      </w:r>
      <w:r w:rsidRPr="006F3DBF">
        <w:t>osvědčení</w:t>
      </w:r>
      <w:r w:rsidR="00092CC9" w:rsidRPr="006F3DBF">
        <w:t xml:space="preserve"> o </w:t>
      </w:r>
      <w:r w:rsidRPr="006F3DBF">
        <w:t>řádném poskytnutí</w:t>
      </w:r>
      <w:r w:rsidR="00845C50" w:rsidRPr="006F3DBF">
        <w:t xml:space="preserve"> a </w:t>
      </w:r>
      <w:r w:rsidRPr="006F3DBF">
        <w:t>dokončení i pouze jediné stavební, resp. nejvýznamnější stavební práce, jejíž hodnota představuje alespoň požadovanou hodnotu stavebních prací</w:t>
      </w:r>
      <w:r w:rsidR="00092CC9" w:rsidRPr="006F3DBF">
        <w:t xml:space="preserve"> v </w:t>
      </w:r>
      <w:r w:rsidRPr="006F3DBF">
        <w:t>součtu za posledních 5 let</w:t>
      </w:r>
      <w:r w:rsidR="00845C50" w:rsidRPr="006F3DBF">
        <w:t xml:space="preserve"> a </w:t>
      </w:r>
      <w:r w:rsidRPr="006F3DBF">
        <w:t>splňuje i všechny minimální hodnoty</w:t>
      </w:r>
      <w:r w:rsidR="00BB4AF2" w:rsidRPr="006F3DBF">
        <w:t xml:space="preserve"> u </w:t>
      </w:r>
      <w:r w:rsidRPr="006F3DBF">
        <w:t>jednotlivých nejvýznamnějších stavebních prací,</w:t>
      </w:r>
      <w:r w:rsidR="00845C50" w:rsidRPr="006F3DBF">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Pr="006F3DBF"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rsidRPr="006F3DBF">
        <w:t>předloženém osvědčení musí být vždy uvedeny identifikační údaje dodavatele, jemuž bylo osvědčení vydáno, resp. dodavatele, který stavební práce provedl. Seznam i osvědčení musí být předloženy i</w:t>
      </w:r>
      <w:r w:rsidR="00092CC9" w:rsidRPr="006F3DBF">
        <w:t xml:space="preserve"> v </w:t>
      </w:r>
      <w:r w:rsidRPr="006F3DBF">
        <w:t xml:space="preserve">případě, že byla objednatelem Správa železnic, státní organizace. </w:t>
      </w:r>
    </w:p>
    <w:p w14:paraId="50E83345" w14:textId="5B845C70" w:rsidR="0035531B" w:rsidRPr="006F3DBF" w:rsidRDefault="0035531B" w:rsidP="00930B79">
      <w:pPr>
        <w:pStyle w:val="Textbezslovn"/>
      </w:pPr>
      <w:r w:rsidRPr="006F3DBF">
        <w:t xml:space="preserve">Doba </w:t>
      </w:r>
      <w:r w:rsidR="00D31E39" w:rsidRPr="006F3DBF">
        <w:t xml:space="preserve">posledních </w:t>
      </w:r>
      <w:r w:rsidRPr="006F3DBF">
        <w:t xml:space="preserve">5 let </w:t>
      </w:r>
      <w:r w:rsidR="00D31E39" w:rsidRPr="006F3DBF">
        <w:t xml:space="preserve">před zahájením zadávacího řízení </w:t>
      </w:r>
      <w:r w:rsidRPr="006F3DBF">
        <w:t xml:space="preserve">se </w:t>
      </w:r>
      <w:r w:rsidR="000A2EAF" w:rsidRPr="006F3DBF">
        <w:t xml:space="preserve">pro účely prokázání technické kvalifikace ohledně referenčních zakázek </w:t>
      </w:r>
      <w:r w:rsidRPr="006F3DBF">
        <w:t>považuje za splněnou, pokud byly stavební/nejvýznamnější stavební práce</w:t>
      </w:r>
      <w:r w:rsidR="00092CC9" w:rsidRPr="006F3DBF">
        <w:t xml:space="preserve"> </w:t>
      </w:r>
      <w:r w:rsidR="000A2EAF" w:rsidRPr="006F3DBF">
        <w:t xml:space="preserve">dokončeny </w:t>
      </w:r>
      <w:r w:rsidR="00092CC9" w:rsidRPr="006F3DBF">
        <w:t>v </w:t>
      </w:r>
      <w:r w:rsidRPr="006F3DBF">
        <w:t>průběhu této doby</w:t>
      </w:r>
      <w:r w:rsidR="000A2EAF" w:rsidRPr="006F3DBF">
        <w:t xml:space="preserve"> nebo kdykoli po zahájení zadávacího řízení, včetně doby po podání nabídek, a to nejpozději do doby zadavatelem případně stanovené k předložení údajů a dokladů dle § 46 ZZVZ. Pro </w:t>
      </w:r>
      <w:r w:rsidRPr="006F3DBF">
        <w:t xml:space="preserve">prokázání kvalifikace postačuje, aby byl požadovaný finanční objem </w:t>
      </w:r>
      <w:r w:rsidR="00293D72" w:rsidRPr="006F3DBF">
        <w:t xml:space="preserve">či jiné minimální hodnoty </w:t>
      </w:r>
      <w:r w:rsidRPr="006F3DBF">
        <w:t>stavebních/nejvýznamnějších stavebních prací dosažen</w:t>
      </w:r>
      <w:r w:rsidR="00293D72" w:rsidRPr="006F3DBF">
        <w:t>y</w:t>
      </w:r>
      <w:r w:rsidRPr="006F3DBF">
        <w:t xml:space="preserve"> za celou dobu realizace stavebních/nejvýznamnějších stavebních prací, nikoliv pouze</w:t>
      </w:r>
      <w:r w:rsidR="00092CC9" w:rsidRPr="006F3DBF">
        <w:t xml:space="preserve"> v </w:t>
      </w:r>
      <w:r w:rsidRPr="006F3DBF">
        <w:t>průběhu posledních 5 let před zahájením zadávacího řízení. Dokončením se</w:t>
      </w:r>
      <w:r w:rsidR="00BB4AF2" w:rsidRPr="006F3DBF">
        <w:t xml:space="preserve"> u </w:t>
      </w:r>
      <w:r w:rsidR="007B1E1B" w:rsidRPr="006F3DBF">
        <w:t>stavebních/</w:t>
      </w:r>
      <w:r w:rsidRPr="006F3DBF">
        <w:t xml:space="preserve">nejvýznamnějších stavebních prací </w:t>
      </w:r>
      <w:r w:rsidR="002A30C7" w:rsidRPr="006F3DBF">
        <w:t xml:space="preserve">pro účely prokázání technické kvalifikace v tomto zadávacím řízení </w:t>
      </w:r>
      <w:r w:rsidRPr="006F3DBF">
        <w:t xml:space="preserve">rozumí </w:t>
      </w:r>
      <w:r w:rsidR="007B1E1B" w:rsidRPr="006F3DBF">
        <w:t xml:space="preserve">i </w:t>
      </w:r>
      <w:r w:rsidRPr="006F3DBF">
        <w:t>uvedení díla</w:t>
      </w:r>
      <w:r w:rsidR="007B1E1B" w:rsidRPr="006F3DBF">
        <w:t>, resp. poslední části</w:t>
      </w:r>
      <w:r w:rsidR="00227BC8" w:rsidRPr="006F3DBF">
        <w:t xml:space="preserve"> stavební práce</w:t>
      </w:r>
      <w:r w:rsidRPr="006F3DBF">
        <w:t>, alespoň do zkušebního provozu. Zadavatel nicméně za dílo dokončené</w:t>
      </w:r>
      <w:r w:rsidR="00092CC9" w:rsidRPr="006F3DBF">
        <w:t xml:space="preserve"> v </w:t>
      </w:r>
      <w:r w:rsidRPr="006F3DBF">
        <w:t>období posledních 5 let bude považovat též dílo, které</w:t>
      </w:r>
      <w:r w:rsidR="00092CC9" w:rsidRPr="006F3DBF">
        <w:t xml:space="preserve"> v </w:t>
      </w:r>
      <w:r w:rsidRPr="006F3DBF">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rsidRPr="006F3DBF">
        <w:t>Pokud dodavatel není</w:t>
      </w:r>
      <w:r w:rsidR="0060115D" w:rsidRPr="006F3DBF">
        <w:t xml:space="preserve"> z </w:t>
      </w:r>
      <w:r w:rsidRPr="006F3DBF">
        <w:t>důvodů, které mu nelze přičítat, schopen předložit</w:t>
      </w:r>
      <w:r>
        <w:t xml:space="preserve">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408E45C3"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w:t>
      </w:r>
      <w:r w:rsidR="006F3DBF">
        <w:rPr>
          <w:rStyle w:val="Tun9b"/>
        </w:rPr>
        <w:t xml:space="preserve"> specialisty (vedoucí prací) na</w:t>
      </w:r>
      <w:r w:rsidR="006F3DBF" w:rsidRPr="006F3DBF">
        <w:rPr>
          <w:rStyle w:val="Tun9b"/>
        </w:rPr>
        <w:t xml:space="preserve"> mosty a inženýrské konstrukce</w:t>
      </w:r>
      <w:r>
        <w:t xml:space="preserve"> </w:t>
      </w:r>
      <w:r w:rsidRPr="00930B79">
        <w:rPr>
          <w:rStyle w:val="Tun9b"/>
        </w:rPr>
        <w:t>však nelze takto sloučit, tyto funkce musí zastávat vždy odlišné fyzické osoby.</w:t>
      </w:r>
    </w:p>
    <w:p w14:paraId="18CF7063" w14:textId="77777777" w:rsidR="0035531B" w:rsidRPr="0042204F"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jinak), který splňuje </w:t>
      </w:r>
      <w:r w:rsidRPr="0042204F">
        <w:t>následující podmínky (což musí vyplývat</w:t>
      </w:r>
      <w:r w:rsidR="0060115D" w:rsidRPr="0042204F">
        <w:t xml:space="preserve"> z </w:t>
      </w:r>
      <w:r w:rsidRPr="0042204F">
        <w:t>dodavatelem předkládaných dokumentů):</w:t>
      </w:r>
    </w:p>
    <w:p w14:paraId="3ED4C9C1" w14:textId="77777777" w:rsidR="0035531B" w:rsidRPr="0042204F" w:rsidRDefault="0035531B" w:rsidP="009067B5">
      <w:pPr>
        <w:pStyle w:val="Odstavec1-1a"/>
        <w:numPr>
          <w:ilvl w:val="0"/>
          <w:numId w:val="12"/>
        </w:numPr>
        <w:rPr>
          <w:rStyle w:val="Tun9b"/>
          <w:b w:val="0"/>
          <w:sz w:val="14"/>
        </w:rPr>
      </w:pPr>
      <w:r w:rsidRPr="0042204F">
        <w:rPr>
          <w:rStyle w:val="Tun9b"/>
        </w:rPr>
        <w:t>stavbyvedoucí</w:t>
      </w:r>
    </w:p>
    <w:p w14:paraId="044CB66D" w14:textId="77777777" w:rsidR="0035531B" w:rsidRPr="0042204F" w:rsidRDefault="0035531B" w:rsidP="00930B79">
      <w:pPr>
        <w:pStyle w:val="Odrka1-2-"/>
      </w:pPr>
      <w:r w:rsidRPr="0042204F">
        <w:t>minimálně středoškolské vzdělání;</w:t>
      </w:r>
    </w:p>
    <w:p w14:paraId="0DFF27C0" w14:textId="77777777" w:rsidR="0035531B" w:rsidRPr="0042204F" w:rsidRDefault="0035531B" w:rsidP="00930B79">
      <w:pPr>
        <w:pStyle w:val="Odrka1-2-"/>
      </w:pPr>
      <w:r w:rsidRPr="0042204F">
        <w:t>nejméně 5 let praxe</w:t>
      </w:r>
      <w:r w:rsidR="00092CC9" w:rsidRPr="0042204F">
        <w:t xml:space="preserve"> v </w:t>
      </w:r>
      <w:r w:rsidRPr="0042204F">
        <w:t xml:space="preserve">řízení provádění staveb železničních drah; </w:t>
      </w:r>
    </w:p>
    <w:p w14:paraId="10A4B46A" w14:textId="5799A6D5" w:rsidR="0035531B" w:rsidRPr="0042204F" w:rsidRDefault="0035531B" w:rsidP="0042204F">
      <w:pPr>
        <w:pStyle w:val="Odrka1-2-"/>
      </w:pPr>
      <w:r w:rsidRPr="0042204F">
        <w:t>zkušenost</w:t>
      </w:r>
      <w:r w:rsidR="00845C50" w:rsidRPr="0042204F">
        <w:t xml:space="preserve"> s </w:t>
      </w:r>
      <w:r w:rsidRPr="0042204F">
        <w:t>řízením realizace alespoň jedné zakázky - stavby železničních drah</w:t>
      </w:r>
      <w:r w:rsidR="00092CC9" w:rsidRPr="0042204F">
        <w:t xml:space="preserve"> v </w:t>
      </w:r>
      <w:r w:rsidRPr="0042204F">
        <w:t xml:space="preserve">hodnotě nejméně </w:t>
      </w:r>
      <w:r w:rsidR="0042204F" w:rsidRPr="0042204F">
        <w:rPr>
          <w:b/>
        </w:rPr>
        <w:t>50 000 000,- Kč</w:t>
      </w:r>
      <w:r w:rsidR="0042204F" w:rsidRPr="0042204F">
        <w:t xml:space="preserve"> bez DPH</w:t>
      </w:r>
      <w:r w:rsidRPr="0042204F">
        <w:t>,</w:t>
      </w:r>
      <w:r w:rsidR="00845C50" w:rsidRPr="0042204F">
        <w:t xml:space="preserve"> </w:t>
      </w:r>
      <w:r w:rsidR="00057CE9" w:rsidRPr="0042204F">
        <w:t>jež zahrnovala novostavbu</w:t>
      </w:r>
      <w:r w:rsidR="0042204F" w:rsidRPr="0042204F">
        <w:t xml:space="preserve"> nebo</w:t>
      </w:r>
      <w:r w:rsidR="00057CE9" w:rsidRPr="0042204F">
        <w:t xml:space="preserve"> rekonstrukci </w:t>
      </w:r>
      <w:r w:rsidR="0042204F" w:rsidRPr="0042204F">
        <w:t xml:space="preserve">železničního mostu v intravilánu města, </w:t>
      </w:r>
      <w:r w:rsidR="00845C50" w:rsidRPr="0042204F">
        <w:t>a </w:t>
      </w:r>
      <w:r w:rsidRPr="0042204F">
        <w:t>to</w:t>
      </w:r>
      <w:r w:rsidR="00092CC9" w:rsidRPr="0042204F">
        <w:t xml:space="preserve"> v </w:t>
      </w:r>
      <w:r w:rsidRPr="0042204F">
        <w:t>posledních 10 letech před zahájením zadávacího řízení;</w:t>
      </w:r>
    </w:p>
    <w:p w14:paraId="19A9FACF" w14:textId="7FD78E7A" w:rsidR="0035531B" w:rsidRPr="00AC18E8" w:rsidRDefault="0042204F" w:rsidP="00AD1771">
      <w:pPr>
        <w:pStyle w:val="Odrka1-2-"/>
      </w:pPr>
      <w:r w:rsidRPr="0042204F">
        <w:t xml:space="preserve">musí předložit doklad o autorizaci v rozsahu dle § 5 odst. 3 písm. </w:t>
      </w:r>
      <w:r w:rsidRPr="0042204F">
        <w:rPr>
          <w:b/>
        </w:rPr>
        <w:t>b)</w:t>
      </w:r>
      <w:r w:rsidRPr="0042204F">
        <w:t xml:space="preserve"> autorizačního zákona, tedy v oboru </w:t>
      </w:r>
      <w:r w:rsidRPr="0042204F">
        <w:rPr>
          <w:b/>
        </w:rPr>
        <w:t>dopravní stavby</w:t>
      </w:r>
      <w:r w:rsidRPr="0042204F">
        <w:t xml:space="preserve"> nebo </w:t>
      </w:r>
      <w:r w:rsidRPr="0042204F">
        <w:rPr>
          <w:b/>
        </w:rPr>
        <w:t>d)</w:t>
      </w:r>
      <w:r w:rsidRPr="0042204F">
        <w:t xml:space="preserve"> autorizačního </w:t>
      </w:r>
      <w:r w:rsidRPr="00AC18E8">
        <w:t xml:space="preserve">zákona, tedy v oboru </w:t>
      </w:r>
      <w:r w:rsidRPr="00AC18E8">
        <w:rPr>
          <w:b/>
        </w:rPr>
        <w:t>mosty a inženýrské konstrukce</w:t>
      </w:r>
      <w:r w:rsidR="0035531B" w:rsidRPr="00AC18E8">
        <w:t>;</w:t>
      </w:r>
    </w:p>
    <w:p w14:paraId="2907A8CC" w14:textId="77777777" w:rsidR="0035531B" w:rsidRPr="00AC18E8" w:rsidRDefault="0035531B" w:rsidP="00930B79">
      <w:pPr>
        <w:pStyle w:val="Odstavec1-1a"/>
        <w:rPr>
          <w:rStyle w:val="Tun9b"/>
        </w:rPr>
      </w:pPr>
      <w:r w:rsidRPr="00AC18E8">
        <w:rPr>
          <w:rStyle w:val="Tun9b"/>
        </w:rPr>
        <w:t>zástupce stavbyvedoucího</w:t>
      </w:r>
    </w:p>
    <w:p w14:paraId="25E36C88" w14:textId="77777777" w:rsidR="0035531B" w:rsidRPr="00AC18E8" w:rsidRDefault="0035531B" w:rsidP="00930B79">
      <w:pPr>
        <w:pStyle w:val="Odrka1-2-"/>
      </w:pPr>
      <w:r w:rsidRPr="00AC18E8">
        <w:t>minimálně středoškolské vzdělání;</w:t>
      </w:r>
    </w:p>
    <w:p w14:paraId="4259738E" w14:textId="77777777" w:rsidR="003C6721" w:rsidRPr="00AC18E8" w:rsidRDefault="003C6721" w:rsidP="003C6721">
      <w:pPr>
        <w:pStyle w:val="Odrka1-2-"/>
      </w:pPr>
      <w:r w:rsidRPr="00AC18E8">
        <w:t>nejméně 5 let praxe v provádění staveb železničních drah;</w:t>
      </w:r>
    </w:p>
    <w:p w14:paraId="7C7F9A14" w14:textId="021A3433" w:rsidR="003C6721" w:rsidRPr="00AC18E8" w:rsidRDefault="003C6721" w:rsidP="00AC18E8">
      <w:pPr>
        <w:pStyle w:val="Odrka1-2-"/>
      </w:pPr>
      <w:r w:rsidRPr="00AC18E8">
        <w:t xml:space="preserve">zkušenost s realizací alespoň jedné zakázky - stavby železničních drah v hodnotě nejméně </w:t>
      </w:r>
      <w:r w:rsidR="00AC18E8" w:rsidRPr="00AC18E8">
        <w:rPr>
          <w:b/>
        </w:rPr>
        <w:t>50 000 000,-</w:t>
      </w:r>
      <w:r w:rsidRPr="00AC18E8">
        <w:rPr>
          <w:b/>
        </w:rPr>
        <w:t xml:space="preserve"> Kč</w:t>
      </w:r>
      <w:r w:rsidRPr="00AC18E8">
        <w:t xml:space="preserve"> bez DPH, </w:t>
      </w:r>
      <w:r w:rsidR="00815F1A" w:rsidRPr="00AC18E8">
        <w:t>jež zahrnovala novostavbu</w:t>
      </w:r>
      <w:r w:rsidR="00AC18E8" w:rsidRPr="00AC18E8">
        <w:t xml:space="preserve"> nebo</w:t>
      </w:r>
      <w:r w:rsidR="00815F1A" w:rsidRPr="00AC18E8">
        <w:t xml:space="preserve"> rekonstrukci </w:t>
      </w:r>
      <w:r w:rsidR="00AC18E8" w:rsidRPr="00AC18E8">
        <w:t xml:space="preserve">železničního mostu v intravilánu města, </w:t>
      </w:r>
      <w:r w:rsidRPr="00AC18E8">
        <w:t>a to v posledních 10 letech před zahájením zadávacího řízení;</w:t>
      </w:r>
    </w:p>
    <w:p w14:paraId="4646DAEA" w14:textId="7D54C16E" w:rsidR="0035531B" w:rsidRPr="008C3691" w:rsidRDefault="00AC18E8" w:rsidP="00930B79">
      <w:pPr>
        <w:pStyle w:val="Odrka1-2-"/>
      </w:pPr>
      <w:r w:rsidRPr="00AC18E8">
        <w:t xml:space="preserve">musí předložit doklad o autorizaci v rozsahu dle § 5 odst. 3 písm. </w:t>
      </w:r>
      <w:r w:rsidRPr="00AC18E8">
        <w:rPr>
          <w:b/>
        </w:rPr>
        <w:t>b)</w:t>
      </w:r>
      <w:r w:rsidRPr="00AC18E8">
        <w:t xml:space="preserve"> autorizačního zákona, tedy v oboru </w:t>
      </w:r>
      <w:r w:rsidRPr="00AC18E8">
        <w:rPr>
          <w:b/>
        </w:rPr>
        <w:t>dopravní stavby</w:t>
      </w:r>
      <w:r w:rsidRPr="00AC18E8">
        <w:t xml:space="preserve"> nebo </w:t>
      </w:r>
      <w:r w:rsidRPr="00AC18E8">
        <w:rPr>
          <w:b/>
        </w:rPr>
        <w:t>d)</w:t>
      </w:r>
      <w:r w:rsidRPr="00AC18E8">
        <w:t xml:space="preserve"> autorizačního </w:t>
      </w:r>
      <w:r w:rsidRPr="008C3691">
        <w:t xml:space="preserve">zákona, tedy v oboru </w:t>
      </w:r>
      <w:r w:rsidRPr="008C3691">
        <w:rPr>
          <w:b/>
        </w:rPr>
        <w:t>mosty a inženýrské konstrukce</w:t>
      </w:r>
      <w:r w:rsidR="0035531B" w:rsidRPr="008C3691">
        <w:t>;</w:t>
      </w:r>
    </w:p>
    <w:p w14:paraId="27492158" w14:textId="726E3DF9" w:rsidR="0035531B" w:rsidRPr="008C3691" w:rsidRDefault="0035531B" w:rsidP="00930B79">
      <w:pPr>
        <w:pStyle w:val="Odstavec1-1a"/>
        <w:rPr>
          <w:rStyle w:val="Tun9b"/>
        </w:rPr>
      </w:pPr>
      <w:r w:rsidRPr="008C3691">
        <w:rPr>
          <w:rStyle w:val="Tun9b"/>
        </w:rPr>
        <w:t xml:space="preserve">specialista (vedoucí prací) na železniční svršek </w:t>
      </w:r>
      <w:r w:rsidR="008F388F">
        <w:rPr>
          <w:rStyle w:val="Tun9b"/>
        </w:rPr>
        <w:t xml:space="preserve">a </w:t>
      </w:r>
      <w:r w:rsidR="008F388F" w:rsidRPr="008C3691">
        <w:rPr>
          <w:rStyle w:val="Tun9b"/>
        </w:rPr>
        <w:t>spodek</w:t>
      </w:r>
    </w:p>
    <w:p w14:paraId="3B90FABF" w14:textId="77777777" w:rsidR="0035531B" w:rsidRPr="008C3691" w:rsidRDefault="0035531B" w:rsidP="00930B79">
      <w:pPr>
        <w:pStyle w:val="Odrka1-2-"/>
      </w:pPr>
      <w:r w:rsidRPr="008C3691">
        <w:t>minimálně středoškolské vzdělání;</w:t>
      </w:r>
    </w:p>
    <w:p w14:paraId="19B0B45D" w14:textId="2749E19A" w:rsidR="0035531B" w:rsidRPr="008C3691" w:rsidRDefault="0035531B" w:rsidP="008C3691">
      <w:pPr>
        <w:pStyle w:val="Odrka1-2-"/>
      </w:pPr>
      <w:r w:rsidRPr="008C3691">
        <w:t>nejméně 5 let praxe</w:t>
      </w:r>
      <w:r w:rsidR="00092CC9" w:rsidRPr="008C3691">
        <w:t xml:space="preserve"> v </w:t>
      </w:r>
      <w:r w:rsidRPr="008C3691">
        <w:t xml:space="preserve">oboru své specializace </w:t>
      </w:r>
      <w:r w:rsidR="0084414D" w:rsidRPr="008C3691">
        <w:t>(železniční svršek</w:t>
      </w:r>
      <w:r w:rsidR="008F388F">
        <w:t xml:space="preserve"> a spodek</w:t>
      </w:r>
      <w:r w:rsidR="0084414D" w:rsidRPr="008C3691">
        <w:t xml:space="preserve">) </w:t>
      </w:r>
      <w:r w:rsidRPr="008C3691">
        <w:t xml:space="preserve">při provádění </w:t>
      </w:r>
    </w:p>
    <w:p w14:paraId="2B041294" w14:textId="1C8B60A7" w:rsidR="0035531B" w:rsidRPr="008C3691" w:rsidRDefault="0035531B" w:rsidP="00930B79">
      <w:pPr>
        <w:pStyle w:val="Odrka1-2-"/>
      </w:pPr>
      <w:r w:rsidRPr="008C3691">
        <w:t>zkušenost</w:t>
      </w:r>
      <w:r w:rsidR="00845C50" w:rsidRPr="008C3691">
        <w:t xml:space="preserve"> s </w:t>
      </w:r>
      <w:r w:rsidRPr="008C3691">
        <w:t>realizací alespoň jedné zakázky - stavby železničních drah, jež zahrnovala novostavbu</w:t>
      </w:r>
      <w:r w:rsidR="008C3691" w:rsidRPr="008C3691">
        <w:t xml:space="preserve"> nebo</w:t>
      </w:r>
      <w:r w:rsidRPr="008C3691">
        <w:t xml:space="preserve"> rekonstrukci železničního svršku</w:t>
      </w:r>
      <w:r w:rsidR="008F388F">
        <w:t xml:space="preserve"> a spodku</w:t>
      </w:r>
      <w:r w:rsidR="00092CC9" w:rsidRPr="008C3691">
        <w:t xml:space="preserve"> v </w:t>
      </w:r>
      <w:r w:rsidRPr="008C3691">
        <w:t>železniční stanici,</w:t>
      </w:r>
      <w:r w:rsidR="00845C50" w:rsidRPr="008C3691">
        <w:t xml:space="preserve"> a </w:t>
      </w:r>
      <w:r w:rsidRPr="008C3691">
        <w:t>to</w:t>
      </w:r>
      <w:r w:rsidR="00092CC9" w:rsidRPr="008C3691">
        <w:t xml:space="preserve"> v </w:t>
      </w:r>
      <w:r w:rsidRPr="008C3691">
        <w:t xml:space="preserve">hodnotě nejméně </w:t>
      </w:r>
      <w:r w:rsidR="008C3691" w:rsidRPr="008C3691">
        <w:rPr>
          <w:b/>
        </w:rPr>
        <w:t>1 000 000,-</w:t>
      </w:r>
      <w:r w:rsidRPr="008C3691">
        <w:rPr>
          <w:b/>
        </w:rPr>
        <w:t xml:space="preserve"> Kč</w:t>
      </w:r>
      <w:r w:rsidRPr="008C3691">
        <w:t xml:space="preserve"> bez (částka Kč se vztahuje</w:t>
      </w:r>
      <w:r w:rsidR="00BC6D2B" w:rsidRPr="008C3691">
        <w:t xml:space="preserve"> k </w:t>
      </w:r>
      <w:r w:rsidRPr="008C3691">
        <w:t>hodnotě novostavby</w:t>
      </w:r>
      <w:r w:rsidR="008C3691" w:rsidRPr="008C3691">
        <w:t xml:space="preserve"> nebo</w:t>
      </w:r>
      <w:r w:rsidRPr="008C3691">
        <w:t xml:space="preserve"> rekonstrukce železničního svršku</w:t>
      </w:r>
      <w:r w:rsidR="008F388F">
        <w:t xml:space="preserve"> a spodku</w:t>
      </w:r>
      <w:r w:rsidRPr="008C3691">
        <w:t>, nikoli</w:t>
      </w:r>
      <w:r w:rsidR="00BC6D2B" w:rsidRPr="008C3691">
        <w:t xml:space="preserve"> k </w:t>
      </w:r>
      <w:r w:rsidRPr="008C3691">
        <w:t>hodnotě zakázky jako celku),</w:t>
      </w:r>
      <w:r w:rsidR="00845C50" w:rsidRPr="008C3691">
        <w:t xml:space="preserve"> a </w:t>
      </w:r>
      <w:r w:rsidRPr="008C3691">
        <w:t>to</w:t>
      </w:r>
      <w:r w:rsidR="00092CC9" w:rsidRPr="008C3691">
        <w:t xml:space="preserve"> v </w:t>
      </w:r>
      <w:r w:rsidRPr="008C3691">
        <w:t>posledních 10 letech před zahájením zadávacího řízení;</w:t>
      </w:r>
    </w:p>
    <w:p w14:paraId="02A9BC4D" w14:textId="77777777" w:rsidR="008C3691" w:rsidRPr="008C3691" w:rsidRDefault="008C3691" w:rsidP="008C3691">
      <w:pPr>
        <w:pStyle w:val="Odrka1-2-"/>
      </w:pPr>
      <w:r w:rsidRPr="008C3691">
        <w:t xml:space="preserve">musí předložit doklad o autorizaci v rozsahu dle § 5 odst. 3 písm. </w:t>
      </w:r>
      <w:r w:rsidRPr="008C3691">
        <w:rPr>
          <w:b/>
        </w:rPr>
        <w:t>b)</w:t>
      </w:r>
      <w:r w:rsidRPr="008C3691">
        <w:t xml:space="preserve"> autorizačního zákona, tedy v oboru </w:t>
      </w:r>
      <w:r w:rsidRPr="008C3691">
        <w:rPr>
          <w:b/>
        </w:rPr>
        <w:t>dopravní stavby</w:t>
      </w:r>
      <w:r w:rsidRPr="008C3691">
        <w:t xml:space="preserve">; </w:t>
      </w:r>
    </w:p>
    <w:p w14:paraId="4241724A" w14:textId="77777777" w:rsidR="0035531B" w:rsidRPr="008C3691" w:rsidRDefault="0035531B" w:rsidP="008B2021">
      <w:pPr>
        <w:pStyle w:val="Odstavec1-1a"/>
        <w:rPr>
          <w:rStyle w:val="Tun9b"/>
        </w:rPr>
      </w:pPr>
      <w:r w:rsidRPr="008C3691">
        <w:rPr>
          <w:rStyle w:val="Tun9b"/>
        </w:rPr>
        <w:t>specialista (vedoucí prací) na pozemní stavby</w:t>
      </w:r>
    </w:p>
    <w:p w14:paraId="63CA6908" w14:textId="77777777" w:rsidR="0035531B" w:rsidRPr="00B817FF" w:rsidRDefault="0035531B" w:rsidP="008B2021">
      <w:pPr>
        <w:pStyle w:val="Odrka1-2-"/>
      </w:pPr>
      <w:r w:rsidRPr="00B817FF">
        <w:t>minimálně středoškolské vzdělání;</w:t>
      </w:r>
    </w:p>
    <w:p w14:paraId="672C442D" w14:textId="77777777" w:rsidR="0035531B" w:rsidRPr="00B817FF" w:rsidRDefault="0035531B" w:rsidP="008B2021">
      <w:pPr>
        <w:pStyle w:val="Odrka1-2-"/>
      </w:pPr>
      <w:r w:rsidRPr="00B817FF">
        <w:t>nejméně 5 let praxe</w:t>
      </w:r>
      <w:r w:rsidR="00092CC9" w:rsidRPr="00B817FF">
        <w:t xml:space="preserve"> v </w:t>
      </w:r>
      <w:r w:rsidRPr="00B817FF">
        <w:t xml:space="preserve">oboru své specializace </w:t>
      </w:r>
      <w:r w:rsidR="0084414D" w:rsidRPr="00B817FF">
        <w:t xml:space="preserve">(pozemní stavby) </w:t>
      </w:r>
      <w:r w:rsidRPr="00B817FF">
        <w:t>při provádění staveb;</w:t>
      </w:r>
    </w:p>
    <w:p w14:paraId="28405E3F" w14:textId="2A01DE63" w:rsidR="0035531B" w:rsidRPr="00B817FF" w:rsidRDefault="0035531B" w:rsidP="008B2021">
      <w:pPr>
        <w:pStyle w:val="Odrka1-2-"/>
      </w:pPr>
      <w:r w:rsidRPr="00B817FF">
        <w:t>zkušenost</w:t>
      </w:r>
      <w:r w:rsidR="00845C50" w:rsidRPr="00B817FF">
        <w:t xml:space="preserve"> s </w:t>
      </w:r>
      <w:r w:rsidRPr="00B817FF">
        <w:t>realizací alespoň jedné zakázky - stavby, jež zahrnovala novostavbu</w:t>
      </w:r>
      <w:r w:rsidR="008C3691" w:rsidRPr="00B817FF">
        <w:t xml:space="preserve"> nebo</w:t>
      </w:r>
      <w:r w:rsidRPr="00B817FF">
        <w:t xml:space="preserve"> rekonstrukci pozemních objektů</w:t>
      </w:r>
      <w:r w:rsidR="00092CC9" w:rsidRPr="00B817FF">
        <w:t xml:space="preserve"> v </w:t>
      </w:r>
      <w:r w:rsidRPr="00B817FF">
        <w:t xml:space="preserve">souhrnné hodnotě nejméně </w:t>
      </w:r>
      <w:r w:rsidR="008C3691" w:rsidRPr="00B817FF">
        <w:rPr>
          <w:b/>
        </w:rPr>
        <w:t xml:space="preserve">2 000 000,- </w:t>
      </w:r>
      <w:r w:rsidRPr="00B817FF">
        <w:rPr>
          <w:b/>
        </w:rPr>
        <w:t>Kč</w:t>
      </w:r>
      <w:r w:rsidRPr="00B817FF">
        <w:t xml:space="preserve"> bez DPH (částka Kč se vztahuje</w:t>
      </w:r>
      <w:r w:rsidR="00BC6D2B" w:rsidRPr="00B817FF">
        <w:t xml:space="preserve"> k </w:t>
      </w:r>
      <w:r w:rsidRPr="00B817FF">
        <w:t>hodnotě novostavby</w:t>
      </w:r>
      <w:r w:rsidR="008C3691" w:rsidRPr="00B817FF">
        <w:t xml:space="preserve"> nebo</w:t>
      </w:r>
      <w:r w:rsidRPr="00B817FF">
        <w:t xml:space="preserve"> rekonstrukce pozemních objektů, nikoli</w:t>
      </w:r>
      <w:r w:rsidR="00BC6D2B" w:rsidRPr="00B817FF">
        <w:t xml:space="preserve"> k </w:t>
      </w:r>
      <w:r w:rsidRPr="00B817FF">
        <w:t>hodnotě zakázky jako celku),</w:t>
      </w:r>
      <w:r w:rsidR="00845C50" w:rsidRPr="00B817FF">
        <w:t xml:space="preserve"> a </w:t>
      </w:r>
      <w:r w:rsidRPr="00B817FF">
        <w:t>to</w:t>
      </w:r>
      <w:r w:rsidR="00092CC9" w:rsidRPr="00B817FF">
        <w:t xml:space="preserve"> v </w:t>
      </w:r>
      <w:r w:rsidRPr="00B817FF">
        <w:t>posledních 10 letech před zahájením zadávacího řízení;</w:t>
      </w:r>
    </w:p>
    <w:p w14:paraId="44099B0C" w14:textId="1D05DCDA" w:rsidR="00B817FF" w:rsidRPr="00B817FF" w:rsidRDefault="00B817FF" w:rsidP="00B817FF">
      <w:pPr>
        <w:pStyle w:val="Odrka1-2-"/>
      </w:pPr>
      <w:r w:rsidRPr="00CD136A">
        <w:t>musí předložit doklad o autorizaci v rozsa</w:t>
      </w:r>
      <w:r>
        <w:t xml:space="preserve">hu dle § 5 odst. 3 písm. </w:t>
      </w:r>
      <w:r w:rsidRPr="00370E0F">
        <w:rPr>
          <w:b/>
        </w:rPr>
        <w:t>a)</w:t>
      </w:r>
      <w:r>
        <w:t xml:space="preserve"> </w:t>
      </w:r>
      <w:r w:rsidRPr="00B817FF">
        <w:t xml:space="preserve">autorizačního zákona, tedy v oboru </w:t>
      </w:r>
      <w:r w:rsidRPr="00B817FF">
        <w:rPr>
          <w:b/>
        </w:rPr>
        <w:t>pozemní stavby</w:t>
      </w:r>
      <w:r w:rsidRPr="00B817FF">
        <w:t>;</w:t>
      </w:r>
    </w:p>
    <w:p w14:paraId="00A97E37" w14:textId="77777777" w:rsidR="0035531B" w:rsidRPr="00B817FF" w:rsidRDefault="0035531B" w:rsidP="008B2021">
      <w:pPr>
        <w:pStyle w:val="Odstavec1-1a"/>
        <w:rPr>
          <w:b/>
        </w:rPr>
      </w:pPr>
      <w:r w:rsidRPr="00B817FF">
        <w:rPr>
          <w:b/>
        </w:rPr>
        <w:t>specialista (vedoucí prací) na mosty</w:t>
      </w:r>
      <w:r w:rsidR="00845C50" w:rsidRPr="00B817FF">
        <w:rPr>
          <w:b/>
        </w:rPr>
        <w:t xml:space="preserve"> a </w:t>
      </w:r>
      <w:r w:rsidRPr="00B817FF">
        <w:rPr>
          <w:b/>
        </w:rPr>
        <w:t>inženýrské konstrukce</w:t>
      </w:r>
    </w:p>
    <w:p w14:paraId="015BB969" w14:textId="77777777" w:rsidR="0035531B" w:rsidRPr="00B817FF" w:rsidRDefault="0035531B" w:rsidP="008B2021">
      <w:pPr>
        <w:pStyle w:val="Odrka1-2-"/>
      </w:pPr>
      <w:r w:rsidRPr="00B817FF">
        <w:t>minimálně středoškolské vzdělání;</w:t>
      </w:r>
    </w:p>
    <w:p w14:paraId="36E491D1" w14:textId="77777777" w:rsidR="0035531B" w:rsidRPr="00B817FF" w:rsidRDefault="0035531B" w:rsidP="008B2021">
      <w:pPr>
        <w:pStyle w:val="Odrka1-2-"/>
      </w:pPr>
      <w:r w:rsidRPr="00B817FF">
        <w:t>nejméně 5 let praxe</w:t>
      </w:r>
      <w:r w:rsidR="00092CC9" w:rsidRPr="00B817FF">
        <w:t xml:space="preserve"> v </w:t>
      </w:r>
      <w:r w:rsidRPr="00B817FF">
        <w:t xml:space="preserve">oboru své specializace </w:t>
      </w:r>
      <w:r w:rsidR="0084414D" w:rsidRPr="00B817FF">
        <w:t xml:space="preserve">(mosty a inženýrské konstrukce) </w:t>
      </w:r>
      <w:r w:rsidRPr="00B817FF">
        <w:t>při provádění staveb;</w:t>
      </w:r>
    </w:p>
    <w:p w14:paraId="79BAC564" w14:textId="62E36B23" w:rsidR="0035531B" w:rsidRPr="00B817FF" w:rsidRDefault="0035531B" w:rsidP="008B2021">
      <w:pPr>
        <w:pStyle w:val="Odrka1-2-"/>
      </w:pPr>
      <w:r w:rsidRPr="00B817FF">
        <w:t>zkušenost</w:t>
      </w:r>
      <w:r w:rsidR="00845C50" w:rsidRPr="00B817FF">
        <w:t xml:space="preserve"> s </w:t>
      </w:r>
      <w:r w:rsidRPr="00B817FF">
        <w:t>realizací alespoň jedné zakázky - stavby železničních drah, jež zahrnovala novostavbu</w:t>
      </w:r>
      <w:r w:rsidR="00B817FF" w:rsidRPr="00B817FF">
        <w:t xml:space="preserve"> nebo</w:t>
      </w:r>
      <w:r w:rsidRPr="00B817FF">
        <w:t xml:space="preserve"> rekonstrukci min. 1 železničního mostu</w:t>
      </w:r>
      <w:r w:rsidR="00092CC9" w:rsidRPr="00B817FF">
        <w:t xml:space="preserve"> v </w:t>
      </w:r>
      <w:r w:rsidRPr="00B817FF">
        <w:t xml:space="preserve">hodnotě nejméně </w:t>
      </w:r>
      <w:r w:rsidR="00B817FF" w:rsidRPr="00B817FF">
        <w:rPr>
          <w:b/>
        </w:rPr>
        <w:t>5 000 000,-</w:t>
      </w:r>
      <w:r w:rsidRPr="00B817FF">
        <w:rPr>
          <w:b/>
        </w:rPr>
        <w:t xml:space="preserve"> Kč</w:t>
      </w:r>
      <w:r w:rsidRPr="00B817FF">
        <w:t xml:space="preserve"> bez (částka Kč se vztahuje</w:t>
      </w:r>
      <w:r w:rsidR="00BC6D2B" w:rsidRPr="00B817FF">
        <w:t xml:space="preserve"> k </w:t>
      </w:r>
      <w:r w:rsidRPr="00B817FF">
        <w:t>hodnotě novostavby</w:t>
      </w:r>
      <w:r w:rsidR="00B817FF">
        <w:t xml:space="preserve"> nebo</w:t>
      </w:r>
      <w:r w:rsidRPr="00B817FF">
        <w:t xml:space="preserve"> rekonstrukce</w:t>
      </w:r>
      <w:r w:rsidR="0040352D" w:rsidRPr="00B817FF">
        <w:t xml:space="preserve"> </w:t>
      </w:r>
      <w:r w:rsidRPr="00B817FF">
        <w:t>železničního</w:t>
      </w:r>
      <w:r w:rsidR="007663C0">
        <w:t xml:space="preserve"> mostu</w:t>
      </w:r>
      <w:r w:rsidRPr="00B817FF">
        <w:t>, nikoli</w:t>
      </w:r>
      <w:r w:rsidR="00BC6D2B" w:rsidRPr="00B817FF">
        <w:t xml:space="preserve"> k </w:t>
      </w:r>
      <w:r w:rsidRPr="00B817FF">
        <w:t>hodnotě zakázky jako celku),</w:t>
      </w:r>
      <w:r w:rsidR="00845C50" w:rsidRPr="00B817FF">
        <w:t xml:space="preserve"> a </w:t>
      </w:r>
      <w:r w:rsidRPr="00B817FF">
        <w:t>to</w:t>
      </w:r>
      <w:r w:rsidR="00092CC9" w:rsidRPr="00B817FF">
        <w:t xml:space="preserve"> v </w:t>
      </w:r>
      <w:r w:rsidRPr="00B817FF">
        <w:t>posledních 10 letech před zahájením zadávacího řízení;</w:t>
      </w:r>
    </w:p>
    <w:p w14:paraId="4DA94223" w14:textId="77777777" w:rsidR="00B817FF" w:rsidRPr="00B817FF" w:rsidRDefault="00B817FF" w:rsidP="00B817FF">
      <w:pPr>
        <w:pStyle w:val="Odrka1-2-"/>
      </w:pPr>
      <w:r w:rsidRPr="00B817FF">
        <w:t xml:space="preserve">musí předložit doklad o autorizaci v rozsahu dle § 5 odst. 3 písm. </w:t>
      </w:r>
      <w:r w:rsidRPr="00B817FF">
        <w:rPr>
          <w:b/>
        </w:rPr>
        <w:t>d)</w:t>
      </w:r>
      <w:r w:rsidRPr="00B817FF">
        <w:t xml:space="preserve"> autorizačního zákona, tedy v oboru </w:t>
      </w:r>
      <w:r w:rsidRPr="00B817FF">
        <w:rPr>
          <w:b/>
        </w:rPr>
        <w:t>mosty a inženýrské konstrukce</w:t>
      </w:r>
      <w:r w:rsidRPr="00B817FF">
        <w:t>;</w:t>
      </w:r>
    </w:p>
    <w:p w14:paraId="0C427DBF" w14:textId="03040A8D" w:rsidR="0035531B" w:rsidRPr="00B817FF" w:rsidRDefault="0035531B" w:rsidP="002301F4">
      <w:pPr>
        <w:pStyle w:val="Odstavec1-1a"/>
        <w:rPr>
          <w:rStyle w:val="Tun9b"/>
        </w:rPr>
      </w:pPr>
      <w:r w:rsidRPr="00B817FF">
        <w:rPr>
          <w:rStyle w:val="Tun9b"/>
        </w:rPr>
        <w:t xml:space="preserve">specialista (vedoucí prací) na </w:t>
      </w:r>
      <w:r w:rsidR="002301F4" w:rsidRPr="002301F4">
        <w:rPr>
          <w:rStyle w:val="Tun9b"/>
        </w:rPr>
        <w:t>pozemní komunikace</w:t>
      </w:r>
    </w:p>
    <w:p w14:paraId="6DDEB365" w14:textId="77777777" w:rsidR="0035531B" w:rsidRPr="00B817FF" w:rsidRDefault="0035531B" w:rsidP="008B2021">
      <w:pPr>
        <w:pStyle w:val="Odrka1-2-"/>
      </w:pPr>
      <w:r w:rsidRPr="00B817FF">
        <w:t>minimálně středoškolské vzdělání;</w:t>
      </w:r>
    </w:p>
    <w:p w14:paraId="13950D93" w14:textId="455115BF" w:rsidR="0035531B" w:rsidRPr="00B817FF" w:rsidRDefault="0035531B" w:rsidP="002301F4">
      <w:pPr>
        <w:pStyle w:val="Odrka1-2-"/>
      </w:pPr>
      <w:r w:rsidRPr="00B817FF">
        <w:t>nejméně 5 let praxe</w:t>
      </w:r>
      <w:r w:rsidR="00092CC9" w:rsidRPr="00B817FF">
        <w:t xml:space="preserve"> v </w:t>
      </w:r>
      <w:r w:rsidRPr="00B817FF">
        <w:t xml:space="preserve">oboru své specializace </w:t>
      </w:r>
      <w:r w:rsidR="0084414D" w:rsidRPr="00B817FF">
        <w:t>(</w:t>
      </w:r>
      <w:r w:rsidR="002301F4" w:rsidRPr="002301F4">
        <w:t>pozemní komunikace</w:t>
      </w:r>
      <w:r w:rsidR="0084414D" w:rsidRPr="00B817FF">
        <w:t xml:space="preserve">) </w:t>
      </w:r>
      <w:r w:rsidRPr="00B817FF">
        <w:t>při provádění staveb;</w:t>
      </w:r>
    </w:p>
    <w:p w14:paraId="50298A85" w14:textId="64AC1A91" w:rsidR="00B817FF" w:rsidRPr="00B817FF" w:rsidRDefault="00B817FF" w:rsidP="00B817FF">
      <w:pPr>
        <w:pStyle w:val="Odrka1-2-"/>
      </w:pPr>
      <w:r w:rsidRPr="00F41231">
        <w:t>zkušenost s r</w:t>
      </w:r>
      <w:r w:rsidR="002301F4">
        <w:t>ealizací alespoň jedné zakázky,</w:t>
      </w:r>
      <w:r w:rsidRPr="00F41231">
        <w:t xml:space="preserve"> jež zahrnovala novostavbu nebo rekonstrukci </w:t>
      </w:r>
      <w:r w:rsidR="002301F4">
        <w:t>pozemní komunikace</w:t>
      </w:r>
      <w:r w:rsidRPr="00F41231">
        <w:t xml:space="preserve">, a to v hodnotě nejméně </w:t>
      </w:r>
      <w:r w:rsidR="002301F4">
        <w:rPr>
          <w:b/>
        </w:rPr>
        <w:t>2</w:t>
      </w:r>
      <w:r w:rsidRPr="00370E0F">
        <w:rPr>
          <w:b/>
        </w:rPr>
        <w:t> 000</w:t>
      </w:r>
      <w:r>
        <w:rPr>
          <w:b/>
        </w:rPr>
        <w:t> </w:t>
      </w:r>
      <w:r w:rsidRPr="00370E0F">
        <w:rPr>
          <w:b/>
        </w:rPr>
        <w:t>000</w:t>
      </w:r>
      <w:r>
        <w:rPr>
          <w:b/>
        </w:rPr>
        <w:t>,-</w:t>
      </w:r>
      <w:r w:rsidRPr="00370E0F">
        <w:rPr>
          <w:b/>
        </w:rPr>
        <w:t xml:space="preserve"> Kč</w:t>
      </w:r>
      <w:r w:rsidRPr="00B817FF">
        <w:t xml:space="preserve"> bez DPH (částka Kč s</w:t>
      </w:r>
      <w:r>
        <w:t>e vztahuje k hodnotě novostavby nebo</w:t>
      </w:r>
      <w:r w:rsidR="007261BB">
        <w:t xml:space="preserve"> rekonstrukce </w:t>
      </w:r>
      <w:r w:rsidR="002301F4">
        <w:t>pozemní komunikace</w:t>
      </w:r>
      <w:r w:rsidRPr="00B817FF">
        <w:t>, nikoli k hodnotě zakázky jako celku), a to v posledních 10 letech před zahájením zadávacího řízení;</w:t>
      </w:r>
    </w:p>
    <w:p w14:paraId="64B403A1" w14:textId="44A3D12D" w:rsidR="00B817FF" w:rsidRPr="00B817FF" w:rsidRDefault="00B817FF" w:rsidP="002301F4">
      <w:pPr>
        <w:pStyle w:val="Odrka1-2-"/>
      </w:pPr>
      <w:r w:rsidRPr="00B817FF">
        <w:t xml:space="preserve">musí předložit doklad o autorizaci v rozsahu dle § 5 odst. 3 písm. </w:t>
      </w:r>
      <w:r w:rsidR="002301F4" w:rsidRPr="002301F4">
        <w:rPr>
          <w:b/>
        </w:rPr>
        <w:t xml:space="preserve">b) </w:t>
      </w:r>
      <w:r w:rsidR="002301F4" w:rsidRPr="002301F4">
        <w:t>autorizačního zákona, tedy v oboru</w:t>
      </w:r>
      <w:r w:rsidR="002301F4" w:rsidRPr="002301F4">
        <w:rPr>
          <w:b/>
        </w:rPr>
        <w:t xml:space="preserve"> dopravní stavby</w:t>
      </w:r>
      <w:r w:rsidRPr="00B817FF">
        <w:t>;</w:t>
      </w:r>
    </w:p>
    <w:p w14:paraId="1329B823" w14:textId="16EECAA4" w:rsidR="0035531B" w:rsidRPr="00B817FF" w:rsidRDefault="0035531B" w:rsidP="002301F4">
      <w:pPr>
        <w:pStyle w:val="Odstavec1-1a"/>
        <w:rPr>
          <w:rStyle w:val="Tun9b"/>
        </w:rPr>
      </w:pPr>
      <w:r w:rsidRPr="00B817FF">
        <w:rPr>
          <w:rStyle w:val="Tun9b"/>
        </w:rPr>
        <w:t>specialista (vedoucí prací) na sdělovací zařízení</w:t>
      </w:r>
      <w:r w:rsidR="002301F4">
        <w:rPr>
          <w:rStyle w:val="Tun9b"/>
        </w:rPr>
        <w:t xml:space="preserve"> a</w:t>
      </w:r>
      <w:r w:rsidR="002301F4" w:rsidRPr="002301F4">
        <w:rPr>
          <w:rStyle w:val="Tun9b"/>
        </w:rPr>
        <w:t xml:space="preserve"> zabezpečovací zařízení</w:t>
      </w:r>
    </w:p>
    <w:p w14:paraId="4289CA6A" w14:textId="77777777" w:rsidR="0035531B" w:rsidRPr="00B817FF" w:rsidRDefault="0035531B" w:rsidP="008B2021">
      <w:pPr>
        <w:pStyle w:val="Odrka1-2-"/>
      </w:pPr>
      <w:r w:rsidRPr="00B817FF">
        <w:t>minimálně středoškolské vzdělání;</w:t>
      </w:r>
    </w:p>
    <w:p w14:paraId="3B272B16" w14:textId="2CE23715" w:rsidR="0035531B" w:rsidRPr="00B817FF" w:rsidRDefault="0035531B" w:rsidP="002301F4">
      <w:pPr>
        <w:pStyle w:val="Odrka1-2-"/>
      </w:pPr>
      <w:r w:rsidRPr="00B817FF">
        <w:t>nejméně 5 let praxe</w:t>
      </w:r>
      <w:r w:rsidR="00092CC9" w:rsidRPr="00B817FF">
        <w:t xml:space="preserve"> v </w:t>
      </w:r>
      <w:r w:rsidRPr="00B817FF">
        <w:t xml:space="preserve">oboru své specializace </w:t>
      </w:r>
      <w:r w:rsidR="0084414D" w:rsidRPr="00B817FF">
        <w:t>(</w:t>
      </w:r>
      <w:r w:rsidR="002301F4" w:rsidRPr="002301F4">
        <w:t>sdělovací a zabezpečovací zařízení</w:t>
      </w:r>
      <w:r w:rsidR="0084414D" w:rsidRPr="00B817FF">
        <w:t xml:space="preserve">) </w:t>
      </w:r>
      <w:r w:rsidRPr="00B817FF">
        <w:t>při provádění staveb;</w:t>
      </w:r>
    </w:p>
    <w:p w14:paraId="7509A3F0" w14:textId="514DFD45" w:rsidR="00B817FF" w:rsidRPr="00861DEE" w:rsidRDefault="00B817FF" w:rsidP="00B817FF">
      <w:pPr>
        <w:pStyle w:val="Odrka1-2-"/>
      </w:pPr>
      <w:r w:rsidRPr="00F41231">
        <w:t>zkušenost s realizací alespoň jedné zakázky - stavby železničních drah, jež zahrnovala novostavbu nebo rekonstrukci sdělovacího</w:t>
      </w:r>
      <w:r w:rsidR="002301F4">
        <w:t xml:space="preserve"> a zabezpečovacího</w:t>
      </w:r>
      <w:r w:rsidRPr="00F41231">
        <w:t xml:space="preserve"> zařízení železničních drah v hodnotě nejméně </w:t>
      </w:r>
      <w:r w:rsidRPr="00370E0F">
        <w:rPr>
          <w:b/>
        </w:rPr>
        <w:t>3 000</w:t>
      </w:r>
      <w:r>
        <w:rPr>
          <w:b/>
        </w:rPr>
        <w:t> </w:t>
      </w:r>
      <w:r w:rsidRPr="00370E0F">
        <w:rPr>
          <w:b/>
        </w:rPr>
        <w:t>000</w:t>
      </w:r>
      <w:r>
        <w:rPr>
          <w:b/>
        </w:rPr>
        <w:t>,-</w:t>
      </w:r>
      <w:r w:rsidRPr="00370E0F">
        <w:rPr>
          <w:b/>
        </w:rPr>
        <w:t xml:space="preserve"> Kč</w:t>
      </w:r>
      <w:r w:rsidRPr="00F41231">
        <w:t xml:space="preserve"> bez (částka Kč se vztahuje k hodnotě novostavby nebo rekonstrukce sdělovacího </w:t>
      </w:r>
      <w:r w:rsidR="002301F4">
        <w:t xml:space="preserve">a zabezpečovacího </w:t>
      </w:r>
      <w:r w:rsidRPr="00F41231">
        <w:t xml:space="preserve">zařízení železničních drah, nikoli </w:t>
      </w:r>
      <w:r w:rsidRPr="00B817FF">
        <w:t xml:space="preserve">k hodnotě zakázky jako celku), a to v posledních 10 letech před zahájením </w:t>
      </w:r>
      <w:r w:rsidRPr="00861DEE">
        <w:t>zadávacího řízení;</w:t>
      </w:r>
    </w:p>
    <w:p w14:paraId="0DE333CA" w14:textId="77777777" w:rsidR="00B817FF" w:rsidRPr="00861DEE" w:rsidRDefault="00B817FF" w:rsidP="00B817FF">
      <w:pPr>
        <w:pStyle w:val="Odrka1-2-"/>
      </w:pPr>
      <w:r w:rsidRPr="00861DEE">
        <w:t xml:space="preserve">musí předložit doklad o autorizaci v rozsahu dle § 5 odst. 3 písm. </w:t>
      </w:r>
      <w:r w:rsidRPr="00861DEE">
        <w:rPr>
          <w:b/>
        </w:rPr>
        <w:t>e)</w:t>
      </w:r>
      <w:r w:rsidRPr="00861DEE">
        <w:t xml:space="preserve"> autorizačního zákona, tedy v oboru </w:t>
      </w:r>
      <w:r w:rsidRPr="00861DEE">
        <w:rPr>
          <w:b/>
        </w:rPr>
        <w:t>technologická zařízení staveb</w:t>
      </w:r>
      <w:r w:rsidRPr="00861DEE">
        <w:t>;</w:t>
      </w:r>
    </w:p>
    <w:p w14:paraId="6DAE9DCE" w14:textId="4E9430D1" w:rsidR="0035531B" w:rsidRPr="00861DEE" w:rsidRDefault="0035531B" w:rsidP="008B2021">
      <w:pPr>
        <w:pStyle w:val="Odstavec1-1a"/>
        <w:rPr>
          <w:rStyle w:val="Tun9b"/>
        </w:rPr>
      </w:pPr>
      <w:r w:rsidRPr="00861DEE">
        <w:rPr>
          <w:rStyle w:val="Tun9b"/>
        </w:rPr>
        <w:t xml:space="preserve">specialista (vedoucí prací) na trakční vedení </w:t>
      </w:r>
      <w:r w:rsidR="008F388F">
        <w:rPr>
          <w:rStyle w:val="Tun9b"/>
        </w:rPr>
        <w:t>a silnoproud</w:t>
      </w:r>
    </w:p>
    <w:p w14:paraId="5EE8E916" w14:textId="77777777" w:rsidR="0035531B" w:rsidRPr="00861DEE" w:rsidRDefault="0035531B" w:rsidP="008B2021">
      <w:pPr>
        <w:pStyle w:val="Odrka1-2-"/>
      </w:pPr>
      <w:r w:rsidRPr="00861DEE">
        <w:t>minimálně středoškolské vzdělání;</w:t>
      </w:r>
    </w:p>
    <w:p w14:paraId="282DDC3B" w14:textId="4EAD2E44" w:rsidR="0035531B" w:rsidRPr="00861DEE" w:rsidRDefault="0035531B" w:rsidP="00B817FF">
      <w:pPr>
        <w:pStyle w:val="Odrka1-2-"/>
      </w:pPr>
      <w:r w:rsidRPr="00861DEE">
        <w:t>nejméně 5 let praxe</w:t>
      </w:r>
      <w:r w:rsidR="00092CC9" w:rsidRPr="00861DEE">
        <w:t xml:space="preserve"> v </w:t>
      </w:r>
      <w:r w:rsidRPr="00861DEE">
        <w:t xml:space="preserve">oboru své specializace </w:t>
      </w:r>
      <w:r w:rsidR="0084414D" w:rsidRPr="00861DEE">
        <w:t>(trakční vedení</w:t>
      </w:r>
      <w:r w:rsidR="008F388F">
        <w:t xml:space="preserve"> a silnoproud</w:t>
      </w:r>
      <w:r w:rsidR="0084414D" w:rsidRPr="00861DEE">
        <w:t xml:space="preserve">) </w:t>
      </w:r>
      <w:r w:rsidRPr="00861DEE">
        <w:t xml:space="preserve">při provádění </w:t>
      </w:r>
    </w:p>
    <w:p w14:paraId="7D72F4FB" w14:textId="286741FA" w:rsidR="00B817FF" w:rsidRPr="004B6D1E" w:rsidRDefault="00B817FF" w:rsidP="00B817FF">
      <w:pPr>
        <w:pStyle w:val="Odrka1-2-"/>
      </w:pPr>
      <w:r w:rsidRPr="00861DEE">
        <w:t>zkušenost s realizací alespoň jedné zakázky - stavby železničních drah, jež zahrnovala novostavbu nebo rekonstrukci trakčního vedení</w:t>
      </w:r>
      <w:r w:rsidR="008F388F">
        <w:t xml:space="preserve"> a silnoproudu</w:t>
      </w:r>
      <w:r w:rsidRPr="00861DEE">
        <w:t>, a to v hodnotě nejméně</w:t>
      </w:r>
      <w:r w:rsidRPr="004B6D1E">
        <w:t xml:space="preserve"> </w:t>
      </w:r>
      <w:r w:rsidRPr="00370E0F">
        <w:rPr>
          <w:b/>
        </w:rPr>
        <w:t>1 000</w:t>
      </w:r>
      <w:r>
        <w:rPr>
          <w:b/>
        </w:rPr>
        <w:t> </w:t>
      </w:r>
      <w:r w:rsidRPr="00370E0F">
        <w:rPr>
          <w:b/>
        </w:rPr>
        <w:t>000</w:t>
      </w:r>
      <w:r>
        <w:rPr>
          <w:b/>
        </w:rPr>
        <w:t>,-</w:t>
      </w:r>
      <w:r w:rsidRPr="00370E0F">
        <w:rPr>
          <w:b/>
        </w:rPr>
        <w:t xml:space="preserve"> Kč</w:t>
      </w:r>
      <w:r w:rsidRPr="004B6D1E">
        <w:t xml:space="preserve"> bez DPH (částka Kč se vztahuje k hodnotě novos</w:t>
      </w:r>
      <w:r>
        <w:t>tavby nebo</w:t>
      </w:r>
      <w:r w:rsidRPr="004B6D1E">
        <w:t xml:space="preserve"> rekonstrukce trakčního vedení</w:t>
      </w:r>
      <w:r w:rsidR="008F388F">
        <w:t xml:space="preserve"> a silnoproudu</w:t>
      </w:r>
      <w:r w:rsidRPr="004B6D1E">
        <w:t>, nikoli k hodnotě zakázky jako celku), a to v posledních 10 letech před zahájením zadávacího řízení;</w:t>
      </w:r>
    </w:p>
    <w:p w14:paraId="3E2D376C" w14:textId="2DEE34EB" w:rsidR="00B817FF" w:rsidRPr="00B817FF" w:rsidRDefault="00B817FF" w:rsidP="00B817FF">
      <w:pPr>
        <w:pStyle w:val="Odrka1-2-"/>
      </w:pPr>
      <w:r w:rsidRPr="004B6D1E">
        <w:t xml:space="preserve">musí předložit doklad o autorizaci v rozsahu dle § 5 odst. 3 písm. </w:t>
      </w:r>
      <w:r w:rsidRPr="00370E0F">
        <w:rPr>
          <w:b/>
        </w:rPr>
        <w:t>e)</w:t>
      </w:r>
      <w:r w:rsidRPr="004B6D1E">
        <w:t xml:space="preserve"> </w:t>
      </w:r>
      <w:r w:rsidRPr="00B817FF">
        <w:t xml:space="preserve">autorizačního zákona, tedy v oboru </w:t>
      </w:r>
      <w:r w:rsidRPr="00B817FF">
        <w:rPr>
          <w:b/>
        </w:rPr>
        <w:t>technologická zařízení staveb</w:t>
      </w:r>
      <w:r w:rsidRPr="00B817FF">
        <w:t>;</w:t>
      </w:r>
    </w:p>
    <w:p w14:paraId="33C0C333" w14:textId="77777777" w:rsidR="0035531B" w:rsidRPr="00B817FF" w:rsidRDefault="0035531B" w:rsidP="008B2021">
      <w:pPr>
        <w:pStyle w:val="Odstavec1-1a"/>
        <w:rPr>
          <w:rStyle w:val="Tun9b"/>
        </w:rPr>
      </w:pPr>
      <w:r w:rsidRPr="00B817FF">
        <w:rPr>
          <w:rStyle w:val="Tun9b"/>
        </w:rPr>
        <w:t>specialista (vedoucí prací) na geotechniku</w:t>
      </w:r>
    </w:p>
    <w:p w14:paraId="050D5692" w14:textId="77777777" w:rsidR="0035531B" w:rsidRPr="00B817FF" w:rsidRDefault="0035531B" w:rsidP="008B2021">
      <w:pPr>
        <w:pStyle w:val="Odrka1-2-"/>
      </w:pPr>
      <w:r w:rsidRPr="00B817FF">
        <w:t>minimálně středoškolské vzdělání;</w:t>
      </w:r>
    </w:p>
    <w:p w14:paraId="6BBEC6C0" w14:textId="77777777" w:rsidR="0035531B" w:rsidRPr="00B817FF" w:rsidRDefault="0035531B" w:rsidP="008B2021">
      <w:pPr>
        <w:pStyle w:val="Odrka1-2-"/>
      </w:pPr>
      <w:r w:rsidRPr="00B817FF">
        <w:t>nejméně 5 let praxe</w:t>
      </w:r>
      <w:r w:rsidR="00092CC9" w:rsidRPr="00B817FF">
        <w:t xml:space="preserve"> v </w:t>
      </w:r>
      <w:r w:rsidRPr="00B817FF">
        <w:t xml:space="preserve">oboru své specializace </w:t>
      </w:r>
      <w:r w:rsidR="0084414D" w:rsidRPr="00B817FF">
        <w:t xml:space="preserve">(geotechnika) </w:t>
      </w:r>
      <w:r w:rsidRPr="00B817FF">
        <w:t>při provádění staveb;</w:t>
      </w:r>
    </w:p>
    <w:p w14:paraId="4FC7514E" w14:textId="6DCCBC8E" w:rsidR="00B817FF" w:rsidRPr="00B817FF" w:rsidRDefault="00B817FF" w:rsidP="00B817FF">
      <w:pPr>
        <w:pStyle w:val="Odrka1-2-"/>
      </w:pPr>
      <w:r w:rsidRPr="00B817FF">
        <w:t xml:space="preserve">zkušenost s realizací alespoň jedné zakázky - dopravní stavby v hodnotě nejméně </w:t>
      </w:r>
      <w:r w:rsidRPr="00B817FF">
        <w:rPr>
          <w:b/>
        </w:rPr>
        <w:t>5 000 000,- Kč</w:t>
      </w:r>
      <w:r w:rsidRPr="00B817FF">
        <w:t xml:space="preserve"> bez DPH, jejímž předmětem byla mj. geotechnická činnost při novostavbě nebo rekonstrukci dopravní stavby, a to v posledních 10 letech před zahájením zadávacího řízení;</w:t>
      </w:r>
    </w:p>
    <w:p w14:paraId="2C86F108" w14:textId="77777777" w:rsidR="00B817FF" w:rsidRPr="00B817FF" w:rsidRDefault="00B817FF" w:rsidP="00B817FF">
      <w:pPr>
        <w:pStyle w:val="Odrka1-2-"/>
      </w:pPr>
      <w:r w:rsidRPr="00B817FF">
        <w:t xml:space="preserve">musí předložit doklad o autorizaci v rozsahu dle § 5 odst. 3 písm. </w:t>
      </w:r>
      <w:r w:rsidRPr="00B817FF">
        <w:rPr>
          <w:b/>
        </w:rPr>
        <w:t>i)</w:t>
      </w:r>
      <w:r w:rsidRPr="00B817FF">
        <w:t xml:space="preserve"> autorizačního zákona, tedy v oboru </w:t>
      </w:r>
      <w:r w:rsidRPr="00B817FF">
        <w:rPr>
          <w:b/>
        </w:rPr>
        <w:t>geotechnika</w:t>
      </w:r>
      <w:r w:rsidRPr="00B817FF">
        <w:t>;</w:t>
      </w:r>
    </w:p>
    <w:p w14:paraId="68AF3B34" w14:textId="77777777" w:rsidR="0035531B" w:rsidRPr="00B817FF" w:rsidRDefault="0035531B" w:rsidP="008B2021">
      <w:pPr>
        <w:pStyle w:val="Odstavec1-1a"/>
        <w:rPr>
          <w:rStyle w:val="Tun9b"/>
        </w:rPr>
      </w:pPr>
      <w:r w:rsidRPr="00B817FF">
        <w:rPr>
          <w:rStyle w:val="Tun9b"/>
        </w:rPr>
        <w:t>osoba odpovědná za kontrolu kvality</w:t>
      </w:r>
    </w:p>
    <w:p w14:paraId="257F2F4E" w14:textId="77777777" w:rsidR="0035531B" w:rsidRPr="00B817FF" w:rsidRDefault="0035531B" w:rsidP="008B2021">
      <w:pPr>
        <w:pStyle w:val="Odrka1-2-"/>
      </w:pPr>
      <w:r w:rsidRPr="00B817FF">
        <w:t>minimálně středoškolské vzdělání;</w:t>
      </w:r>
    </w:p>
    <w:p w14:paraId="1B468F04" w14:textId="77777777" w:rsidR="0035531B" w:rsidRPr="00B817FF" w:rsidRDefault="0035531B" w:rsidP="0035531B">
      <w:pPr>
        <w:pStyle w:val="Odrka1-2-"/>
      </w:pPr>
      <w:r w:rsidRPr="00B817FF">
        <w:t>nejméně 5 let praxe</w:t>
      </w:r>
      <w:r w:rsidR="00092CC9" w:rsidRPr="00B817FF">
        <w:t xml:space="preserve"> v </w:t>
      </w:r>
      <w:r w:rsidRPr="00B817FF">
        <w:t>oboru kontroly kvality, se znalostí ověřování kvality stavebních materiálů;</w:t>
      </w:r>
    </w:p>
    <w:p w14:paraId="7CE95175" w14:textId="77777777" w:rsidR="0035531B" w:rsidRPr="00B817FF" w:rsidRDefault="0035531B" w:rsidP="008B2021">
      <w:pPr>
        <w:pStyle w:val="Odstavec1-1a"/>
        <w:rPr>
          <w:rStyle w:val="Tun9b"/>
        </w:rPr>
      </w:pPr>
      <w:r w:rsidRPr="00B817FF">
        <w:rPr>
          <w:rStyle w:val="Tun9b"/>
        </w:rPr>
        <w:t>osoba odpovědná za bezpečnost</w:t>
      </w:r>
      <w:r w:rsidR="00845C50" w:rsidRPr="00B817FF">
        <w:rPr>
          <w:rStyle w:val="Tun9b"/>
        </w:rPr>
        <w:t xml:space="preserve"> a </w:t>
      </w:r>
      <w:r w:rsidRPr="00B817FF">
        <w:rPr>
          <w:rStyle w:val="Tun9b"/>
        </w:rPr>
        <w:t>ochranu zdraví při práci</w:t>
      </w:r>
    </w:p>
    <w:p w14:paraId="1DE700DF" w14:textId="77777777" w:rsidR="0035531B" w:rsidRPr="00B817FF" w:rsidRDefault="0035531B" w:rsidP="008B2021">
      <w:pPr>
        <w:pStyle w:val="Odrka1-2-"/>
      </w:pPr>
      <w:r w:rsidRPr="00B817FF">
        <w:t>minimálně středoškolské vzdělání;</w:t>
      </w:r>
    </w:p>
    <w:p w14:paraId="42193F28" w14:textId="77777777" w:rsidR="0035531B" w:rsidRPr="00B817FF" w:rsidRDefault="0035531B" w:rsidP="008B2021">
      <w:pPr>
        <w:pStyle w:val="Odrka1-2-"/>
      </w:pPr>
      <w:r w:rsidRPr="00B817FF">
        <w:t>nejméně 5 let praxe</w:t>
      </w:r>
      <w:r w:rsidR="00092CC9" w:rsidRPr="00B817FF">
        <w:t xml:space="preserve"> v </w:t>
      </w:r>
      <w:r w:rsidRPr="00B817FF">
        <w:t>oboru bezpečnosti</w:t>
      </w:r>
      <w:r w:rsidR="00845C50" w:rsidRPr="00B817FF">
        <w:t xml:space="preserve"> a </w:t>
      </w:r>
      <w:r w:rsidRPr="00B817FF">
        <w:t>ochrany zdraví při práci;</w:t>
      </w:r>
    </w:p>
    <w:p w14:paraId="5D98BAB2" w14:textId="77777777" w:rsidR="0035531B" w:rsidRPr="00B817FF" w:rsidRDefault="0035531B" w:rsidP="008B2021">
      <w:pPr>
        <w:pStyle w:val="Odstavec1-1a"/>
        <w:rPr>
          <w:rStyle w:val="Tun9b"/>
        </w:rPr>
      </w:pPr>
      <w:r w:rsidRPr="00B817FF">
        <w:rPr>
          <w:rStyle w:val="Tun9b"/>
        </w:rPr>
        <w:t>osoba odpovědná za ochranu životního prostředí</w:t>
      </w:r>
    </w:p>
    <w:p w14:paraId="473F1E59" w14:textId="77777777" w:rsidR="0035531B" w:rsidRPr="00B817FF" w:rsidRDefault="0035531B" w:rsidP="008B2021">
      <w:pPr>
        <w:pStyle w:val="Odrka1-2-"/>
      </w:pPr>
      <w:r w:rsidRPr="00B817FF">
        <w:t>minimálně středoškolské vzdělání;</w:t>
      </w:r>
    </w:p>
    <w:p w14:paraId="5B7C1472" w14:textId="77777777" w:rsidR="0035531B" w:rsidRPr="00FA57C2" w:rsidRDefault="0035531B" w:rsidP="008B2021">
      <w:pPr>
        <w:pStyle w:val="Odrka1-2-"/>
      </w:pPr>
      <w:r w:rsidRPr="00FA57C2">
        <w:t>nejméně 5 let praxe</w:t>
      </w:r>
      <w:r w:rsidR="00092CC9" w:rsidRPr="00FA57C2">
        <w:t xml:space="preserve"> v </w:t>
      </w:r>
      <w:r w:rsidRPr="00FA57C2">
        <w:t>oboru ochrany životního prostředí;</w:t>
      </w:r>
    </w:p>
    <w:p w14:paraId="42294AA2" w14:textId="77777777" w:rsidR="0035531B" w:rsidRPr="00FA57C2" w:rsidRDefault="0035531B" w:rsidP="008B2021">
      <w:pPr>
        <w:pStyle w:val="Odstavec1-1a"/>
        <w:rPr>
          <w:rStyle w:val="Tun9b"/>
        </w:rPr>
      </w:pPr>
      <w:r w:rsidRPr="00FA57C2">
        <w:rPr>
          <w:rStyle w:val="Tun9b"/>
        </w:rPr>
        <w:t>osoba odpovědná za odpadové hospodářství</w:t>
      </w:r>
    </w:p>
    <w:p w14:paraId="4520EDEF" w14:textId="77777777" w:rsidR="0035531B" w:rsidRPr="00FA57C2" w:rsidRDefault="0035531B" w:rsidP="008B2021">
      <w:pPr>
        <w:pStyle w:val="Odrka1-2-"/>
      </w:pPr>
      <w:r w:rsidRPr="00FA57C2">
        <w:t>minimálně středoškolské vzdělání;</w:t>
      </w:r>
    </w:p>
    <w:p w14:paraId="1B54D5CC" w14:textId="77777777" w:rsidR="0035531B" w:rsidRPr="00FA57C2" w:rsidRDefault="0035531B" w:rsidP="008B2021">
      <w:pPr>
        <w:pStyle w:val="Odrka1-2-"/>
      </w:pPr>
      <w:r w:rsidRPr="00FA57C2">
        <w:t>nejméně 5 let praxe</w:t>
      </w:r>
      <w:r w:rsidR="00092CC9" w:rsidRPr="00FA57C2">
        <w:t xml:space="preserve"> v </w:t>
      </w:r>
      <w:r w:rsidRPr="00FA57C2">
        <w:t>oboru odpadového hospodářství;</w:t>
      </w:r>
    </w:p>
    <w:p w14:paraId="209AC323" w14:textId="77777777" w:rsidR="0035531B" w:rsidRPr="00FA57C2" w:rsidRDefault="0035531B" w:rsidP="008B2021">
      <w:pPr>
        <w:pStyle w:val="Odstavec1-1a"/>
        <w:rPr>
          <w:rStyle w:val="Tun9b"/>
        </w:rPr>
      </w:pPr>
      <w:r w:rsidRPr="00FA57C2">
        <w:rPr>
          <w:rStyle w:val="Tun9b"/>
        </w:rPr>
        <w:t>úředně oprávněný zeměměřický inženýr</w:t>
      </w:r>
    </w:p>
    <w:p w14:paraId="6C3CC8E3" w14:textId="701230CE" w:rsidR="0035531B" w:rsidRPr="00FA57C2" w:rsidRDefault="0035531B" w:rsidP="008B2021">
      <w:pPr>
        <w:pStyle w:val="Odrka1-2-"/>
      </w:pPr>
      <w:r w:rsidRPr="00FA57C2">
        <w:t>oprávnění pro ověřování výsledků zeměměřických činností</w:t>
      </w:r>
      <w:r w:rsidR="00092CC9" w:rsidRPr="00FA57C2">
        <w:t xml:space="preserve"> v </w:t>
      </w:r>
      <w:r w:rsidRPr="00FA57C2">
        <w:t xml:space="preserve">rozsahu dle § 13 odst. 1 písm. </w:t>
      </w:r>
      <w:r w:rsidRPr="00FA57C2">
        <w:rPr>
          <w:b/>
        </w:rPr>
        <w:t>a)</w:t>
      </w:r>
      <w:r w:rsidR="00845C50" w:rsidRPr="00FA57C2">
        <w:t xml:space="preserve"> a </w:t>
      </w:r>
      <w:r w:rsidRPr="00FA57C2">
        <w:rPr>
          <w:b/>
        </w:rPr>
        <w:t>c)</w:t>
      </w:r>
      <w:r w:rsidRPr="00FA57C2">
        <w:t xml:space="preserve"> zákona č. 200/1994 Sb.,</w:t>
      </w:r>
      <w:r w:rsidR="00092CC9" w:rsidRPr="00FA57C2">
        <w:t xml:space="preserve"> o </w:t>
      </w:r>
      <w:r w:rsidRPr="00FA57C2">
        <w:t>zeměměřictví</w:t>
      </w:r>
      <w:r w:rsidR="00845C50" w:rsidRPr="00FA57C2">
        <w:t xml:space="preserve"> a</w:t>
      </w:r>
      <w:r w:rsidR="00092CC9" w:rsidRPr="00FA57C2">
        <w:t xml:space="preserve"> o </w:t>
      </w:r>
      <w:r w:rsidRPr="00FA57C2">
        <w:t>změně</w:t>
      </w:r>
      <w:r w:rsidR="00845C50" w:rsidRPr="00FA57C2">
        <w:t xml:space="preserve"> a </w:t>
      </w:r>
      <w:r w:rsidRPr="00FA57C2">
        <w:t>doplnění některých zákonů souvisejících</w:t>
      </w:r>
      <w:r w:rsidR="00845C50" w:rsidRPr="00FA57C2">
        <w:t xml:space="preserve"> s </w:t>
      </w:r>
      <w:r w:rsidRPr="00FA57C2">
        <w:t>jeho zavedením, ve znění pozdějších předpisů;</w:t>
      </w:r>
    </w:p>
    <w:p w14:paraId="72F3AEFD" w14:textId="66C596CE" w:rsidR="0035531B" w:rsidRPr="00FA57C2" w:rsidRDefault="0035531B" w:rsidP="008B2021">
      <w:pPr>
        <w:pStyle w:val="Odrka1-2-"/>
      </w:pPr>
      <w:r w:rsidRPr="00FA57C2">
        <w:t>zkušenost</w:t>
      </w:r>
      <w:r w:rsidR="00845C50" w:rsidRPr="00FA57C2">
        <w:t xml:space="preserve"> s </w:t>
      </w:r>
      <w:r w:rsidRPr="00FA57C2">
        <w:t>realizací alespoň jedné zakázky - dopravní stavby</w:t>
      </w:r>
      <w:r w:rsidR="00092CC9" w:rsidRPr="00FA57C2">
        <w:t xml:space="preserve"> v </w:t>
      </w:r>
      <w:r w:rsidRPr="00FA57C2">
        <w:t xml:space="preserve">hodnotě nejméně </w:t>
      </w:r>
      <w:r w:rsidR="00FA57C2" w:rsidRPr="00FA57C2">
        <w:rPr>
          <w:b/>
        </w:rPr>
        <w:t>10 000 000,-</w:t>
      </w:r>
      <w:r w:rsidRPr="00FA57C2">
        <w:rPr>
          <w:b/>
        </w:rPr>
        <w:t xml:space="preserve"> Kč bez DPH</w:t>
      </w:r>
      <w:r w:rsidRPr="00FA57C2">
        <w:t>, jejímž předmětem bylo mj. ověřování zeměměřických činností při novostavbě</w:t>
      </w:r>
      <w:r w:rsidR="00FA57C2" w:rsidRPr="00FA57C2">
        <w:t xml:space="preserve"> nebo</w:t>
      </w:r>
      <w:r w:rsidRPr="00FA57C2">
        <w:t xml:space="preserve"> rekonstrukci dopravní stavby,</w:t>
      </w:r>
      <w:r w:rsidR="00845C50" w:rsidRPr="00FA57C2">
        <w:t xml:space="preserve"> a </w:t>
      </w:r>
      <w:r w:rsidRPr="00FA57C2">
        <w:t>to</w:t>
      </w:r>
      <w:r w:rsidR="00092CC9" w:rsidRPr="00FA57C2">
        <w:t xml:space="preserve"> v </w:t>
      </w:r>
      <w:r w:rsidRPr="00FA57C2">
        <w:t>posledních 10 letech před zahájením zadávacího řízení;</w:t>
      </w:r>
    </w:p>
    <w:p w14:paraId="098D09F0" w14:textId="77777777" w:rsidR="0035531B" w:rsidRPr="00FA57C2" w:rsidRDefault="0035531B" w:rsidP="008B2021">
      <w:pPr>
        <w:pStyle w:val="Odstavec1-1a"/>
        <w:rPr>
          <w:rStyle w:val="Tun9b"/>
        </w:rPr>
      </w:pPr>
      <w:r w:rsidRPr="00FA57C2">
        <w:rPr>
          <w:rStyle w:val="Tun9b"/>
        </w:rPr>
        <w:t xml:space="preserve">osoba odpovědná za </w:t>
      </w:r>
      <w:r w:rsidR="008F1DFC" w:rsidRPr="00FA57C2">
        <w:rPr>
          <w:rStyle w:val="Tun9b"/>
        </w:rPr>
        <w:t xml:space="preserve">realizační </w:t>
      </w:r>
      <w:r w:rsidRPr="00FA57C2">
        <w:rPr>
          <w:rStyle w:val="Tun9b"/>
        </w:rPr>
        <w:t>dokumentaci zabezpečovacího zařízení</w:t>
      </w:r>
    </w:p>
    <w:p w14:paraId="02C2F091" w14:textId="77777777" w:rsidR="0035531B" w:rsidRPr="00FA57C2" w:rsidRDefault="0035531B" w:rsidP="008B2021">
      <w:pPr>
        <w:pStyle w:val="Odrka1-2-"/>
      </w:pPr>
      <w:r w:rsidRPr="00FA57C2">
        <w:t>minimálně středoškolské vzdělání;</w:t>
      </w:r>
    </w:p>
    <w:p w14:paraId="0B939CE2" w14:textId="77777777" w:rsidR="0035531B" w:rsidRPr="00FA57C2" w:rsidRDefault="0035531B" w:rsidP="008B2021">
      <w:pPr>
        <w:pStyle w:val="Odrka1-2-"/>
      </w:pPr>
      <w:r w:rsidRPr="00FA57C2">
        <w:t>nejméně 5 let praxe</w:t>
      </w:r>
      <w:r w:rsidR="00092CC9" w:rsidRPr="00FA57C2">
        <w:t xml:space="preserve"> v </w:t>
      </w:r>
      <w:r w:rsidRPr="00FA57C2">
        <w:t>oboru své specializace</w:t>
      </w:r>
      <w:r w:rsidR="00610698" w:rsidRPr="00FA57C2">
        <w:t xml:space="preserve"> (zabezpečovací zařízení)</w:t>
      </w:r>
      <w:r w:rsidRPr="00FA57C2">
        <w:t>;</w:t>
      </w:r>
    </w:p>
    <w:p w14:paraId="38F6320B" w14:textId="40BC9314" w:rsidR="0035531B" w:rsidRPr="00FA57C2" w:rsidRDefault="00FA57C2" w:rsidP="00FA57C2">
      <w:pPr>
        <w:pStyle w:val="Odrka1-2-"/>
      </w:pPr>
      <w:r w:rsidRPr="004B6D1E">
        <w:t xml:space="preserve">zkušenost s projektováním projektové dokumentace pro provádění stavby zabezpečovacího zařízení ve smyslu přílohy č. 6 vyhl. č. 146/2008 Sb., ve znění účinném do 30. 11. 2018,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370E0F">
        <w:rPr>
          <w:b/>
        </w:rPr>
        <w:t>4 000</w:t>
      </w:r>
      <w:r>
        <w:rPr>
          <w:b/>
        </w:rPr>
        <w:t> </w:t>
      </w:r>
      <w:r w:rsidRPr="00370E0F">
        <w:rPr>
          <w:b/>
        </w:rPr>
        <w:t>000</w:t>
      </w:r>
      <w:r>
        <w:rPr>
          <w:b/>
        </w:rPr>
        <w:t>,-</w:t>
      </w:r>
      <w:r w:rsidRPr="00370E0F">
        <w:rPr>
          <w:b/>
        </w:rPr>
        <w:t xml:space="preserve"> Kč</w:t>
      </w:r>
      <w:r w:rsidRPr="004B6D1E">
        <w:t xml:space="preserve"> bez DPH, a to v posledních 10 letech před zahájením zadávacího řízení;</w:t>
      </w:r>
    </w:p>
    <w:p w14:paraId="57EA9359" w14:textId="77777777" w:rsidR="0035531B" w:rsidRPr="00FA57C2" w:rsidRDefault="0035531B" w:rsidP="008B2021">
      <w:pPr>
        <w:pStyle w:val="Odstavec1-1a"/>
        <w:rPr>
          <w:rStyle w:val="Tun9b"/>
        </w:rPr>
      </w:pPr>
      <w:r w:rsidRPr="00FA57C2">
        <w:rPr>
          <w:rStyle w:val="Tun9b"/>
        </w:rPr>
        <w:t xml:space="preserve">osoba odpovědná za </w:t>
      </w:r>
      <w:r w:rsidR="008F1DFC" w:rsidRPr="00FA57C2">
        <w:rPr>
          <w:rStyle w:val="Tun9b"/>
        </w:rPr>
        <w:t xml:space="preserve">realizační </w:t>
      </w:r>
      <w:r w:rsidRPr="00FA57C2">
        <w:rPr>
          <w:rStyle w:val="Tun9b"/>
        </w:rPr>
        <w:t>dokumentaci sdělovacího zařízení</w:t>
      </w:r>
    </w:p>
    <w:p w14:paraId="5D239333" w14:textId="77777777" w:rsidR="0035531B" w:rsidRPr="00FA57C2" w:rsidRDefault="0035531B" w:rsidP="008B2021">
      <w:pPr>
        <w:pStyle w:val="Odrka1-2-"/>
      </w:pPr>
      <w:r w:rsidRPr="00FA57C2">
        <w:t>minimálně středoškolské vzdělání;</w:t>
      </w:r>
    </w:p>
    <w:p w14:paraId="38D2EB83" w14:textId="77777777" w:rsidR="0035531B" w:rsidRPr="00FA57C2" w:rsidRDefault="0035531B" w:rsidP="008B2021">
      <w:pPr>
        <w:pStyle w:val="Odrka1-2-"/>
      </w:pPr>
      <w:r w:rsidRPr="00FA57C2">
        <w:t>nejméně 5 let praxe</w:t>
      </w:r>
      <w:r w:rsidR="00092CC9" w:rsidRPr="00FA57C2">
        <w:t xml:space="preserve"> v </w:t>
      </w:r>
      <w:r w:rsidRPr="00FA57C2">
        <w:t>oboru své specializace</w:t>
      </w:r>
      <w:r w:rsidR="00610698" w:rsidRPr="00FA57C2">
        <w:t xml:space="preserve"> (sdělovací zařízení)</w:t>
      </w:r>
      <w:r w:rsidRPr="00FA57C2">
        <w:t>;</w:t>
      </w:r>
    </w:p>
    <w:p w14:paraId="2CB9AA9E" w14:textId="403F4CC4" w:rsidR="00FA57C2" w:rsidRPr="004B6D1E" w:rsidRDefault="00FA57C2" w:rsidP="00FA57C2">
      <w:pPr>
        <w:pStyle w:val="Odrka1-2-"/>
      </w:pPr>
      <w:r w:rsidRPr="004B6D1E">
        <w:t xml:space="preserve">zkušenost s projektováním projektové dokumentace pro provádění stavby sdělovacího zařízení ve smyslu přílohy č. 6 vyhl. č. 146/2008 Sb., ve znění účinném do 30. 11. 2018, nebo realizační dokumentace sdělovacího zařízení, která doplňuje a upřesňuje předchozí stupně dokumentace do úplného obsahu stupně dokumentace pro provádění stavby, u alespoň jedné zakázky - stavby železničních drah v hodnotě zakázky na zhotovení stavby nejméně </w:t>
      </w:r>
      <w:r w:rsidRPr="00FC075E">
        <w:rPr>
          <w:b/>
        </w:rPr>
        <w:t>3 000</w:t>
      </w:r>
      <w:r>
        <w:rPr>
          <w:b/>
        </w:rPr>
        <w:t> </w:t>
      </w:r>
      <w:r w:rsidRPr="00FC075E">
        <w:rPr>
          <w:b/>
        </w:rPr>
        <w:t>000</w:t>
      </w:r>
      <w:r>
        <w:rPr>
          <w:b/>
        </w:rPr>
        <w:t xml:space="preserve">,- </w:t>
      </w:r>
      <w:r w:rsidRPr="00FC075E">
        <w:rPr>
          <w:b/>
        </w:rPr>
        <w:t xml:space="preserve"> Kč</w:t>
      </w:r>
      <w:r w:rsidRPr="004B6D1E">
        <w:t xml:space="preserve"> bez DPH, a to v posledních 10 letech před zahájením zadávacího řízení.</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Pr="00FA57C2"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 xml:space="preserve">příslušných členů odborného </w:t>
      </w:r>
      <w:r w:rsidRPr="00FA57C2">
        <w:t>personálu,</w:t>
      </w:r>
      <w:r w:rsidR="00BB4AF2" w:rsidRPr="00FA57C2">
        <w:t xml:space="preserve"> u </w:t>
      </w:r>
      <w:r w:rsidRPr="00FA57C2">
        <w:t>kterých je tato zkušenost nebo praxe požadována, rozumí činnost spočívající</w:t>
      </w:r>
      <w:r w:rsidR="00092CC9" w:rsidRPr="00FA57C2">
        <w:t xml:space="preserve"> v </w:t>
      </w:r>
      <w:r w:rsidRPr="00FA57C2">
        <w:t>řízení provádění stavby</w:t>
      </w:r>
      <w:r w:rsidR="00092CC9" w:rsidRPr="00FA57C2">
        <w:t xml:space="preserve"> v </w:t>
      </w:r>
      <w:r w:rsidRPr="00FA57C2">
        <w:t>pozici zhotovitele ve funkci stavbyvedoucího nebo zástupce stavbyvedoucího nebo</w:t>
      </w:r>
      <w:r w:rsidR="00092CC9" w:rsidRPr="00FA57C2">
        <w:t xml:space="preserve"> v </w:t>
      </w:r>
      <w:r w:rsidRPr="00FA57C2">
        <w:t>obdobné (případně jinak nazvané) funkci při realizaci staveb</w:t>
      </w:r>
      <w:r w:rsidR="00092CC9" w:rsidRPr="00FA57C2">
        <w:t xml:space="preserve"> v </w:t>
      </w:r>
      <w:r w:rsidRPr="00FA57C2">
        <w:t>zahraničním prostředí, jež je</w:t>
      </w:r>
      <w:r w:rsidR="0060115D" w:rsidRPr="00FA57C2">
        <w:t xml:space="preserve"> z </w:t>
      </w:r>
      <w:r w:rsidRPr="00FA57C2">
        <w:t>hlediska věcné náplně práce</w:t>
      </w:r>
      <w:r w:rsidR="00845C50" w:rsidRPr="00FA57C2">
        <w:t xml:space="preserve"> a </w:t>
      </w:r>
      <w:r w:rsidRPr="00FA57C2">
        <w:t>odpovědnosti</w:t>
      </w:r>
      <w:r w:rsidR="00845C50" w:rsidRPr="00FA57C2">
        <w:t xml:space="preserve"> s </w:t>
      </w:r>
      <w:r w:rsidRPr="00FA57C2">
        <w:t xml:space="preserve">funkcí stavbyvedoucího nebo jeho zástupce srovnatelná. </w:t>
      </w:r>
    </w:p>
    <w:p w14:paraId="4DB68319" w14:textId="5EA5DEFE" w:rsidR="0035531B" w:rsidRDefault="0035531B" w:rsidP="008B2021">
      <w:pPr>
        <w:pStyle w:val="Textbezslovn"/>
      </w:pPr>
      <w:r w:rsidRPr="00FA57C2">
        <w:t xml:space="preserve">Zadavatel výše </w:t>
      </w:r>
      <w:r w:rsidR="00C75F96" w:rsidRPr="00FA57C2">
        <w:t xml:space="preserve">u jednotlivých členů odborného personálu zhotovitele </w:t>
      </w:r>
      <w:r w:rsidRPr="00FA57C2">
        <w:t>stanovil maximální lhůtu, za kterou budou uznány zkušenosti příslušných členů odborného personálu</w:t>
      </w:r>
      <w:r w:rsidR="00845C50" w:rsidRPr="00FA57C2">
        <w:t xml:space="preserve"> s </w:t>
      </w:r>
      <w:r w:rsidRPr="00FA57C2">
        <w:t xml:space="preserve"> řízením realizace</w:t>
      </w:r>
      <w:r w:rsidR="00ED78D2" w:rsidRPr="00FA57C2">
        <w:t xml:space="preserve"> nebo</w:t>
      </w:r>
      <w:r w:rsidRPr="00FA57C2">
        <w:t xml:space="preserve"> realizací </w:t>
      </w:r>
      <w:r w:rsidR="00ED78D2" w:rsidRPr="00FA57C2">
        <w:t xml:space="preserve">stavby </w:t>
      </w:r>
      <w:r w:rsidRPr="00FA57C2">
        <w:t xml:space="preserve">nebo </w:t>
      </w:r>
      <w:r w:rsidR="00C75F96" w:rsidRPr="00FA57C2">
        <w:t>zpracováním dokumentace</w:t>
      </w:r>
      <w:r w:rsidRPr="00FA57C2">
        <w:t>.</w:t>
      </w:r>
      <w:r w:rsidR="00092CC9" w:rsidRPr="00FA57C2">
        <w:t xml:space="preserve"> </w:t>
      </w:r>
      <w:r w:rsidR="00EE2244" w:rsidRPr="00FA57C2">
        <w:t>V</w:t>
      </w:r>
      <w:r w:rsidR="00092CC9" w:rsidRPr="00FA57C2">
        <w:t> </w:t>
      </w:r>
      <w:r w:rsidRPr="00FA57C2">
        <w:t>této lhůtě tyto referenční stavby musely být dokončeny (mohly však být zahájeny dříve)</w:t>
      </w:r>
      <w:r w:rsidR="00D60552" w:rsidRPr="00FA57C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w:t>
      </w:r>
      <w:r w:rsidR="00D60552">
        <w:t xml:space="preserve">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413EC0CF" w:rsidR="0035531B" w:rsidRPr="00FA57C2"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 xml:space="preserve">profesní životopis každého člena odborného personálu </w:t>
      </w:r>
      <w:r w:rsidRPr="00FA57C2">
        <w:t>dodavatele ve formě dle vzorového formuláře obsaženého</w:t>
      </w:r>
      <w:r w:rsidR="00092CC9" w:rsidRPr="00FA57C2">
        <w:t xml:space="preserve"> v </w:t>
      </w:r>
      <w:r w:rsidRPr="00FA57C2">
        <w:t>Příloze č. 6 těchto Pokynů. Praxi</w:t>
      </w:r>
      <w:r w:rsidR="00092CC9" w:rsidRPr="00FA57C2">
        <w:t xml:space="preserve"> v </w:t>
      </w:r>
      <w:r w:rsidRPr="00FA57C2">
        <w:t>požadovaném oboru</w:t>
      </w:r>
      <w:r w:rsidR="00845C50" w:rsidRPr="00FA57C2">
        <w:t xml:space="preserve"> a </w:t>
      </w:r>
      <w:r w:rsidRPr="00FA57C2">
        <w:t>zkušenosti</w:t>
      </w:r>
      <w:r w:rsidR="00845C50" w:rsidRPr="00FA57C2">
        <w:t xml:space="preserve"> s </w:t>
      </w:r>
      <w:r w:rsidRPr="00FA57C2">
        <w:t>řízením realizace</w:t>
      </w:r>
      <w:r w:rsidR="002B0E4A" w:rsidRPr="00FA57C2">
        <w:t xml:space="preserve"> nebo</w:t>
      </w:r>
      <w:r w:rsidRPr="00FA57C2">
        <w:t xml:space="preserve"> realizací </w:t>
      </w:r>
      <w:r w:rsidR="00E628BC" w:rsidRPr="00FA57C2">
        <w:t xml:space="preserve">stavby </w:t>
      </w:r>
      <w:r w:rsidRPr="00FA57C2">
        <w:t xml:space="preserve">nebo </w:t>
      </w:r>
      <w:r w:rsidR="00C75F96" w:rsidRPr="00FA57C2">
        <w:t>zpracováním dokumentace</w:t>
      </w:r>
      <w:r w:rsidR="00BB4AF2" w:rsidRPr="00FA57C2">
        <w:t xml:space="preserve"> u </w:t>
      </w:r>
      <w:r w:rsidRPr="00FA57C2">
        <w:t>členů odborného personálu,</w:t>
      </w:r>
      <w:r w:rsidR="00BB4AF2" w:rsidRPr="00FA57C2">
        <w:t xml:space="preserve"> u </w:t>
      </w:r>
      <w:r w:rsidRPr="00FA57C2">
        <w:t>kterých jsou takové zkušenosti</w:t>
      </w:r>
      <w:r w:rsidR="00845C50" w:rsidRPr="00FA57C2">
        <w:t xml:space="preserve"> a </w:t>
      </w:r>
      <w:r w:rsidRPr="00FA57C2">
        <w:t>praxe požadovány, dodavatel prokáže uvedením</w:t>
      </w:r>
      <w:r w:rsidR="00092CC9" w:rsidRPr="00FA57C2">
        <w:t xml:space="preserve"> v </w:t>
      </w:r>
      <w:r w:rsidRPr="00FA57C2">
        <w:t>příslušném sloupci</w:t>
      </w:r>
      <w:r w:rsidR="00092CC9" w:rsidRPr="00FA57C2">
        <w:t xml:space="preserve"> v </w:t>
      </w:r>
      <w:r w:rsidRPr="00FA57C2">
        <w:t>Příloze č. 5 těchto Pokynů</w:t>
      </w:r>
      <w:r w:rsidR="00845C50" w:rsidRPr="00FA57C2">
        <w:t xml:space="preserve"> a</w:t>
      </w:r>
      <w:r w:rsidR="00092CC9" w:rsidRPr="00FA57C2">
        <w:t xml:space="preserve"> v </w:t>
      </w:r>
      <w:r w:rsidRPr="00FA57C2">
        <w:t>profesním životopisu.</w:t>
      </w:r>
      <w:r w:rsidR="00092CC9" w:rsidRPr="00FA57C2">
        <w:t xml:space="preserve"> </w:t>
      </w:r>
      <w:r w:rsidR="00BB4AF2" w:rsidRPr="00FA57C2">
        <w:t>V</w:t>
      </w:r>
      <w:r w:rsidR="00092CC9" w:rsidRPr="00FA57C2">
        <w:t> </w:t>
      </w:r>
      <w:r w:rsidRPr="00FA57C2">
        <w:t>dokumentech předložených dodavatelem</w:t>
      </w:r>
      <w:r w:rsidR="00BC6D2B" w:rsidRPr="00FA57C2">
        <w:t xml:space="preserve"> k </w:t>
      </w:r>
      <w:r w:rsidRPr="00FA57C2">
        <w:t>prokázání technické kvalifikace dle čl. 8.6 těchto Pokynů musí být uvedeny veškeré informace nezbytné</w:t>
      </w:r>
      <w:r w:rsidR="00BC6D2B" w:rsidRPr="00FA57C2">
        <w:t xml:space="preserve"> k </w:t>
      </w:r>
      <w:r w:rsidRPr="00FA57C2">
        <w:t>posouzení splnění kvalifikace,</w:t>
      </w:r>
      <w:r w:rsidR="00845C50" w:rsidRPr="00FA57C2">
        <w:t xml:space="preserve"> a </w:t>
      </w:r>
      <w:r w:rsidRPr="00FA57C2">
        <w:t>to</w:t>
      </w:r>
      <w:r w:rsidR="00092CC9" w:rsidRPr="00FA57C2">
        <w:t xml:space="preserve"> v </w:t>
      </w:r>
      <w:r w:rsidRPr="00FA57C2">
        <w:t>rozsahu údajů stanovených</w:t>
      </w:r>
      <w:r w:rsidR="00092CC9" w:rsidRPr="00FA57C2">
        <w:t xml:space="preserve"> v </w:t>
      </w:r>
      <w:r w:rsidRPr="00FA57C2">
        <w:t>Příloze č. 5</w:t>
      </w:r>
      <w:r w:rsidR="00845C50" w:rsidRPr="00FA57C2">
        <w:t xml:space="preserve"> a </w:t>
      </w:r>
      <w:r w:rsidRPr="00FA57C2">
        <w:t>6 těchto Pokynů.</w:t>
      </w:r>
    </w:p>
    <w:p w14:paraId="02062860" w14:textId="5D88A556" w:rsidR="0035531B" w:rsidRPr="00FA57C2" w:rsidRDefault="0035531B" w:rsidP="008B2021">
      <w:pPr>
        <w:pStyle w:val="Textbezslovn"/>
      </w:pPr>
      <w:r w:rsidRPr="00FA57C2">
        <w:t>Zadavatel si vyhrazuje právo ověřit pravdivost údajů</w:t>
      </w:r>
      <w:r w:rsidR="00092CC9" w:rsidRPr="00FA57C2">
        <w:t xml:space="preserve"> o </w:t>
      </w:r>
      <w:r w:rsidRPr="00FA57C2">
        <w:t>zkušenostech členů odborného personálu, zejména, zda se členové odborného personálu na realizaci konkrétní referenční stavb</w:t>
      </w:r>
      <w:r w:rsidR="00527582" w:rsidRPr="00FA57C2">
        <w:t>y</w:t>
      </w:r>
      <w:r w:rsidRPr="00FA57C2">
        <w:t xml:space="preserve"> či zakáz</w:t>
      </w:r>
      <w:r w:rsidR="00527582" w:rsidRPr="00FA57C2">
        <w:t>ky</w:t>
      </w:r>
      <w:r w:rsidRPr="00FA57C2">
        <w:t xml:space="preserve"> skutečně podíleli. Za tímto účelem požaduje zadavatel</w:t>
      </w:r>
      <w:r w:rsidR="00092CC9" w:rsidRPr="00FA57C2">
        <w:t xml:space="preserve"> v </w:t>
      </w:r>
      <w:r w:rsidRPr="00FA57C2">
        <w:t>profesním životopisu příslušného člena odborného personálu uvést informace</w:t>
      </w:r>
      <w:r w:rsidR="00845C50" w:rsidRPr="00FA57C2">
        <w:t xml:space="preserve"> a </w:t>
      </w:r>
      <w:r w:rsidRPr="00FA57C2">
        <w:t>spojení na kontaktní osobu objednatele, pro něhož byla zakázka realizována.</w:t>
      </w:r>
    </w:p>
    <w:p w14:paraId="41479B34" w14:textId="77777777" w:rsidR="0035531B" w:rsidRDefault="0035531B" w:rsidP="008B2021">
      <w:pPr>
        <w:pStyle w:val="Textbezslovn"/>
      </w:pPr>
      <w:r w:rsidRPr="00FA57C2">
        <w:t>S ohledem na prevenci střetu zájmů při plnění veřejné zakázky zadavatel stanoví, že dodavatel není oprávněn prokázat splnění kvalifikace prostřednictvím zaměstnance</w:t>
      </w:r>
      <w:r>
        <w:t xml:space="preserv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4CD632DA"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77777777" w:rsidTr="00FA57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5069AE49" w14:textId="77777777" w:rsidR="0006499F" w:rsidRPr="00C16E21" w:rsidRDefault="0006499F" w:rsidP="00BC6D2B">
            <w:r w:rsidRPr="00C16E21">
              <w:t>Zařízení:</w:t>
            </w:r>
          </w:p>
        </w:tc>
        <w:tc>
          <w:tcPr>
            <w:tcW w:w="2120" w:type="dxa"/>
            <w:tcBorders>
              <w:bottom w:val="single" w:sz="2" w:space="0" w:color="auto"/>
            </w:tcBorders>
          </w:tcPr>
          <w:p w14:paraId="014FFF3D"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267305EF" w14:textId="77777777" w:rsidTr="00FA57C2">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0795A1BF" w14:textId="77777777" w:rsidR="0006499F" w:rsidRPr="00FA57C2" w:rsidRDefault="0006499F" w:rsidP="00BC6D2B">
            <w:r w:rsidRPr="00FA57C2">
              <w:t xml:space="preserve">Automatické strojní zařízení pro úpravu směrové a výškové polohy koleje a výhybek (v souladu s předpisem SŽDC (ČD) S3/1 v aktuální znění, kapitola II, článek  85, 88, 90) </w:t>
            </w:r>
          </w:p>
        </w:tc>
        <w:tc>
          <w:tcPr>
            <w:tcW w:w="2120" w:type="dxa"/>
            <w:shd w:val="clear" w:color="auto" w:fill="auto"/>
          </w:tcPr>
          <w:p w14:paraId="126ACE24" w14:textId="77777777" w:rsidR="0006499F" w:rsidRPr="00FA57C2" w:rsidRDefault="0006499F" w:rsidP="00BC6D2B">
            <w:pPr>
              <w:cnfStyle w:val="000000000000" w:firstRow="0" w:lastRow="0" w:firstColumn="0" w:lastColumn="0" w:oddVBand="0" w:evenVBand="0" w:oddHBand="0" w:evenHBand="0" w:firstRowFirstColumn="0" w:firstRowLastColumn="0" w:lastRowFirstColumn="0" w:lastRowLastColumn="0"/>
            </w:pPr>
            <w:r w:rsidRPr="00FA57C2">
              <w:t>1 ks</w:t>
            </w:r>
          </w:p>
        </w:tc>
      </w:tr>
      <w:tr w:rsidR="0006499F" w:rsidRPr="0006499F" w14:paraId="2CD693A3" w14:textId="77777777" w:rsidTr="00FA57C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25B766E9" w14:textId="77777777" w:rsidR="0006499F" w:rsidRPr="00FA57C2" w:rsidRDefault="0006499F" w:rsidP="00BC6D2B">
            <w:pPr>
              <w:rPr>
                <w:b w:val="0"/>
              </w:rPr>
            </w:pPr>
            <w:r w:rsidRPr="00FA57C2">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0" w:type="dxa"/>
            <w:shd w:val="clear" w:color="auto" w:fill="auto"/>
          </w:tcPr>
          <w:p w14:paraId="07F3BE42" w14:textId="77777777" w:rsidR="0006499F" w:rsidRPr="00FA57C2"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FA57C2">
              <w:rPr>
                <w:b w:val="0"/>
              </w:rPr>
              <w:t>1 ks</w:t>
            </w:r>
          </w:p>
        </w:tc>
      </w:tr>
    </w:tbl>
    <w:p w14:paraId="4C18A146"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67EFE44D"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6830ACA6" w14:textId="7ABFFE17" w:rsidR="0035531B" w:rsidRDefault="0035531B" w:rsidP="00FA57C2">
      <w:pPr>
        <w:pStyle w:val="Odrka1-1"/>
      </w:pPr>
      <w:r w:rsidRPr="00FA57C2">
        <w:t>technické zařízení - Automatické strojní zařízení pro úpravu směrové</w:t>
      </w:r>
      <w:r w:rsidR="00845C50" w:rsidRPr="00FA57C2">
        <w:t xml:space="preserve"> a </w:t>
      </w:r>
      <w:r w:rsidRPr="00FA57C2">
        <w:t>výškové polohy koleje</w:t>
      </w:r>
      <w:r w:rsidR="00845C50" w:rsidRPr="00FA57C2">
        <w:t xml:space="preserve"> a </w:t>
      </w:r>
      <w:r w:rsidRPr="00FA57C2">
        <w:t>výhybek uvedené dodavatelem</w:t>
      </w:r>
      <w:r w:rsidR="00BC6D2B" w:rsidRPr="00FA57C2">
        <w:t xml:space="preserve"> k </w:t>
      </w:r>
      <w:r w:rsidRPr="00FA57C2">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rsidRPr="00FA57C2">
        <w:t xml:space="preserve"> v </w:t>
      </w:r>
      <w:r w:rsidRPr="00FA57C2">
        <w:t>majetku ČR, se kterým má právo hospodařit SŽDC, jež je vnitřním předpisem zadavatele. Tuto skutečnost prokazuje dodavatel</w:t>
      </w:r>
      <w:r w:rsidR="00092CC9" w:rsidRPr="00FA57C2">
        <w:t xml:space="preserve"> v </w:t>
      </w:r>
      <w:r w:rsidRPr="00FA57C2">
        <w:t>nabídce čestným prohlášením (Vzor čestného</w:t>
      </w:r>
      <w:r>
        <w:t xml:space="preserve">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2E5C546B" w14:textId="77777777" w:rsidR="0035531B" w:rsidRPr="0006499F" w:rsidRDefault="0035531B" w:rsidP="0035531B">
      <w:pPr>
        <w:pStyle w:val="Text1-1"/>
        <w:rPr>
          <w:rStyle w:val="Tun9b"/>
        </w:rPr>
      </w:pPr>
      <w:r w:rsidRPr="0006499F">
        <w:rPr>
          <w:rStyle w:val="Tun9b"/>
        </w:rPr>
        <w:t>Další technická kvalifikace</w:t>
      </w:r>
    </w:p>
    <w:p w14:paraId="271F46DE"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77777777" w:rsidR="0035531B" w:rsidRPr="0006499F" w:rsidRDefault="0035531B" w:rsidP="0006499F">
      <w:pPr>
        <w:pStyle w:val="Textbezslovn"/>
        <w:rPr>
          <w:rStyle w:val="Tun9b"/>
        </w:rPr>
      </w:pPr>
      <w:r w:rsidRPr="0006499F">
        <w:rPr>
          <w:rStyle w:val="Tun9b"/>
        </w:rPr>
        <w:t xml:space="preserve">Výroba OK  </w:t>
      </w:r>
    </w:p>
    <w:p w14:paraId="5934C43D" w14:textId="39F19CDB"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w:t>
      </w:r>
      <w:r w:rsidR="00FA57C2">
        <w:t xml:space="preserve">pro příslušnou třídu provádění </w:t>
      </w:r>
      <w:r w:rsidRPr="00FA57C2">
        <w:rPr>
          <w:b/>
        </w:rPr>
        <w:t xml:space="preserve">typ třídy EXC </w:t>
      </w:r>
      <w:r w:rsidR="00FA57C2" w:rsidRPr="00FA57C2">
        <w:rPr>
          <w:b/>
        </w:rPr>
        <w:t>3</w:t>
      </w:r>
      <w:r>
        <w:t>, který vydává Evropskou komisí jmenovaný Oznámený subjekt.</w:t>
      </w:r>
    </w:p>
    <w:p w14:paraId="585946FA" w14:textId="77777777" w:rsidR="0035531B" w:rsidRPr="0006499F" w:rsidRDefault="0035531B" w:rsidP="0006499F">
      <w:pPr>
        <w:pStyle w:val="Textbezslovn"/>
        <w:rPr>
          <w:rStyle w:val="Tun9b"/>
        </w:rPr>
      </w:pPr>
      <w:r w:rsidRPr="0006499F">
        <w:rPr>
          <w:rStyle w:val="Tun9b"/>
        </w:rPr>
        <w:t xml:space="preserve">Montáž OK  </w:t>
      </w:r>
    </w:p>
    <w:p w14:paraId="7404D775" w14:textId="3217328E" w:rsidR="0035531B" w:rsidRDefault="0035531B" w:rsidP="0006499F">
      <w:pPr>
        <w:pStyle w:val="Textbezslovn"/>
      </w:pPr>
      <w:r>
        <w:t>Dodavatel prokazuje oprávnění</w:t>
      </w:r>
      <w:r w:rsidR="00BC6D2B">
        <w:t xml:space="preserve"> k </w:t>
      </w:r>
      <w:r w:rsidR="000E3045">
        <w:t xml:space="preserve">montáži ocelových konstrukcí </w:t>
      </w:r>
      <w:r w:rsidRPr="000E3045">
        <w:rPr>
          <w:b/>
        </w:rPr>
        <w:t xml:space="preserve">typ třídy EXC </w:t>
      </w:r>
      <w:r w:rsidR="00FA57C2" w:rsidRPr="000E3045">
        <w:rPr>
          <w:b/>
        </w:rPr>
        <w:t>3</w:t>
      </w:r>
      <w:r>
        <w:t xml:space="preserve"> </w:t>
      </w:r>
      <w:r w:rsidRPr="00FA57C2">
        <w:t>samostatným certifikátem způsobilosti</w:t>
      </w:r>
      <w:r w:rsidR="00BC6D2B" w:rsidRPr="00FA57C2">
        <w:t xml:space="preserve"> k </w:t>
      </w:r>
      <w:r w:rsidRPr="00FA57C2">
        <w:t>montáži ocelových konstrukcí na staveništi nebo certifikátem</w:t>
      </w:r>
      <w:r w:rsidR="00845C50" w:rsidRPr="00FA57C2">
        <w:t xml:space="preserve"> s </w:t>
      </w:r>
      <w:r w:rsidRPr="00FA57C2">
        <w:t>přílohou, která obdobně jako samostatný certifikát prokazuje plnění požadavků na provádění ocelových konstrukcí na staveništi</w:t>
      </w:r>
      <w:r w:rsidR="00092CC9" w:rsidRPr="00FA57C2">
        <w:t xml:space="preserve"> v </w:t>
      </w:r>
      <w:r w:rsidRPr="00FA57C2">
        <w:t>rozsahu požadavků ČSN EN 1090-2+A1, ČSN 73 2603, ČSN EN ISO 3834 ve vztahu</w:t>
      </w:r>
      <w:r w:rsidR="00BC6D2B" w:rsidRPr="00FA57C2">
        <w:t xml:space="preserve"> k </w:t>
      </w:r>
      <w:r w:rsidRPr="00FA57C2">
        <w:t>procesům svařování při montáži</w:t>
      </w:r>
      <w:r w:rsidR="00845C50" w:rsidRPr="00FA57C2">
        <w:t xml:space="preserve"> a </w:t>
      </w:r>
      <w:r w:rsidR="00FA57C2" w:rsidRPr="00FA57C2">
        <w:t>TKP kap. 19</w:t>
      </w:r>
      <w:r w:rsidRPr="00FA57C2">
        <w:t>, nebo</w:t>
      </w:r>
      <w:r>
        <w:t xml:space="preserve">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FE3B930" w14:textId="475A304B" w:rsidR="0035531B" w:rsidRDefault="0035531B" w:rsidP="00FA57C2">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w:t>
      </w:r>
      <w:r w:rsidR="00FA57C2">
        <w:t xml:space="preserve">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542A66"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ACBD6FE" w14:textId="1DA44200" w:rsidR="0035531B" w:rsidRDefault="0035531B" w:rsidP="00FA57C2">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34435BA" w14:textId="32D06FA6" w:rsidR="0035531B" w:rsidRDefault="0035531B" w:rsidP="0011569E">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 xml:space="preserve">odst. 9.3 těchto Pokynů.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w:t>
      </w:r>
      <w:r w:rsidR="00FA57C2">
        <w:t>zovat i tyto části kvalifikace.</w:t>
      </w:r>
    </w:p>
    <w:p w14:paraId="1ACE1310" w14:textId="77777777" w:rsidR="00224981" w:rsidRPr="00DC3174" w:rsidRDefault="00224981" w:rsidP="0011569E">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3" w:name="_Toc85717971"/>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A8EB1C2" w14:textId="03760EE5"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8141A9">
        <w:t xml:space="preserve">Zadavatel požaduje, aby dodavatel v tomto formuláři uvedl rovněž údaje o majetkové struktuře dodavatele a všech </w:t>
      </w:r>
      <w:r w:rsidR="008141A9" w:rsidRPr="00CE1135">
        <w:t>poddodavatelů, prostřednictvím kterých v tomto zadávacím řízení prokazuje kvalifikac</w:t>
      </w:r>
      <w:r w:rsidR="008141A9">
        <w:t>i.</w:t>
      </w:r>
    </w:p>
    <w:p w14:paraId="0F463AAB" w14:textId="77777777" w:rsidR="0035531B" w:rsidRPr="000E3045"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w:t>
      </w:r>
      <w:r w:rsidR="00845C50" w:rsidRPr="000E3045">
        <w:t>s </w:t>
      </w:r>
      <w:r w:rsidRPr="000E3045">
        <w:t>dodavatelem koncern.</w:t>
      </w:r>
    </w:p>
    <w:p w14:paraId="12B12B3C" w14:textId="77777777" w:rsidR="0011569E" w:rsidRPr="000E3045" w:rsidRDefault="0011569E" w:rsidP="0011569E">
      <w:pPr>
        <w:pStyle w:val="Odrka1-1"/>
      </w:pPr>
      <w:r w:rsidRPr="000E3045">
        <w:t xml:space="preserve">Specifikaci typu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zařízení elektrotechniky a energetiky, předloží následně vybraný dodavatel v rámci poskytnutí součinnosti před uzavřením smlouvy postupem dle čl. 19 těchto Pokynů smlouvu uzavřenou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zařízení elektrotechniky a energetiky s tím, že je dodavatel sám schopen toto zařízení odborně sestavit a namontovat. Specifikace typu, případně smlouva s výrobcem nebo dodavatelem, bude požadována pro následující zařízení: </w:t>
      </w:r>
    </w:p>
    <w:p w14:paraId="31D450B9" w14:textId="77777777" w:rsidR="0011569E" w:rsidRPr="000E3045" w:rsidRDefault="0011569E" w:rsidP="0011569E">
      <w:pPr>
        <w:pStyle w:val="Odrka1-2-"/>
      </w:pPr>
      <w:r w:rsidRPr="000E3045">
        <w:t>trakční vedení – stožáry, trolejové lano, odpojovače, odpínače a izolátory.</w:t>
      </w:r>
    </w:p>
    <w:p w14:paraId="447445D5"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0B5354F" w14:textId="77777777" w:rsidR="0035531B" w:rsidRDefault="0035531B" w:rsidP="0035531B">
      <w:pPr>
        <w:pStyle w:val="Text1-1"/>
      </w:pPr>
      <w:r>
        <w:t>Podání nabídky společně několika dodavateli:</w:t>
      </w:r>
    </w:p>
    <w:p w14:paraId="32CAF3F0" w14:textId="453CC2F8"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1218B6">
        <w:t xml:space="preserve"> </w:t>
      </w:r>
      <w:r w:rsidR="00845C50">
        <w:t>a </w:t>
      </w:r>
      <w:r>
        <w:t xml:space="preserve">jakákoliv změna bude možná jen po písemném souhlasu zadavatele.  </w:t>
      </w:r>
    </w:p>
    <w:p w14:paraId="2EFD08AB" w14:textId="77777777" w:rsidR="0035531B" w:rsidRPr="0011569E"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 xml:space="preserve">zadávacím řízení prokázal odpovídající část požadavků na technickou kvalifikaci dle čl. 8.5 těchto Pokynů výše, konkrétně </w:t>
      </w:r>
      <w:r w:rsidRPr="0011569E">
        <w:t>poskytnutí</w:t>
      </w:r>
      <w:r w:rsidR="00845C50" w:rsidRPr="0011569E">
        <w:t xml:space="preserve"> a </w:t>
      </w:r>
      <w:r w:rsidRPr="0011569E">
        <w:t xml:space="preserve">dokončení odpovídajících nejvýznamnějších stavebních prací.  </w:t>
      </w:r>
    </w:p>
    <w:p w14:paraId="3C4250BA" w14:textId="5BC65135" w:rsidR="0035531B" w:rsidRDefault="0035531B" w:rsidP="0060115D">
      <w:pPr>
        <w:pStyle w:val="Odrka1-1"/>
      </w:pPr>
      <w:r w:rsidRPr="0011569E">
        <w:t xml:space="preserve">Uvedené části plnění veřejné zakázky jsou tvořeny </w:t>
      </w:r>
      <w:r w:rsidR="00B82A36" w:rsidRPr="0011569E">
        <w:t>SO</w:t>
      </w:r>
      <w:r w:rsidRPr="0011569E">
        <w:t>, jejichž provádění má důležitý význam pro včasné ukončení výlukových prací</w:t>
      </w:r>
      <w:r w:rsidR="00AD1771" w:rsidRPr="0011569E">
        <w:t>.</w:t>
      </w:r>
      <w:r w:rsidR="00845C50" w:rsidRPr="0011569E">
        <w:t xml:space="preserve"> </w:t>
      </w:r>
      <w:r w:rsidR="00AD1771" w:rsidRPr="0011569E">
        <w:t>S</w:t>
      </w:r>
      <w:r w:rsidR="00845C50" w:rsidRPr="0011569E">
        <w:t> </w:t>
      </w:r>
      <w:r w:rsidRPr="0011569E">
        <w:t>ohledem na to považuje zadavatel za potřebné zajistit, aby tuto část předmětu plnění prováděl vlastními prostředky právě ten ze společníků, který je</w:t>
      </w:r>
      <w:r w:rsidR="00BC6D2B" w:rsidRPr="0011569E">
        <w:t xml:space="preserve"> k </w:t>
      </w:r>
      <w:r w:rsidRPr="0011569E">
        <w:t>těmto činnostem prokazatelně kvalifikovaný</w:t>
      </w:r>
      <w:r w:rsidR="00845C50" w:rsidRPr="0011569E">
        <w:t xml:space="preserve"> a </w:t>
      </w:r>
      <w:r w:rsidRPr="0011569E">
        <w:t>způsobilý. Vlastními prostředky se rozumí Věci určené</w:t>
      </w:r>
      <w:r>
        <w:t xml:space="preserve">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789D4944" w14:textId="77777777" w:rsidR="0011569E" w:rsidRPr="0011569E" w:rsidRDefault="0011569E" w:rsidP="0011569E">
      <w:pPr>
        <w:pStyle w:val="Odrka1-1"/>
        <w:numPr>
          <w:ilvl w:val="0"/>
          <w:numId w:val="0"/>
        </w:numPr>
        <w:ind w:left="1134"/>
        <w:rPr>
          <w:b/>
        </w:rPr>
      </w:pPr>
      <w:r w:rsidRPr="00FC075E">
        <w:rPr>
          <w:b/>
        </w:rPr>
        <w:t>SO 11-20-01 T.ú. Blansko – Rájec-Jestřebí, železniční most (podchod) v km 179,</w:t>
      </w:r>
      <w:r w:rsidRPr="0011569E">
        <w:rPr>
          <w:b/>
        </w:rPr>
        <w:t>826  - výstavba nosné konstrukce mostu (podchodu)</w:t>
      </w:r>
    </w:p>
    <w:p w14:paraId="52170A43" w14:textId="77777777" w:rsidR="0035531B" w:rsidRPr="0011569E" w:rsidRDefault="0035531B" w:rsidP="0060115D">
      <w:pPr>
        <w:pStyle w:val="Odrka1-1"/>
      </w:pPr>
      <w:r w:rsidRPr="0011569E">
        <w:t>Vlastními prostředky se rozumí Věci určené pro dílo</w:t>
      </w:r>
      <w:r w:rsidR="00845C50" w:rsidRPr="0011569E">
        <w:t xml:space="preserve"> a </w:t>
      </w:r>
      <w:r w:rsidRPr="0011569E">
        <w:t>Personál zhotovitele specifikovaný</w:t>
      </w:r>
      <w:r w:rsidR="00092CC9" w:rsidRPr="0011569E">
        <w:t xml:space="preserve"> v </w:t>
      </w:r>
      <w:r w:rsidRPr="0011569E">
        <w:t>pod-článku 4.4.3 Zvláštních podmínek.</w:t>
      </w:r>
    </w:p>
    <w:p w14:paraId="58F183A1" w14:textId="1750AA13" w:rsidR="0035531B" w:rsidRDefault="0035531B" w:rsidP="0060115D">
      <w:pPr>
        <w:pStyle w:val="Odrka1-1"/>
      </w:pPr>
      <w:r w:rsidRPr="0011569E">
        <w:t xml:space="preserve">Výše uvedené vyhrazené části plnění veřejné zakázky jsou tvořeny </w:t>
      </w:r>
      <w:r w:rsidR="00A95C0A" w:rsidRPr="0011569E">
        <w:t>SO</w:t>
      </w:r>
      <w:r w:rsidRPr="0011569E">
        <w:t>, jejichž provádění má důležitý význam pro včasné ukončení výlukových prací. Zadavatel má</w:t>
      </w:r>
      <w:r w:rsidR="0060115D" w:rsidRPr="0011569E">
        <w:t xml:space="preserve"> z </w:t>
      </w:r>
      <w:r w:rsidRPr="0011569E">
        <w:t>těchto důvodů zvýšený zájem na řádném</w:t>
      </w:r>
      <w:r w:rsidR="00845C50" w:rsidRPr="0011569E">
        <w:t xml:space="preserve"> a </w:t>
      </w:r>
      <w:r w:rsidRPr="0011569E">
        <w:t>včasném plnění těchto částí</w:t>
      </w:r>
      <w:r>
        <w:t xml:space="preserve">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4453A8C8" w14:textId="4D7F2147" w:rsidR="0035531B" w:rsidRPr="00136E8D" w:rsidRDefault="0035531B" w:rsidP="0011569E">
      <w:pPr>
        <w:pStyle w:val="Odrka1-1"/>
      </w:pPr>
      <w:r>
        <w:t xml:space="preserve">Výše uvedené vyhrazené stavební objekty představují svou finanční hodnotou celkem cca </w:t>
      </w:r>
      <w:r w:rsidR="0011569E" w:rsidRPr="0011569E">
        <w:rPr>
          <w:b/>
        </w:rPr>
        <w:t>10%</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w:t>
      </w:r>
      <w:r w:rsidRPr="00136E8D">
        <w:t>ní těchto požadavků na prokázání kvalifikace tedy nesmí být postupem dle § 83 ZZVZ prokazováno prostřednictvím poddodavatele:</w:t>
      </w:r>
    </w:p>
    <w:p w14:paraId="587ECCB5" w14:textId="095A6EEB" w:rsidR="0035531B" w:rsidRPr="00136E8D" w:rsidRDefault="0035531B" w:rsidP="0060115D">
      <w:pPr>
        <w:pStyle w:val="Odrka1-2-"/>
      </w:pPr>
      <w:r w:rsidRPr="00136E8D">
        <w:t>profesní způsobilost týkající se oprávnění</w:t>
      </w:r>
      <w:r w:rsidR="00BC6D2B" w:rsidRPr="00136E8D">
        <w:t xml:space="preserve"> k </w:t>
      </w:r>
      <w:r w:rsidRPr="00136E8D">
        <w:t>podnikání</w:t>
      </w:r>
      <w:r w:rsidR="00092CC9" w:rsidRPr="00136E8D">
        <w:t xml:space="preserve"> v </w:t>
      </w:r>
      <w:r w:rsidRPr="00136E8D">
        <w:t>rozsahu živnosti provádění staveb, jejich změn</w:t>
      </w:r>
      <w:r w:rsidR="00845C50" w:rsidRPr="00136E8D">
        <w:t xml:space="preserve"> a </w:t>
      </w:r>
      <w:r w:rsidRPr="00136E8D">
        <w:t xml:space="preserve">odstraňování; </w:t>
      </w:r>
    </w:p>
    <w:p w14:paraId="1380239C" w14:textId="63CFE4DB" w:rsidR="0035531B" w:rsidRPr="00136E8D" w:rsidRDefault="0035531B" w:rsidP="00136E8D">
      <w:pPr>
        <w:pStyle w:val="Odrka1-2-"/>
      </w:pPr>
      <w:r w:rsidRPr="00136E8D">
        <w:t>profesní způsobilost týkající se předložení dokladu</w:t>
      </w:r>
      <w:r w:rsidR="00092CC9" w:rsidRPr="00136E8D">
        <w:t xml:space="preserve"> o </w:t>
      </w:r>
      <w:r w:rsidRPr="00136E8D">
        <w:t>autorizaci</w:t>
      </w:r>
      <w:r w:rsidR="00092CC9" w:rsidRPr="00136E8D">
        <w:t xml:space="preserve"> v </w:t>
      </w:r>
      <w:r w:rsidR="00BB4AF2" w:rsidRPr="00136E8D">
        <w:t>rozsahu dle § </w:t>
      </w:r>
      <w:r w:rsidRPr="00136E8D">
        <w:t xml:space="preserve">5 odst. 3 písm. </w:t>
      </w:r>
      <w:r w:rsidR="00136E8D" w:rsidRPr="00136E8D">
        <w:rPr>
          <w:b/>
        </w:rPr>
        <w:t>d)</w:t>
      </w:r>
      <w:r w:rsidRPr="00136E8D">
        <w:t xml:space="preserve"> autorizačního zákona; </w:t>
      </w:r>
      <w:r w:rsidR="00136E8D" w:rsidRPr="00136E8D">
        <w:t>tedy v oboru mosty a inženýrské konstrukce;</w:t>
      </w:r>
    </w:p>
    <w:p w14:paraId="4FD45FFC" w14:textId="3F5099FB" w:rsidR="00136E8D" w:rsidRPr="0073616F" w:rsidRDefault="00136E8D" w:rsidP="00136E8D">
      <w:pPr>
        <w:pStyle w:val="Odrka1-2-"/>
      </w:pPr>
      <w:r w:rsidRPr="0073616F">
        <w:t xml:space="preserve">požadavek kritéria technické kvalifikace na doložení seznamem a osvědčením alespoň ve vztahu k následujícím nejvýznamnějším stavebním pracím dle čl. 8.5 Pokynů: </w:t>
      </w:r>
      <w:r w:rsidRPr="0073616F">
        <w:br/>
        <w:t>nejméně jednu nejvýznamnější stavební práci, jež zahrnovala novostavbu</w:t>
      </w:r>
      <w:r>
        <w:t xml:space="preserve"> nebo rekonstrukci </w:t>
      </w:r>
      <w:r w:rsidRPr="0073616F">
        <w:t xml:space="preserve">min. jednoho </w:t>
      </w:r>
      <w:r w:rsidRPr="00136E8D">
        <w:rPr>
          <w:b/>
        </w:rPr>
        <w:t>železničního mostu</w:t>
      </w:r>
      <w:r w:rsidRPr="0073616F">
        <w:t xml:space="preserve"> </w:t>
      </w:r>
      <w:r w:rsidRPr="000E3045">
        <w:rPr>
          <w:b/>
        </w:rPr>
        <w:t>v intravilánu města</w:t>
      </w:r>
      <w:r>
        <w:t xml:space="preserve"> </w:t>
      </w:r>
      <w:r w:rsidRPr="0073616F">
        <w:t xml:space="preserve">v hodnotě nejméně </w:t>
      </w:r>
      <w:r w:rsidRPr="00136E8D">
        <w:rPr>
          <w:b/>
        </w:rPr>
        <w:t>5 000 000,- Kč</w:t>
      </w:r>
      <w:r>
        <w:t xml:space="preserve"> bez DPH.</w:t>
      </w:r>
    </w:p>
    <w:p w14:paraId="3AD94510" w14:textId="77777777" w:rsidR="0035531B" w:rsidRPr="00136E8D" w:rsidRDefault="00F1664F" w:rsidP="00136E8D">
      <w:pPr>
        <w:pStyle w:val="Textbezslovn"/>
        <w:ind w:left="1560"/>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w:t>
      </w:r>
      <w:r w:rsidR="0035531B" w:rsidRPr="00136E8D">
        <w:t>rostřednictvím poddodavatele</w:t>
      </w:r>
      <w:r w:rsidR="00DF2592" w:rsidRPr="00136E8D">
        <w:t xml:space="preserve"> (s výjimkou </w:t>
      </w:r>
      <w:r w:rsidR="003339FF" w:rsidRPr="00136E8D">
        <w:t>speciálních činností a zařízení</w:t>
      </w:r>
      <w:r w:rsidR="00DF2592" w:rsidRPr="00136E8D">
        <w:t>, jsou-li takové uvedeny v Příloze k nabídce)</w:t>
      </w:r>
      <w:r w:rsidR="0035531B" w:rsidRPr="00136E8D">
        <w:t>, prováděl</w:t>
      </w:r>
      <w:r w:rsidR="00092CC9" w:rsidRPr="00136E8D">
        <w:t xml:space="preserve"> v </w:t>
      </w:r>
      <w:r w:rsidR="0035531B" w:rsidRPr="00136E8D">
        <w:t>referenční zakázce dodavatel či osoba tvořící</w:t>
      </w:r>
      <w:r w:rsidR="00845C50" w:rsidRPr="00136E8D">
        <w:t xml:space="preserve"> s </w:t>
      </w:r>
      <w:r w:rsidR="0035531B" w:rsidRPr="00136E8D">
        <w:t>dodavatelem koncern vlastními prostředky, tj. prostředky dodavatele nebo</w:t>
      </w:r>
      <w:r w:rsidR="00845C50" w:rsidRPr="00136E8D">
        <w:t xml:space="preserve"> s </w:t>
      </w:r>
      <w:r w:rsidR="0035531B" w:rsidRPr="00136E8D">
        <w:t>využitím prostředků osob tvořícími</w:t>
      </w:r>
      <w:r w:rsidR="00845C50" w:rsidRPr="00136E8D">
        <w:t xml:space="preserve"> s </w:t>
      </w:r>
      <w:r w:rsidR="0035531B" w:rsidRPr="00136E8D">
        <w:t>dodavatelem koncern (identifikační údaje takových případných koncernových osob budou rovněž uvedeny</w:t>
      </w:r>
      <w:r w:rsidR="00092CC9" w:rsidRPr="00136E8D">
        <w:t xml:space="preserve"> v </w:t>
      </w:r>
      <w:r w:rsidR="0035531B" w:rsidRPr="00136E8D">
        <w:t>seznamu nebo osvědčení).</w:t>
      </w:r>
    </w:p>
    <w:p w14:paraId="01A9F440" w14:textId="7BE2CA49" w:rsidR="0035531B" w:rsidRPr="00136E8D" w:rsidRDefault="0035531B" w:rsidP="00136E8D">
      <w:pPr>
        <w:pStyle w:val="Odrka1-2-"/>
      </w:pPr>
      <w:r w:rsidRPr="00136E8D">
        <w:t>požadavek kritéria technické kvalifikace na předložení seznamu odborného personálu dodavatele</w:t>
      </w:r>
      <w:r w:rsidR="00092CC9" w:rsidRPr="00136E8D">
        <w:t xml:space="preserve"> v </w:t>
      </w:r>
      <w:r w:rsidRPr="00136E8D">
        <w:t xml:space="preserve">rozsahu funkce specialisty (vedoucího prací) na </w:t>
      </w:r>
      <w:r w:rsidR="00136E8D" w:rsidRPr="00136E8D">
        <w:rPr>
          <w:b/>
        </w:rPr>
        <w:t>mosty a inženýrské konstrukce</w:t>
      </w:r>
      <w:r w:rsidR="00136E8D" w:rsidRPr="00136E8D">
        <w:t>;</w:t>
      </w:r>
    </w:p>
    <w:p w14:paraId="2CF7D4D3" w14:textId="77777777" w:rsidR="00BC6D2B" w:rsidRDefault="00BC6D2B" w:rsidP="00BC6D2B">
      <w:pPr>
        <w:pStyle w:val="Text1-1"/>
      </w:pPr>
      <w:r w:rsidRPr="00136E8D">
        <w:t>Dopis nabídky a návrh smlouvy na plnění</w:t>
      </w:r>
      <w:r>
        <w:t xml:space="preserve">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85717972"/>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85717973"/>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6" w:name="_Toc85717974"/>
      <w:r>
        <w:t>OBSAH</w:t>
      </w:r>
      <w:r w:rsidR="00845C50">
        <w:t xml:space="preserve"> a </w:t>
      </w:r>
      <w:r>
        <w:t>PODÁVÁNÍ NABÍDEK</w:t>
      </w:r>
      <w:bookmarkEnd w:id="16"/>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11721F10"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w:t>
      </w:r>
      <w:r w:rsidRPr="00770AE7">
        <w:t xml:space="preserve">prostřednictvím E-ZAK vhodným způsobem rozdělit. Velikost samotné nabídky jako celku není nijak omezena. </w:t>
      </w:r>
      <w:r w:rsidR="00687D83" w:rsidRPr="00770AE7">
        <w:t xml:space="preserve">Zadavatel poskytuje Soupis prací jako součást zadávací dokumentace ve formátu </w:t>
      </w:r>
      <w:r w:rsidR="00552763" w:rsidRPr="00770AE7">
        <w:t>XLSX</w:t>
      </w:r>
      <w:r w:rsidR="00687D83" w:rsidRPr="00770AE7">
        <w:t xml:space="preserve"> a ve formátu XML. </w:t>
      </w:r>
      <w:r w:rsidRPr="00770AE7">
        <w:t>Soupis prací ve formátu XML má strukturu dat dle datového předpisu</w:t>
      </w:r>
      <w:r w:rsidR="0015452E" w:rsidRPr="00770AE7">
        <w:t xml:space="preserve"> </w:t>
      </w:r>
      <w:r w:rsidR="001A0C14" w:rsidRPr="00770AE7">
        <w:t xml:space="preserve">XDC (popis datového předpisu viz </w:t>
      </w:r>
      <w:hyperlink r:id="rId21" w:history="1">
        <w:r w:rsidR="00B4599F" w:rsidRPr="00770AE7">
          <w:rPr>
            <w:rStyle w:val="Hypertextovodkaz"/>
            <w:noProof w:val="0"/>
          </w:rPr>
          <w:t>https://xdc.szdc.cz</w:t>
        </w:r>
      </w:hyperlink>
      <w:r w:rsidR="00B4599F" w:rsidRPr="00770AE7">
        <w:rPr>
          <w:rStyle w:val="Hypertextovodkaz"/>
          <w:noProof w:val="0"/>
        </w:rPr>
        <w:t>)</w:t>
      </w:r>
      <w:r w:rsidRPr="00770AE7">
        <w:t xml:space="preserve">. </w:t>
      </w:r>
      <w:r w:rsidRPr="00770AE7">
        <w:rPr>
          <w:b/>
        </w:rPr>
        <w:t xml:space="preserve">Oceněný Soupis prací bude dodavatelem v nabídce předložen </w:t>
      </w:r>
      <w:r w:rsidR="00E11ACD" w:rsidRPr="00770AE7">
        <w:rPr>
          <w:b/>
        </w:rPr>
        <w:t xml:space="preserve">pouze </w:t>
      </w:r>
      <w:r w:rsidRPr="00770AE7">
        <w:rPr>
          <w:b/>
        </w:rPr>
        <w:t>ve formátu XML</w:t>
      </w:r>
      <w:r w:rsidR="00687D83" w:rsidRPr="00770AE7">
        <w:rPr>
          <w:b/>
        </w:rPr>
        <w:t xml:space="preserve"> (datový předpis </w:t>
      </w:r>
      <w:r w:rsidR="0015452E" w:rsidRPr="00770AE7">
        <w:rPr>
          <w:b/>
        </w:rPr>
        <w:t>X</w:t>
      </w:r>
      <w:r w:rsidR="001A0C14" w:rsidRPr="00770AE7">
        <w:rPr>
          <w:b/>
        </w:rPr>
        <w:t>D</w:t>
      </w:r>
      <w:r w:rsidR="00770AE7" w:rsidRPr="00770AE7">
        <w:rPr>
          <w:b/>
        </w:rPr>
        <w:t>C</w:t>
      </w:r>
      <w:r w:rsidRPr="00770AE7">
        <w:rPr>
          <w:b/>
        </w:rPr>
        <w:t>.</w:t>
      </w:r>
      <w:r w:rsidRPr="00770AE7">
        <w:t xml:space="preserve"> V případě změn a doplnění zadávací dokumentace budou případné změny či úpravy Soupisu prací zadavatelem prováděny ve formátu XML</w:t>
      </w:r>
      <w:r w:rsidR="00687D83" w:rsidRPr="00770AE7">
        <w:t xml:space="preserve"> </w:t>
      </w:r>
      <w:r w:rsidR="00687D83" w:rsidRPr="00770AE7">
        <w:rPr>
          <w:rFonts w:ascii="Verdana" w:hAnsi="Verdana"/>
          <w:sz w:val="20"/>
          <w:szCs w:val="20"/>
        </w:rPr>
        <w:t xml:space="preserve">a </w:t>
      </w:r>
      <w:r w:rsidR="00552763" w:rsidRPr="00770AE7">
        <w:rPr>
          <w:rFonts w:ascii="Verdana" w:hAnsi="Verdana"/>
          <w:sz w:val="20"/>
          <w:szCs w:val="20"/>
        </w:rPr>
        <w:t>XLSX</w:t>
      </w:r>
      <w:r w:rsidRPr="00770AE7">
        <w:t xml:space="preserve">.  Soupis prací ve formátu XML </w:t>
      </w:r>
      <w:r w:rsidR="00687D83" w:rsidRPr="00770AE7">
        <w:t xml:space="preserve">(datový předpis </w:t>
      </w:r>
      <w:r w:rsidR="0015452E" w:rsidRPr="00770AE7">
        <w:t>X</w:t>
      </w:r>
      <w:r w:rsidR="001A0C14" w:rsidRPr="00770AE7">
        <w:t>D</w:t>
      </w:r>
      <w:r w:rsidR="00770AE7" w:rsidRPr="00770AE7">
        <w:t>C</w:t>
      </w:r>
      <w:r w:rsidR="00687D83" w:rsidRPr="00770AE7">
        <w:t xml:space="preserve">) </w:t>
      </w:r>
      <w:r w:rsidRPr="00770AE7">
        <w:t xml:space="preserve">může dodavatel také vyplnit v modulu pro ocenění nabídkové ceny na zabezpečeném serveru </w:t>
      </w:r>
      <w:hyperlink r:id="rId22" w:history="1">
        <w:r w:rsidR="00227EE7" w:rsidRPr="00770AE7">
          <w:rPr>
            <w:rStyle w:val="Hypertextovodkaz"/>
            <w:noProof w:val="0"/>
          </w:rPr>
          <w:t>https://xdc.szdc.cz</w:t>
        </w:r>
      </w:hyperlink>
      <w:r w:rsidR="00770AE7" w:rsidRPr="00770AE7">
        <w:rPr>
          <w:rStyle w:val="Hypertextovodkaz"/>
          <w:noProof w:val="0"/>
        </w:rPr>
        <w:t xml:space="preserve"> /</w:t>
      </w:r>
      <w:r w:rsidRPr="00770AE7">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5DA7C7CC" w:rsidR="0035531B" w:rsidRDefault="0035531B" w:rsidP="00BC6D2B">
      <w:pPr>
        <w:pStyle w:val="Odrka1-1"/>
      </w:pPr>
      <w:r>
        <w:t>Doklady prokazující splnění technické kvalifikace, tj. seznam stavebních prací ve formě formuláře obsaženého</w:t>
      </w:r>
      <w:r w:rsidR="00092CC9">
        <w:t xml:space="preserve"> v </w:t>
      </w:r>
      <w:r>
        <w:t xml:space="preserve">Příloze č. 4 těchto Pokynů včetně osvědčení objednatelů, seznam odborného personálu dodavatele ve formě formuláře </w:t>
      </w:r>
      <w:r w:rsidRPr="00770AE7">
        <w:t>obsaženého</w:t>
      </w:r>
      <w:r w:rsidR="00092CC9" w:rsidRPr="00770AE7">
        <w:t xml:space="preserve"> v </w:t>
      </w:r>
      <w:r w:rsidRPr="00770AE7">
        <w:t>Příloze č. 5 těchto Pokynů</w:t>
      </w:r>
      <w:r w:rsidR="00845C50" w:rsidRPr="00770AE7">
        <w:t xml:space="preserve"> a </w:t>
      </w:r>
      <w:r w:rsidRPr="00770AE7">
        <w:t>profesní životopisy jednotlivých členů odborného personálu dodavatele ve formě formuláře obsaženého</w:t>
      </w:r>
      <w:r w:rsidR="00092CC9" w:rsidRPr="00770AE7">
        <w:t xml:space="preserve"> v </w:t>
      </w:r>
      <w:r w:rsidRPr="00770AE7">
        <w:t>Příloze č. 6 těchto Pokynů, včetně požadovaných příloh, přehled technických zařízení, které bude mít dodavatel při plnění veřejné zakázky</w:t>
      </w:r>
      <w:r w:rsidR="00BC6D2B" w:rsidRPr="00770AE7">
        <w:t xml:space="preserve"> k </w:t>
      </w:r>
      <w:r w:rsidRPr="00770AE7">
        <w:t>dispozici ve formě formuláře obsaženého</w:t>
      </w:r>
      <w:r w:rsidR="00092CC9" w:rsidRPr="00770AE7">
        <w:t xml:space="preserve"> v </w:t>
      </w:r>
      <w:r w:rsidRPr="00770AE7">
        <w:t>Příloze č. 11 těchto Pokynů včetně příloh</w:t>
      </w:r>
      <w:r w:rsidR="00845C50" w:rsidRPr="00770AE7">
        <w:t xml:space="preserve"> a </w:t>
      </w:r>
      <w:r w:rsidRPr="00770AE7">
        <w:t>doklady prokazující způsobilost pro výrobu</w:t>
      </w:r>
      <w:r w:rsidR="00845C50" w:rsidRPr="00770AE7">
        <w:t xml:space="preserve"> a </w:t>
      </w:r>
      <w:r w:rsidRPr="00770AE7">
        <w:t>montáž ocelov</w:t>
      </w:r>
      <w:r w:rsidR="00770AE7" w:rsidRPr="00770AE7">
        <w:t>ých konstrukcí</w:t>
      </w:r>
      <w:r w:rsidRPr="00770AE7">
        <w:t>.</w:t>
      </w:r>
    </w:p>
    <w:p w14:paraId="064173EC" w14:textId="77777777" w:rsidR="0035531B" w:rsidRPr="00770AE7" w:rsidRDefault="0035531B" w:rsidP="00BC6D2B">
      <w:pPr>
        <w:pStyle w:val="Odrka1-1"/>
      </w:pPr>
      <w:r w:rsidRPr="00770AE7">
        <w:t>Seznam jiných osob, jejichž prostřednictvím prokazuje dodavatel určitou část kvalifikace, ve formě formuláře obsaženého</w:t>
      </w:r>
      <w:r w:rsidR="00092CC9" w:rsidRPr="00770AE7">
        <w:t xml:space="preserve"> v </w:t>
      </w:r>
      <w:r w:rsidRPr="00770AE7">
        <w:t>Příloze č. 9 těchto Pokynů,</w:t>
      </w:r>
      <w:r w:rsidR="00845C50" w:rsidRPr="00770AE7">
        <w:t xml:space="preserve"> a </w:t>
      </w:r>
      <w:r w:rsidRPr="00770AE7">
        <w:t>doklady vztahující se</w:t>
      </w:r>
      <w:r w:rsidR="00BC6D2B" w:rsidRPr="00770AE7">
        <w:t xml:space="preserve"> k </w:t>
      </w:r>
      <w:r w:rsidRPr="00770AE7">
        <w:t>těmto jiným osobám.</w:t>
      </w:r>
    </w:p>
    <w:p w14:paraId="1808CFBF" w14:textId="77777777" w:rsidR="0035531B" w:rsidRPr="00770AE7" w:rsidRDefault="0035531B" w:rsidP="00BC6D2B">
      <w:pPr>
        <w:pStyle w:val="Odrka1-1"/>
      </w:pPr>
      <w:r w:rsidRPr="00770AE7">
        <w:t>Údaje</w:t>
      </w:r>
      <w:r w:rsidR="00092CC9" w:rsidRPr="00770AE7">
        <w:t xml:space="preserve"> o </w:t>
      </w:r>
      <w:r w:rsidRPr="00770AE7">
        <w:t>poddodavatelích ve formě formuláře obsaženého</w:t>
      </w:r>
      <w:r w:rsidR="00092CC9" w:rsidRPr="00770AE7">
        <w:t xml:space="preserve"> v </w:t>
      </w:r>
      <w:r w:rsidRPr="00770AE7">
        <w:t xml:space="preserve">Příloze č. 2 těchto Pokynů. </w:t>
      </w:r>
    </w:p>
    <w:p w14:paraId="25168FE8" w14:textId="77777777" w:rsidR="0035531B" w:rsidRPr="00770AE7" w:rsidRDefault="0035531B" w:rsidP="00BC6D2B">
      <w:pPr>
        <w:pStyle w:val="Odrka1-1"/>
      </w:pPr>
      <w:r w:rsidRPr="00770AE7">
        <w:t>Informace</w:t>
      </w:r>
      <w:r w:rsidR="00092CC9" w:rsidRPr="00770AE7">
        <w:t xml:space="preserve"> o </w:t>
      </w:r>
      <w:r w:rsidRPr="00770AE7">
        <w:t>tom, zda budou na staveništi působit zaměstnanci více než jednoho zhotovitele ve formě formuláře obsaženého</w:t>
      </w:r>
      <w:r w:rsidR="00092CC9" w:rsidRPr="00770AE7">
        <w:t xml:space="preserve"> v </w:t>
      </w:r>
      <w:r w:rsidRPr="00770AE7">
        <w:t>Příloze č. 8 těchto Pokynů.</w:t>
      </w:r>
    </w:p>
    <w:p w14:paraId="6D9B6FA0" w14:textId="77777777" w:rsidR="0035531B" w:rsidRPr="00770AE7" w:rsidRDefault="0035531B" w:rsidP="00BC6D2B">
      <w:pPr>
        <w:pStyle w:val="Odrka1-1"/>
      </w:pPr>
      <w:r w:rsidRPr="00770AE7">
        <w:t>Harmonogram postupu prací zpracovaný podle požadavků zadavatele stanovených</w:t>
      </w:r>
      <w:r w:rsidR="00092CC9" w:rsidRPr="00770AE7">
        <w:t xml:space="preserve"> v </w:t>
      </w:r>
      <w:r w:rsidRPr="00770AE7">
        <w:t>článku 9.1 těchto Pokynů.</w:t>
      </w:r>
    </w:p>
    <w:p w14:paraId="7F163DBD" w14:textId="122EDBB1" w:rsidR="0035531B" w:rsidRPr="00770AE7" w:rsidRDefault="0035531B" w:rsidP="00BC6D2B">
      <w:pPr>
        <w:pStyle w:val="Odrka1-1"/>
      </w:pPr>
      <w:r w:rsidRPr="00770AE7">
        <w:t>Specifikace typu zabezpečovacího zařízení, zařízení elektrotechniky</w:t>
      </w:r>
      <w:r w:rsidR="00845C50" w:rsidRPr="00770AE7">
        <w:t xml:space="preserve"> a </w:t>
      </w:r>
      <w:r w:rsidRPr="00770AE7">
        <w:t>energetiky dle č. 9.1 těchto Pokynů.</w:t>
      </w:r>
    </w:p>
    <w:p w14:paraId="134B7C2A" w14:textId="77777777" w:rsidR="0035531B" w:rsidRPr="00770AE7" w:rsidRDefault="0035531B" w:rsidP="00BC6D2B">
      <w:pPr>
        <w:pStyle w:val="Odrka1-1"/>
      </w:pPr>
      <w:r w:rsidRPr="00770AE7">
        <w:t>Doklad</w:t>
      </w:r>
      <w:r w:rsidR="00092CC9" w:rsidRPr="00770AE7">
        <w:t xml:space="preserve"> o </w:t>
      </w:r>
      <w:r w:rsidRPr="00770AE7">
        <w:t>poskytnutí jistoty za nabídku.</w:t>
      </w:r>
      <w:r w:rsidR="007038DC" w:rsidRPr="00770AE7">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85717975"/>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1C76B1"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w:t>
      </w:r>
      <w:r w:rsidR="00C17457">
        <w:t xml:space="preserve"> či jinde v 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8" w:name="_Toc85717976"/>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85717977"/>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85717978"/>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85717979"/>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85717980"/>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6C5483BD" w14:textId="7777777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p>
    <w:p w14:paraId="52670F78" w14:textId="01BE89BD" w:rsidR="0035531B" w:rsidRPr="00770AE7" w:rsidRDefault="0035531B" w:rsidP="008E1138">
      <w:pPr>
        <w:pStyle w:val="Text1-1"/>
      </w:pPr>
      <w:r w:rsidRPr="00770AE7">
        <w:t>Zadavatel si rovněž mimo jiné vyhrazuje právo zrušit zadávací řízení, pokud stavební povolení bude obsahovat podmínky, které nebyly zohledněny</w:t>
      </w:r>
      <w:r w:rsidR="00092CC9" w:rsidRPr="00770AE7">
        <w:t xml:space="preserve"> v </w:t>
      </w:r>
      <w:r w:rsidRPr="00770AE7">
        <w:t>zadávací dokumentaci</w:t>
      </w:r>
      <w:r w:rsidR="00712607" w:rsidRPr="00770AE7">
        <w:t xml:space="preserve"> a současně podstatným způsobem mění veřejnou zakázku</w:t>
      </w:r>
      <w:r w:rsidRPr="00770AE7">
        <w:t>, nebo nebude-li vydané stavební povolení pravomocné.</w:t>
      </w:r>
    </w:p>
    <w:p w14:paraId="56C94A88" w14:textId="77777777" w:rsidR="0035531B" w:rsidRPr="00770AE7" w:rsidRDefault="0035531B" w:rsidP="007038DC">
      <w:pPr>
        <w:pStyle w:val="Nadpis1-1"/>
      </w:pPr>
      <w:bookmarkStart w:id="23" w:name="_Toc85717981"/>
      <w:r w:rsidRPr="00770AE7">
        <w:t>UZAVŘENÍ SMLOUVY</w:t>
      </w:r>
      <w:bookmarkEnd w:id="23"/>
    </w:p>
    <w:p w14:paraId="033D23D8" w14:textId="77777777" w:rsidR="0035531B" w:rsidRPr="00770AE7" w:rsidRDefault="0035531B" w:rsidP="0035531B">
      <w:pPr>
        <w:pStyle w:val="Text1-1"/>
      </w:pPr>
      <w:r w:rsidRPr="00770AE7">
        <w:t>Uzavření smlouvy</w:t>
      </w:r>
      <w:r w:rsidR="00845C50" w:rsidRPr="00770AE7">
        <w:t xml:space="preserve"> s </w:t>
      </w:r>
      <w:r w:rsidRPr="00770AE7">
        <w:t>vybraným dodavatelem upravuje § 124 ZZVZ. Smlouva bude uzavřena písemně</w:t>
      </w:r>
      <w:r w:rsidR="00092CC9" w:rsidRPr="00770AE7">
        <w:t xml:space="preserve"> v </w:t>
      </w:r>
      <w:r w:rsidRPr="00770AE7">
        <w:t>souladu</w:t>
      </w:r>
      <w:r w:rsidR="00845C50" w:rsidRPr="00770AE7">
        <w:t xml:space="preserve"> s </w:t>
      </w:r>
      <w:r w:rsidRPr="00770AE7">
        <w:t>nabídkou vybraného dodavatele</w:t>
      </w:r>
      <w:r w:rsidR="00845C50" w:rsidRPr="00770AE7">
        <w:t xml:space="preserve"> a</w:t>
      </w:r>
      <w:r w:rsidR="00092CC9" w:rsidRPr="00770AE7">
        <w:t xml:space="preserve"> v </w:t>
      </w:r>
      <w:r w:rsidRPr="00770AE7">
        <w:t>podobě uvedené</w:t>
      </w:r>
      <w:r w:rsidR="00092CC9" w:rsidRPr="00770AE7">
        <w:t xml:space="preserve"> v </w:t>
      </w:r>
      <w:r w:rsidRPr="00770AE7">
        <w:t>dílu 2 této zadávací dokumentace</w:t>
      </w:r>
      <w:r w:rsidR="00845C50" w:rsidRPr="00770AE7">
        <w:t xml:space="preserve"> s </w:t>
      </w:r>
      <w:r w:rsidRPr="00770AE7">
        <w:t>názvem Smlouva</w:t>
      </w:r>
      <w:r w:rsidR="00845C50" w:rsidRPr="00770AE7">
        <w:t xml:space="preserve"> a </w:t>
      </w:r>
      <w:r w:rsidRPr="00770AE7">
        <w:t xml:space="preserve">její součásti. </w:t>
      </w:r>
    </w:p>
    <w:p w14:paraId="749D6CB7" w14:textId="1F3E2AB9" w:rsidR="0035531B" w:rsidRPr="00770AE7" w:rsidRDefault="0035531B" w:rsidP="00770AE7">
      <w:pPr>
        <w:pStyle w:val="Text1-1"/>
      </w:pPr>
      <w:r w:rsidRPr="00770AE7">
        <w:t>Zadavatel si</w:t>
      </w:r>
      <w:r w:rsidR="00092CC9" w:rsidRPr="00770AE7">
        <w:t xml:space="preserve"> v </w:t>
      </w:r>
      <w:r w:rsidRPr="00770AE7">
        <w:t>souladu</w:t>
      </w:r>
      <w:r w:rsidR="00845C50" w:rsidRPr="00770AE7">
        <w:t xml:space="preserve"> s </w:t>
      </w:r>
      <w:r w:rsidRPr="00770AE7">
        <w:t>§ 100 odst. 1 ZZVZ vyhrazuje změnu závazku ze smlouvy, která bude uzavřena</w:t>
      </w:r>
      <w:r w:rsidR="00845C50" w:rsidRPr="00770AE7">
        <w:t xml:space="preserve"> s </w:t>
      </w:r>
      <w:r w:rsidRPr="00770AE7">
        <w:t>vybraným dodavatelem. Podrobnosti jsou uvedeny ve smlouvě. Vyhrazenou změnou závazku je měření množství každé původní měřitelné položky</w:t>
      </w:r>
      <w:r w:rsidR="00845C50" w:rsidRPr="00770AE7">
        <w:t xml:space="preserve"> s </w:t>
      </w:r>
      <w:r w:rsidRPr="00770AE7">
        <w:t xml:space="preserve">jednotkovou cenou v </w:t>
      </w:r>
      <w:r w:rsidR="008756F5" w:rsidRPr="00770AE7">
        <w:t>Soupisu prací</w:t>
      </w:r>
      <w:r w:rsidRPr="00770AE7">
        <w:t xml:space="preserve"> podle článku 12 Smluvních podmínek. Množství prací</w:t>
      </w:r>
      <w:r w:rsidR="00092CC9" w:rsidRPr="00770AE7">
        <w:t xml:space="preserve"> v </w:t>
      </w:r>
      <w:r w:rsidRPr="00770AE7">
        <w:t>takto vyhrazené změně se nezapočít</w:t>
      </w:r>
      <w:r w:rsidR="00EB5D4D" w:rsidRPr="00770AE7">
        <w:t>ává do limitů pro změny podle § </w:t>
      </w:r>
      <w:r w:rsidRPr="00770AE7">
        <w:t>222 odst. 4 až 6</w:t>
      </w:r>
      <w:r w:rsidR="00845C50" w:rsidRPr="00770AE7">
        <w:t xml:space="preserve"> a </w:t>
      </w:r>
      <w:r w:rsidRPr="00770AE7">
        <w:t xml:space="preserve">9 ZZVZ. </w:t>
      </w:r>
      <w:r w:rsidR="000A7A9C" w:rsidRPr="00770AE7">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770AE7">
        <w:t xml:space="preserve"> podle článku 13.8 Smluvních podmínek</w:t>
      </w:r>
      <w:r w:rsidR="000A7A9C" w:rsidRPr="00770AE7">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770AE7">
        <w:t xml:space="preserve">odst. 4 až 6 a 9 </w:t>
      </w:r>
      <w:r w:rsidR="000A7A9C" w:rsidRPr="00770AE7">
        <w:rPr>
          <w:szCs w:val="24"/>
        </w:rPr>
        <w:t>ZZVZ.</w:t>
      </w:r>
      <w:r w:rsidR="00253C39" w:rsidRPr="00770AE7">
        <w:t xml:space="preserve"> </w:t>
      </w:r>
    </w:p>
    <w:p w14:paraId="5660AEAD" w14:textId="6AA4F9BA" w:rsidR="0035531B" w:rsidRDefault="0035531B" w:rsidP="007C4414">
      <w:pPr>
        <w:pStyle w:val="Text1-1"/>
      </w:pPr>
      <w:r w:rsidRPr="00770AE7">
        <w:t>Vybraný dodavatel je před uzavřením smlouvy povinen poskytnout zadavateli nezbytnou součinnost, především pak před podpisem smlouvy</w:t>
      </w:r>
      <w:r>
        <w:t xml:space="preserve">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 19.6</w:t>
      </w:r>
      <w:r w:rsidR="00347146">
        <w:t xml:space="preserve"> či</w:t>
      </w:r>
      <w:r>
        <w:t xml:space="preserve"> 19.7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C43C380" w14:textId="3CD04CB0" w:rsidR="002D215C" w:rsidRDefault="002D215C" w:rsidP="007038DC">
      <w:pPr>
        <w:pStyle w:val="Odrka1-1"/>
      </w:pPr>
      <w:r>
        <w:t>vybraným dodavatelem vyplněn</w:t>
      </w:r>
      <w:r w:rsidR="000A759B">
        <w:t>ou</w:t>
      </w:r>
      <w:r>
        <w:t xml:space="preserve"> Přílohu k nabídce ve formátu umožňujícím editaci;</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07C8C36A"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r w:rsidR="002D215C">
        <w:t>. Smlouvu či jiný dokument obsahující zmocnění vedoucího společníka předloží vybraný dodavatel současně i ve formátu umožňujícím editaci</w:t>
      </w:r>
      <w:r>
        <w:t>;</w:t>
      </w:r>
    </w:p>
    <w:p w14:paraId="1269AE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5990AF44" w:rsidR="00CF112C" w:rsidRPr="000E3045" w:rsidRDefault="0035531B" w:rsidP="008A0DC8">
      <w:pPr>
        <w:pStyle w:val="Odrka1-1"/>
      </w:pPr>
      <w:r w:rsidRPr="000E3045">
        <w:t>originálu nebo ověřené kopie smlouvy uzavřené</w:t>
      </w:r>
      <w:r w:rsidR="00845C50" w:rsidRPr="000E3045">
        <w:t xml:space="preserve"> s </w:t>
      </w:r>
      <w:r w:rsidRPr="000E3045">
        <w:t>výrobcem nebo dodavatelem zařízení elektrotechniky</w:t>
      </w:r>
      <w:r w:rsidR="00845C50" w:rsidRPr="000E3045">
        <w:t xml:space="preserve"> a </w:t>
      </w:r>
      <w:r w:rsidR="00770AE7" w:rsidRPr="000E3045">
        <w:t xml:space="preserve">energetiky </w:t>
      </w:r>
      <w:r w:rsidRPr="000E3045">
        <w:t>ve smyslu čl. 9.1 těchto Pokynů,</w:t>
      </w:r>
      <w:r w:rsidR="00EB5D4D" w:rsidRPr="000E3045">
        <w:t xml:space="preserve"> nebude-li dodavatel současně i </w:t>
      </w:r>
      <w:r w:rsidRPr="000E3045">
        <w:t>výrobcem nebo dodavatelem tohoto zařízení, kterou prokáže, že bude mít toto zařízení elektrotechniky</w:t>
      </w:r>
      <w:r w:rsidR="00845C50" w:rsidRPr="000E3045">
        <w:t xml:space="preserve"> a </w:t>
      </w:r>
      <w:r w:rsidRPr="000E3045">
        <w:t>energetiky</w:t>
      </w:r>
      <w:r w:rsidR="00BC6D2B" w:rsidRPr="000E3045">
        <w:t xml:space="preserve"> k </w:t>
      </w:r>
      <w:r w:rsidRPr="000E3045">
        <w:t>jeho použití pro plnění předmětné veřejné zakázky</w:t>
      </w:r>
      <w:r w:rsidR="00BC6D2B" w:rsidRPr="000E3045">
        <w:t xml:space="preserve"> k </w:t>
      </w:r>
      <w:r w:rsidRPr="000E3045">
        <w:t>dispozici</w:t>
      </w:r>
      <w:r w:rsidR="00845C50" w:rsidRPr="000E3045">
        <w:t xml:space="preserve"> a </w:t>
      </w:r>
      <w:r w:rsidRPr="000E3045">
        <w:t>že bude mít zajištěnu i jeho odbornou montáž, případně bude smlouva obsahovat souhlas výrobce nebo dodavatele zařízení elektrotechniky</w:t>
      </w:r>
      <w:r w:rsidR="00845C50" w:rsidRPr="000E3045">
        <w:t xml:space="preserve"> a </w:t>
      </w:r>
      <w:r w:rsidRPr="000E3045">
        <w:t>energetiky</w:t>
      </w:r>
      <w:r w:rsidR="00845C50" w:rsidRPr="000E3045">
        <w:t xml:space="preserve"> s </w:t>
      </w:r>
      <w:r w:rsidRPr="000E3045">
        <w:t>tím, že je dodavatel sám schopen toto zařízení odborně sestavit</w:t>
      </w:r>
      <w:r w:rsidR="00845C50" w:rsidRPr="000E3045">
        <w:t xml:space="preserve"> a </w:t>
      </w:r>
      <w:r w:rsidRPr="000E3045">
        <w:t>namontovat;</w:t>
      </w:r>
      <w:r w:rsidR="008A0DC8" w:rsidRPr="000E3045">
        <w:t xml:space="preserve"> </w:t>
      </w:r>
    </w:p>
    <w:p w14:paraId="1C90A71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Pr="000E3045"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w:t>
      </w:r>
      <w:r w:rsidRPr="000E3045">
        <w:t>vyhlášky, dle čl. 8c -</w:t>
      </w:r>
      <w:r w:rsidR="00092CC9" w:rsidRPr="000E3045">
        <w:t xml:space="preserve"> v </w:t>
      </w:r>
      <w:r w:rsidRPr="000E3045">
        <w:t>rozsahu projektování UTZ/E;</w:t>
      </w:r>
    </w:p>
    <w:p w14:paraId="2566A413" w14:textId="555FA28E" w:rsidR="0035531B" w:rsidRPr="000E3045" w:rsidRDefault="0035531B" w:rsidP="007038DC">
      <w:pPr>
        <w:pStyle w:val="Odrka1-1"/>
      </w:pPr>
      <w:r w:rsidRPr="000E3045">
        <w:t>originálu nebo ověřené kopie pověření Ministerstva dopravy ČR</w:t>
      </w:r>
      <w:r w:rsidR="00BC6D2B" w:rsidRPr="000E3045">
        <w:t xml:space="preserve"> k </w:t>
      </w:r>
      <w:r w:rsidRPr="000E3045">
        <w:t>provádění technických prohlídek</w:t>
      </w:r>
      <w:r w:rsidR="00845C50" w:rsidRPr="000E3045">
        <w:t xml:space="preserve"> a </w:t>
      </w:r>
      <w:r w:rsidRPr="000E3045">
        <w:t>zkoušek určených technických zařízení (UTZ) dle § 47 odst. 4 zákona č. 266/1994 Sb.,</w:t>
      </w:r>
      <w:r w:rsidR="00092CC9" w:rsidRPr="000E3045">
        <w:t xml:space="preserve"> o </w:t>
      </w:r>
      <w:r w:rsidRPr="000E3045">
        <w:t>drahách, ve znění pozdějších předpisů,</w:t>
      </w:r>
      <w:r w:rsidR="00845C50" w:rsidRPr="000E3045">
        <w:t xml:space="preserve"> a </w:t>
      </w:r>
      <w:r w:rsidRPr="000E3045">
        <w:t>to elektrických</w:t>
      </w:r>
      <w:r w:rsidR="00EC10AE" w:rsidRPr="000E3045">
        <w:t xml:space="preserve"> </w:t>
      </w:r>
      <w:r w:rsidRPr="000E3045">
        <w:t>UTZ železničních drah</w:t>
      </w:r>
      <w:r w:rsidR="00092CC9" w:rsidRPr="000E3045">
        <w:t xml:space="preserve"> v </w:t>
      </w:r>
      <w:r w:rsidR="00770AE7" w:rsidRPr="000E3045">
        <w:t>rozsahu:</w:t>
      </w:r>
    </w:p>
    <w:p w14:paraId="64C09730" w14:textId="2F1CAF45" w:rsidR="00770AE7" w:rsidRPr="000E3045" w:rsidRDefault="00770AE7" w:rsidP="00770AE7">
      <w:pPr>
        <w:pStyle w:val="Odrka1-1"/>
        <w:numPr>
          <w:ilvl w:val="0"/>
          <w:numId w:val="34"/>
        </w:numPr>
      </w:pPr>
      <w:r w:rsidRPr="000E3045">
        <w:t>elektrické sítě drah a elektrické rozvody drah,</w:t>
      </w:r>
    </w:p>
    <w:p w14:paraId="61D7DF40" w14:textId="1020772A" w:rsidR="00770AE7" w:rsidRPr="000E3045" w:rsidRDefault="00770AE7" w:rsidP="00770AE7">
      <w:pPr>
        <w:pStyle w:val="Odrka1-1"/>
        <w:numPr>
          <w:ilvl w:val="0"/>
          <w:numId w:val="34"/>
        </w:numPr>
      </w:pPr>
      <w:r w:rsidRPr="000E3045">
        <w:t>trakční vedení,</w:t>
      </w:r>
    </w:p>
    <w:p w14:paraId="319C9702" w14:textId="2BED5021" w:rsidR="00770AE7" w:rsidRPr="000E3045" w:rsidRDefault="00770AE7" w:rsidP="00770AE7">
      <w:pPr>
        <w:pStyle w:val="Odrka1-1"/>
        <w:numPr>
          <w:ilvl w:val="0"/>
          <w:numId w:val="34"/>
        </w:numPr>
      </w:pPr>
      <w:r w:rsidRPr="000E3045">
        <w:t>silnoproudá zařízení drážní zabezpečovací, sdělovací, požární, signalizační a výpočetní techniky,</w:t>
      </w:r>
    </w:p>
    <w:p w14:paraId="6DB12492" w14:textId="0A899D20" w:rsidR="007D5A8D" w:rsidRPr="000E3045" w:rsidRDefault="00770AE7" w:rsidP="00770AE7">
      <w:pPr>
        <w:pStyle w:val="Odrka1-1"/>
        <w:numPr>
          <w:ilvl w:val="0"/>
          <w:numId w:val="34"/>
        </w:numPr>
      </w:pPr>
      <w:r w:rsidRPr="000E3045">
        <w:t>zabezpečovací zařízení, jehož elektrické obvody plní funkci přímého zajišťování bezpečnosti drážní dopravy.</w:t>
      </w: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D5909A" w14:textId="0C6FB0DE" w:rsidR="00712607" w:rsidRDefault="00712607" w:rsidP="0071260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35B7DE75"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DCD4FA4" w14:textId="77777777" w:rsidR="0035531B" w:rsidRDefault="0035531B" w:rsidP="00B77C6D">
      <w:pPr>
        <w:pStyle w:val="Nadpis1-1"/>
      </w:pPr>
      <w:bookmarkStart w:id="24" w:name="_Toc85717982"/>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85717983"/>
      <w:r>
        <w:t>ZADÁVACÍ LHŮTA</w:t>
      </w:r>
      <w:r w:rsidR="00845C50">
        <w:t xml:space="preserve"> </w:t>
      </w:r>
      <w:r w:rsidR="00092CC9">
        <w:t>A</w:t>
      </w:r>
      <w:r w:rsidR="00845C50">
        <w:t> </w:t>
      </w:r>
      <w:r>
        <w:t>JISTOTA ZA NABÍDKU</w:t>
      </w:r>
      <w:bookmarkEnd w:id="25"/>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7CD035E6"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40E6F" w:rsidRPr="00B40E6F">
        <w:rPr>
          <w:b/>
        </w:rPr>
        <w:t>2 000 000,-</w:t>
      </w:r>
      <w:r w:rsidRPr="00B40E6F">
        <w:rPr>
          <w:b/>
        </w:rPr>
        <w:t xml:space="preserve"> Kč</w:t>
      </w:r>
      <w:r>
        <w:t xml:space="preserve"> (slovy: </w:t>
      </w:r>
      <w:r w:rsidR="00B40E6F">
        <w:t>dvamiliony</w:t>
      </w:r>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7EFDA868" w:rsidR="0035531B" w:rsidRDefault="0035531B" w:rsidP="00861DEE">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861DEE" w:rsidRPr="00861DEE">
        <w:rPr>
          <w:b/>
        </w:rPr>
        <w:t>30007-1908811/0710</w:t>
      </w:r>
      <w:r w:rsidR="00861DEE" w:rsidRPr="00861DEE">
        <w:t xml:space="preserve">, vedený u České národní banky, variabilní symbol </w:t>
      </w:r>
      <w:r w:rsidR="00FA0979">
        <w:rPr>
          <w:b/>
        </w:rPr>
        <w:t>5623510024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564DDD">
      <w:pPr>
        <w:pStyle w:val="Nadpis1-1"/>
      </w:pPr>
      <w:bookmarkStart w:id="26" w:name="_Toc85717984"/>
      <w:r>
        <w:t>SOCIÁLNĚ A ENVIRO</w:t>
      </w:r>
      <w:r w:rsidR="00417206">
        <w:t>N</w:t>
      </w:r>
      <w:r>
        <w:t>MENTÁLNĚ ODPOVĚDNÉ ZADÁVÁNÍ, INOVACE</w:t>
      </w:r>
      <w:bookmarkEnd w:id="26"/>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55F346AA" w:rsidR="007D382D" w:rsidRDefault="007D382D" w:rsidP="007D382D">
      <w:pPr>
        <w:pStyle w:val="Odrka1-1"/>
      </w:pPr>
      <w:r>
        <w:t>studentské exkurze</w:t>
      </w:r>
      <w:r w:rsidR="000E3045">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12C3DCD4" w14:textId="7BF5E275" w:rsidR="0035531B" w:rsidRDefault="0035531B" w:rsidP="00564DDD">
      <w:pPr>
        <w:pStyle w:val="Nadpis1-1"/>
      </w:pPr>
      <w:bookmarkStart w:id="27" w:name="_Toc85717985"/>
      <w:r>
        <w:t>PŘÍLOHY TĚCHTO POKYNŮ</w:t>
      </w:r>
      <w:bookmarkEnd w:id="27"/>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75986FA"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509C08D9" w14:textId="77777777" w:rsidR="0035531B" w:rsidRDefault="0035531B" w:rsidP="00564DDD">
      <w:pPr>
        <w:pStyle w:val="Textbezslovn"/>
        <w:spacing w:after="0"/>
      </w:pPr>
    </w:p>
    <w:p w14:paraId="0D0C597B"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77777777"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636506F" w14:textId="1AAB20F6" w:rsidR="00564DDD" w:rsidRDefault="00CE1135" w:rsidP="000002AB">
      <w:pPr>
        <w:pStyle w:val="Textbezslovn"/>
        <w:ind w:left="0"/>
      </w:pPr>
      <w:r>
        <w:t xml:space="preserve">Dodavatel níže uvede údaje o majetkové struktuře dodavatele a všech </w:t>
      </w:r>
      <w:r w:rsidRPr="00CE1135">
        <w:t>poddodavatelů, prostřednictvím kterých v tomto zadávacím řízení prokazuje kvalifikac</w:t>
      </w:r>
      <w:r>
        <w:t>i:</w:t>
      </w:r>
      <w:r w:rsidR="00EA18ED">
        <w:t xml:space="preserve"> [</w:t>
      </w:r>
      <w:r w:rsidR="00EA18ED" w:rsidRPr="00564DDD">
        <w:rPr>
          <w:highlight w:val="yellow"/>
        </w:rPr>
        <w:t>DOPLNÍ DODAVATEL</w:t>
      </w:r>
      <w:r w:rsidR="00EA18ED">
        <w:t>]</w:t>
      </w:r>
      <w:r w:rsidR="00564DDD">
        <w:br w:type="page"/>
      </w:r>
    </w:p>
    <w:p w14:paraId="0CB888B8" w14:textId="77777777" w:rsidR="0035531B" w:rsidRDefault="0035531B" w:rsidP="00FE4333">
      <w:pPr>
        <w:pStyle w:val="Nadpisbezsl1-1"/>
      </w:pPr>
      <w:r>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861DEE">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4A0810E" w14:textId="77777777" w:rsidR="00964860" w:rsidRDefault="00964860" w:rsidP="00964860">
      <w:pPr>
        <w:pStyle w:val="Textbezslovn"/>
        <w:ind w:left="0"/>
      </w:pPr>
      <w:r>
        <w:br w:type="page"/>
      </w:r>
    </w:p>
    <w:p w14:paraId="2C83DE76" w14:textId="77777777" w:rsidR="0035531B" w:rsidRDefault="0035531B" w:rsidP="001E651D">
      <w:pPr>
        <w:pStyle w:val="Nadpisbezsl1-1"/>
      </w:pPr>
      <w:r>
        <w:t>Příloha č. 11</w:t>
      </w:r>
    </w:p>
    <w:p w14:paraId="59FA2FAE" w14:textId="77777777" w:rsidR="0035531B" w:rsidRPr="00964860" w:rsidRDefault="0035531B" w:rsidP="001E651D">
      <w:pPr>
        <w:pStyle w:val="Nadpisbezsl1-2"/>
      </w:pPr>
      <w:r w:rsidRPr="00964860">
        <w:t>Vzor čestného prohlášení - přehled technických zařízení</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04945077"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2D74DBAB"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771BE7B0"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59EA326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8DF8CB8"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3263E1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89D6F8B"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70851D11"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C1201" w14:textId="77777777" w:rsidR="00E85116" w:rsidRDefault="00E85116" w:rsidP="00962258">
      <w:pPr>
        <w:spacing w:after="0" w:line="240" w:lineRule="auto"/>
      </w:pPr>
      <w:r>
        <w:separator/>
      </w:r>
    </w:p>
  </w:endnote>
  <w:endnote w:type="continuationSeparator" w:id="0">
    <w:p w14:paraId="5C2DB46C" w14:textId="77777777" w:rsidR="00E85116" w:rsidRDefault="00E851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0F61" w14:paraId="5CDE79BC" w14:textId="77777777" w:rsidTr="00EB46E5">
      <w:tc>
        <w:tcPr>
          <w:tcW w:w="1361" w:type="dxa"/>
          <w:tcMar>
            <w:left w:w="0" w:type="dxa"/>
            <w:right w:w="0" w:type="dxa"/>
          </w:tcMar>
          <w:vAlign w:val="bottom"/>
        </w:tcPr>
        <w:p w14:paraId="3DE5EB8F" w14:textId="09743330" w:rsidR="00CD0F61" w:rsidRPr="00B8518B" w:rsidRDefault="00CD0F6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A66">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2A66">
            <w:rPr>
              <w:rStyle w:val="slostrnky"/>
              <w:noProof/>
            </w:rPr>
            <w:t>47</w:t>
          </w:r>
          <w:r w:rsidRPr="00B8518B">
            <w:rPr>
              <w:rStyle w:val="slostrnky"/>
            </w:rPr>
            <w:fldChar w:fldCharType="end"/>
          </w:r>
        </w:p>
      </w:tc>
      <w:tc>
        <w:tcPr>
          <w:tcW w:w="284" w:type="dxa"/>
          <w:shd w:val="clear" w:color="auto" w:fill="auto"/>
          <w:tcMar>
            <w:left w:w="0" w:type="dxa"/>
            <w:right w:w="0" w:type="dxa"/>
          </w:tcMar>
        </w:tcPr>
        <w:p w14:paraId="388A8FC9" w14:textId="77777777" w:rsidR="00CD0F61" w:rsidRDefault="00CD0F61" w:rsidP="00B8518B">
          <w:pPr>
            <w:pStyle w:val="Zpat"/>
          </w:pPr>
        </w:p>
      </w:tc>
      <w:tc>
        <w:tcPr>
          <w:tcW w:w="425" w:type="dxa"/>
          <w:shd w:val="clear" w:color="auto" w:fill="auto"/>
          <w:tcMar>
            <w:left w:w="0" w:type="dxa"/>
            <w:right w:w="0" w:type="dxa"/>
          </w:tcMar>
        </w:tcPr>
        <w:p w14:paraId="36BAECC2" w14:textId="77777777" w:rsidR="00CD0F61" w:rsidRDefault="00CD0F61" w:rsidP="00B8518B">
          <w:pPr>
            <w:pStyle w:val="Zpat"/>
          </w:pPr>
        </w:p>
      </w:tc>
      <w:tc>
        <w:tcPr>
          <w:tcW w:w="8505" w:type="dxa"/>
        </w:tcPr>
        <w:p w14:paraId="3ACD1181" w14:textId="77777777" w:rsidR="00CD0F61" w:rsidRDefault="00CD0F61" w:rsidP="00EB46E5">
          <w:pPr>
            <w:pStyle w:val="Zpat0"/>
          </w:pPr>
          <w:r w:rsidRPr="004209A2">
            <w:t>Zrušení přejezdu P6801 v km 179,826 trati Brno – Č. Třebová a výstavba podchodu v zast. Blansko</w:t>
          </w:r>
        </w:p>
        <w:p w14:paraId="3F2A1F4C" w14:textId="603A61F6" w:rsidR="00CD0F61" w:rsidRDefault="00CD0F61"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CD0F61" w:rsidRDefault="00CD0F61" w:rsidP="0035531B">
          <w:pPr>
            <w:pStyle w:val="Zpat0"/>
          </w:pPr>
          <w:r>
            <w:t xml:space="preserve">Část 2 – </w:t>
          </w:r>
          <w:r w:rsidRPr="0035531B">
            <w:rPr>
              <w:caps/>
            </w:rPr>
            <w:t>Pokyny pro dodavatele</w:t>
          </w:r>
          <w:r>
            <w:t xml:space="preserve"> – Zhotovení stavby</w:t>
          </w:r>
        </w:p>
      </w:tc>
    </w:tr>
  </w:tbl>
  <w:p w14:paraId="5DF1028D" w14:textId="77777777" w:rsidR="00CD0F61" w:rsidRPr="00B8518B" w:rsidRDefault="00CD0F6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CD0F61" w:rsidRPr="00B8518B" w:rsidRDefault="00CD0F61" w:rsidP="00460660">
    <w:pPr>
      <w:pStyle w:val="Zpat"/>
      <w:rPr>
        <w:sz w:val="2"/>
        <w:szCs w:val="2"/>
      </w:rPr>
    </w:pPr>
  </w:p>
  <w:p w14:paraId="580CEFC5" w14:textId="6F459D5C" w:rsidR="00CD0F61" w:rsidRPr="00460660" w:rsidRDefault="00CD0F6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B702F" w14:textId="77777777" w:rsidR="00E85116" w:rsidRDefault="00E85116" w:rsidP="00962258">
      <w:pPr>
        <w:spacing w:after="0" w:line="240" w:lineRule="auto"/>
      </w:pPr>
      <w:r>
        <w:separator/>
      </w:r>
    </w:p>
  </w:footnote>
  <w:footnote w:type="continuationSeparator" w:id="0">
    <w:p w14:paraId="52B2B136" w14:textId="77777777" w:rsidR="00E85116" w:rsidRDefault="00E85116" w:rsidP="00962258">
      <w:pPr>
        <w:spacing w:after="0" w:line="240" w:lineRule="auto"/>
      </w:pPr>
      <w:r>
        <w:continuationSeparator/>
      </w:r>
    </w:p>
  </w:footnote>
  <w:footnote w:id="1">
    <w:p w14:paraId="01FEDBCB" w14:textId="77777777" w:rsidR="00CD0F61" w:rsidRDefault="00CD0F61">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CD0F61" w:rsidRDefault="00CD0F61"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CD0F61" w:rsidRDefault="00CD0F61"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E0875B0" w14:textId="77777777" w:rsidR="00CD0F61" w:rsidRDefault="00CD0F6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5597D05B" w14:textId="77777777" w:rsidR="00CD0F61" w:rsidRDefault="00CD0F6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3C2110CB" w14:textId="77777777" w:rsidR="00CD0F61" w:rsidRDefault="00CD0F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B8E1E80" w14:textId="77777777" w:rsidR="00CD0F61" w:rsidRDefault="00CD0F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634FDC5" w14:textId="77777777" w:rsidR="00CD0F61" w:rsidRDefault="00CD0F61">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CD0F61" w:rsidRDefault="00CD0F61">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7BEC1FA8" w14:textId="77777777" w:rsidR="00CD0F61" w:rsidRDefault="00CD0F61">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0F61" w14:paraId="252031F4" w14:textId="77777777" w:rsidTr="00C02D0A">
      <w:trPr>
        <w:trHeight w:hRule="exact" w:val="454"/>
      </w:trPr>
      <w:tc>
        <w:tcPr>
          <w:tcW w:w="1361" w:type="dxa"/>
          <w:tcMar>
            <w:top w:w="57" w:type="dxa"/>
            <w:left w:w="0" w:type="dxa"/>
            <w:right w:w="0" w:type="dxa"/>
          </w:tcMar>
        </w:tcPr>
        <w:p w14:paraId="2B9DCF35" w14:textId="77777777" w:rsidR="00CD0F61" w:rsidRPr="00B8518B" w:rsidRDefault="00CD0F61" w:rsidP="00523EA7">
          <w:pPr>
            <w:pStyle w:val="Zpat"/>
            <w:rPr>
              <w:rStyle w:val="slostrnky"/>
            </w:rPr>
          </w:pPr>
        </w:p>
      </w:tc>
      <w:tc>
        <w:tcPr>
          <w:tcW w:w="3458" w:type="dxa"/>
          <w:shd w:val="clear" w:color="auto" w:fill="auto"/>
          <w:tcMar>
            <w:top w:w="57" w:type="dxa"/>
            <w:left w:w="0" w:type="dxa"/>
            <w:right w:w="0" w:type="dxa"/>
          </w:tcMar>
        </w:tcPr>
        <w:p w14:paraId="6022F9D2" w14:textId="77777777" w:rsidR="00CD0F61" w:rsidRDefault="00CD0F61" w:rsidP="00523EA7">
          <w:pPr>
            <w:pStyle w:val="Zpat"/>
          </w:pPr>
        </w:p>
      </w:tc>
      <w:tc>
        <w:tcPr>
          <w:tcW w:w="5698" w:type="dxa"/>
          <w:shd w:val="clear" w:color="auto" w:fill="auto"/>
          <w:tcMar>
            <w:top w:w="57" w:type="dxa"/>
            <w:left w:w="0" w:type="dxa"/>
            <w:right w:w="0" w:type="dxa"/>
          </w:tcMar>
        </w:tcPr>
        <w:p w14:paraId="38D6D7C3" w14:textId="77777777" w:rsidR="00CD0F61" w:rsidRPr="00D6163D" w:rsidRDefault="00CD0F61" w:rsidP="00D6163D">
          <w:pPr>
            <w:pStyle w:val="Druhdokumentu"/>
          </w:pPr>
        </w:p>
      </w:tc>
    </w:tr>
  </w:tbl>
  <w:p w14:paraId="5F291682" w14:textId="77777777" w:rsidR="00CD0F61" w:rsidRPr="00D6163D" w:rsidRDefault="00CD0F6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0F61" w14:paraId="65AA8071" w14:textId="77777777" w:rsidTr="00B22106">
      <w:trPr>
        <w:trHeight w:hRule="exact" w:val="936"/>
      </w:trPr>
      <w:tc>
        <w:tcPr>
          <w:tcW w:w="1361" w:type="dxa"/>
          <w:tcMar>
            <w:left w:w="0" w:type="dxa"/>
            <w:right w:w="0" w:type="dxa"/>
          </w:tcMar>
        </w:tcPr>
        <w:p w14:paraId="34CA8588" w14:textId="77777777" w:rsidR="00CD0F61" w:rsidRPr="00B8518B" w:rsidRDefault="00CD0F61" w:rsidP="00FC6389">
          <w:pPr>
            <w:pStyle w:val="Zpat"/>
            <w:rPr>
              <w:rStyle w:val="slostrnky"/>
            </w:rPr>
          </w:pPr>
        </w:p>
      </w:tc>
      <w:tc>
        <w:tcPr>
          <w:tcW w:w="3458" w:type="dxa"/>
          <w:shd w:val="clear" w:color="auto" w:fill="auto"/>
          <w:tcMar>
            <w:left w:w="0" w:type="dxa"/>
            <w:right w:w="0" w:type="dxa"/>
          </w:tcMar>
        </w:tcPr>
        <w:p w14:paraId="58717F5C" w14:textId="77777777" w:rsidR="00CD0F61" w:rsidRDefault="00CD0F61" w:rsidP="00FC6389">
          <w:pPr>
            <w:pStyle w:val="Zpat"/>
          </w:pPr>
        </w:p>
      </w:tc>
      <w:tc>
        <w:tcPr>
          <w:tcW w:w="5756" w:type="dxa"/>
          <w:shd w:val="clear" w:color="auto" w:fill="auto"/>
          <w:tcMar>
            <w:left w:w="0" w:type="dxa"/>
            <w:right w:w="0" w:type="dxa"/>
          </w:tcMar>
        </w:tcPr>
        <w:p w14:paraId="152FCBCF" w14:textId="77777777" w:rsidR="00CD0F61" w:rsidRPr="00D6163D" w:rsidRDefault="00CD0F61" w:rsidP="00FC6389">
          <w:pPr>
            <w:pStyle w:val="Druhdokumentu"/>
          </w:pPr>
        </w:p>
      </w:tc>
    </w:tr>
    <w:tr w:rsidR="00CD0F61" w14:paraId="42490C1C" w14:textId="77777777" w:rsidTr="00B22106">
      <w:trPr>
        <w:trHeight w:hRule="exact" w:val="936"/>
      </w:trPr>
      <w:tc>
        <w:tcPr>
          <w:tcW w:w="1361" w:type="dxa"/>
          <w:tcMar>
            <w:left w:w="0" w:type="dxa"/>
            <w:right w:w="0" w:type="dxa"/>
          </w:tcMar>
        </w:tcPr>
        <w:p w14:paraId="590E4A63" w14:textId="77777777" w:rsidR="00CD0F61" w:rsidRPr="00B8518B" w:rsidRDefault="00CD0F61" w:rsidP="00FC6389">
          <w:pPr>
            <w:pStyle w:val="Zpat"/>
            <w:rPr>
              <w:rStyle w:val="slostrnky"/>
            </w:rPr>
          </w:pPr>
        </w:p>
      </w:tc>
      <w:tc>
        <w:tcPr>
          <w:tcW w:w="3458" w:type="dxa"/>
          <w:shd w:val="clear" w:color="auto" w:fill="auto"/>
          <w:tcMar>
            <w:left w:w="0" w:type="dxa"/>
            <w:right w:w="0" w:type="dxa"/>
          </w:tcMar>
        </w:tcPr>
        <w:p w14:paraId="1448A1EB" w14:textId="77777777" w:rsidR="00CD0F61" w:rsidRDefault="00CD0F61" w:rsidP="00FC6389">
          <w:pPr>
            <w:pStyle w:val="Zpat"/>
          </w:pPr>
        </w:p>
      </w:tc>
      <w:tc>
        <w:tcPr>
          <w:tcW w:w="5756" w:type="dxa"/>
          <w:shd w:val="clear" w:color="auto" w:fill="auto"/>
          <w:tcMar>
            <w:left w:w="0" w:type="dxa"/>
            <w:right w:w="0" w:type="dxa"/>
          </w:tcMar>
        </w:tcPr>
        <w:p w14:paraId="417861B4" w14:textId="77777777" w:rsidR="00CD0F61" w:rsidRPr="00D6163D" w:rsidRDefault="00CD0F61" w:rsidP="00FC6389">
          <w:pPr>
            <w:pStyle w:val="Druhdokumentu"/>
          </w:pPr>
        </w:p>
      </w:tc>
    </w:tr>
  </w:tbl>
  <w:p w14:paraId="07626039" w14:textId="77777777" w:rsidR="00CD0F61" w:rsidRPr="00D6163D" w:rsidRDefault="00CD0F61"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CD0F61" w:rsidRPr="00460660" w:rsidRDefault="00CD0F6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B7F17BE"/>
    <w:multiLevelType w:val="hybridMultilevel"/>
    <w:tmpl w:val="3AB801E4"/>
    <w:lvl w:ilvl="0" w:tplc="A26CA6F2">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5" w15:restartNumberingAfterBreak="0">
    <w:nsid w:val="2151485E"/>
    <w:multiLevelType w:val="hybridMultilevel"/>
    <w:tmpl w:val="0D8E8586"/>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15888"/>
    <w:multiLevelType w:val="hybridMultilevel"/>
    <w:tmpl w:val="54AA7382"/>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FC6013D"/>
    <w:multiLevelType w:val="hybridMultilevel"/>
    <w:tmpl w:val="53AEC262"/>
    <w:lvl w:ilvl="0" w:tplc="ABA0C102">
      <w:start w:val="9"/>
      <w:numFmt w:val="bullet"/>
      <w:lvlText w:val="-"/>
      <w:lvlJc w:val="left"/>
      <w:pPr>
        <w:ind w:left="1797" w:hanging="360"/>
      </w:pPr>
      <w:rPr>
        <w:rFonts w:ascii="Calibri" w:eastAsia="Times New Roman" w:hAnsi="Calibri" w:hint="default"/>
        <w:b w:val="0"/>
        <w:bCs w:val="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63382F22"/>
    <w:multiLevelType w:val="multilevel"/>
    <w:tmpl w:val="EEE0BFDE"/>
    <w:lvl w:ilvl="0">
      <w:start w:val="1"/>
      <w:numFmt w:val="bullet"/>
      <w:lvlText w:val="-"/>
      <w:lvlJc w:val="left"/>
      <w:pPr>
        <w:tabs>
          <w:tab w:val="num" w:pos="2325"/>
        </w:tabs>
        <w:ind w:left="2325" w:hanging="340"/>
      </w:pPr>
      <w:rPr>
        <w:rFonts w:ascii="Verdana" w:eastAsiaTheme="minorHAnsi" w:hAnsi="Verdana" w:cstheme="minorBidi"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2"/>
  </w:num>
  <w:num w:numId="5">
    <w:abstractNumId w:val="0"/>
  </w:num>
  <w:num w:numId="6">
    <w:abstractNumId w:val="6"/>
  </w:num>
  <w:num w:numId="7">
    <w:abstractNumId w:val="10"/>
  </w:num>
  <w:num w:numId="8">
    <w:abstractNumId w:val="8"/>
  </w:num>
  <w:num w:numId="9">
    <w:abstractNumId w:val="15"/>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8"/>
  </w:num>
  <w:num w:numId="24">
    <w:abstractNumId w:val="0"/>
  </w:num>
  <w:num w:numId="25">
    <w:abstractNumId w:val="8"/>
  </w:num>
  <w:num w:numId="26">
    <w:abstractNumId w:val="0"/>
  </w:num>
  <w:num w:numId="27">
    <w:abstractNumId w:val="0"/>
  </w:num>
  <w:num w:numId="28">
    <w:abstractNumId w:val="8"/>
  </w:num>
  <w:num w:numId="29">
    <w:abstractNumId w:val="4"/>
  </w:num>
  <w:num w:numId="30">
    <w:abstractNumId w:val="7"/>
  </w:num>
  <w:num w:numId="31">
    <w:abstractNumId w:val="5"/>
  </w:num>
  <w:num w:numId="32">
    <w:abstractNumId w:val="8"/>
  </w:num>
  <w:num w:numId="33">
    <w:abstractNumId w:val="12"/>
  </w:num>
  <w:num w:numId="34">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49B4"/>
    <w:rsid w:val="00006798"/>
    <w:rsid w:val="00006C83"/>
    <w:rsid w:val="00014412"/>
    <w:rsid w:val="0001629D"/>
    <w:rsid w:val="00016BE5"/>
    <w:rsid w:val="000174E8"/>
    <w:rsid w:val="00017F3C"/>
    <w:rsid w:val="00020D8C"/>
    <w:rsid w:val="00024A00"/>
    <w:rsid w:val="000266C3"/>
    <w:rsid w:val="000338E9"/>
    <w:rsid w:val="0004040D"/>
    <w:rsid w:val="0004058B"/>
    <w:rsid w:val="000415F1"/>
    <w:rsid w:val="00041EC8"/>
    <w:rsid w:val="000466BC"/>
    <w:rsid w:val="00047FD4"/>
    <w:rsid w:val="000563B4"/>
    <w:rsid w:val="00056C26"/>
    <w:rsid w:val="00057CE9"/>
    <w:rsid w:val="00062500"/>
    <w:rsid w:val="0006499F"/>
    <w:rsid w:val="0006588D"/>
    <w:rsid w:val="00067A5E"/>
    <w:rsid w:val="00067EE3"/>
    <w:rsid w:val="000719BB"/>
    <w:rsid w:val="00072A65"/>
    <w:rsid w:val="00072C1E"/>
    <w:rsid w:val="00074D42"/>
    <w:rsid w:val="000839DD"/>
    <w:rsid w:val="00092CC9"/>
    <w:rsid w:val="00095A11"/>
    <w:rsid w:val="00097D92"/>
    <w:rsid w:val="000A2EAF"/>
    <w:rsid w:val="000A389A"/>
    <w:rsid w:val="000A759B"/>
    <w:rsid w:val="000A7A9C"/>
    <w:rsid w:val="000B4126"/>
    <w:rsid w:val="000B4EB8"/>
    <w:rsid w:val="000C124A"/>
    <w:rsid w:val="000C2107"/>
    <w:rsid w:val="000C3B47"/>
    <w:rsid w:val="000C41F2"/>
    <w:rsid w:val="000D22C4"/>
    <w:rsid w:val="000D27D1"/>
    <w:rsid w:val="000D3030"/>
    <w:rsid w:val="000D5E72"/>
    <w:rsid w:val="000E1A7F"/>
    <w:rsid w:val="000E3045"/>
    <w:rsid w:val="000E63E1"/>
    <w:rsid w:val="000F3ACB"/>
    <w:rsid w:val="000F485A"/>
    <w:rsid w:val="001006E6"/>
    <w:rsid w:val="00106A0E"/>
    <w:rsid w:val="001078D8"/>
    <w:rsid w:val="0011040C"/>
    <w:rsid w:val="00112864"/>
    <w:rsid w:val="00114472"/>
    <w:rsid w:val="00114988"/>
    <w:rsid w:val="00115069"/>
    <w:rsid w:val="001150F2"/>
    <w:rsid w:val="0011569E"/>
    <w:rsid w:val="00115DD3"/>
    <w:rsid w:val="001218B6"/>
    <w:rsid w:val="001258A6"/>
    <w:rsid w:val="00127F71"/>
    <w:rsid w:val="001317FE"/>
    <w:rsid w:val="00136E8D"/>
    <w:rsid w:val="00140575"/>
    <w:rsid w:val="00143B89"/>
    <w:rsid w:val="00146BCB"/>
    <w:rsid w:val="0015452E"/>
    <w:rsid w:val="00154BE2"/>
    <w:rsid w:val="00156037"/>
    <w:rsid w:val="001656A2"/>
    <w:rsid w:val="0016681F"/>
    <w:rsid w:val="00167788"/>
    <w:rsid w:val="00170EC5"/>
    <w:rsid w:val="001720A6"/>
    <w:rsid w:val="001722FA"/>
    <w:rsid w:val="00173992"/>
    <w:rsid w:val="001747C1"/>
    <w:rsid w:val="00175425"/>
    <w:rsid w:val="00177B82"/>
    <w:rsid w:val="00177D6B"/>
    <w:rsid w:val="00182EAB"/>
    <w:rsid w:val="00191F90"/>
    <w:rsid w:val="001932A3"/>
    <w:rsid w:val="00193D8F"/>
    <w:rsid w:val="00194789"/>
    <w:rsid w:val="001950C2"/>
    <w:rsid w:val="001966EA"/>
    <w:rsid w:val="00197CF8"/>
    <w:rsid w:val="001A0C14"/>
    <w:rsid w:val="001B102A"/>
    <w:rsid w:val="001B23A1"/>
    <w:rsid w:val="001B2585"/>
    <w:rsid w:val="001B36CB"/>
    <w:rsid w:val="001B4E74"/>
    <w:rsid w:val="001B5EED"/>
    <w:rsid w:val="001B707E"/>
    <w:rsid w:val="001C22AD"/>
    <w:rsid w:val="001C232C"/>
    <w:rsid w:val="001C2E0F"/>
    <w:rsid w:val="001C50A8"/>
    <w:rsid w:val="001C645F"/>
    <w:rsid w:val="001D0B82"/>
    <w:rsid w:val="001D28FD"/>
    <w:rsid w:val="001E17EE"/>
    <w:rsid w:val="001E44C5"/>
    <w:rsid w:val="001E57B9"/>
    <w:rsid w:val="001E651D"/>
    <w:rsid w:val="001E678E"/>
    <w:rsid w:val="001E7845"/>
    <w:rsid w:val="001F0356"/>
    <w:rsid w:val="002028F8"/>
    <w:rsid w:val="002037E4"/>
    <w:rsid w:val="00204841"/>
    <w:rsid w:val="002071BB"/>
    <w:rsid w:val="002072FA"/>
    <w:rsid w:val="00207DF5"/>
    <w:rsid w:val="00223DAF"/>
    <w:rsid w:val="00224981"/>
    <w:rsid w:val="00227BC8"/>
    <w:rsid w:val="00227EE7"/>
    <w:rsid w:val="002301F4"/>
    <w:rsid w:val="00233A53"/>
    <w:rsid w:val="00240B81"/>
    <w:rsid w:val="00242D08"/>
    <w:rsid w:val="0024686F"/>
    <w:rsid w:val="00246BE1"/>
    <w:rsid w:val="00247D01"/>
    <w:rsid w:val="00250254"/>
    <w:rsid w:val="0025030F"/>
    <w:rsid w:val="00253538"/>
    <w:rsid w:val="00253C39"/>
    <w:rsid w:val="00261A5B"/>
    <w:rsid w:val="00262E5B"/>
    <w:rsid w:val="0026385B"/>
    <w:rsid w:val="00265B91"/>
    <w:rsid w:val="0026602F"/>
    <w:rsid w:val="00266378"/>
    <w:rsid w:val="0026731A"/>
    <w:rsid w:val="00272A15"/>
    <w:rsid w:val="00276AFE"/>
    <w:rsid w:val="00281F1B"/>
    <w:rsid w:val="002924B8"/>
    <w:rsid w:val="00292826"/>
    <w:rsid w:val="00292913"/>
    <w:rsid w:val="00293005"/>
    <w:rsid w:val="00293D72"/>
    <w:rsid w:val="002A30C7"/>
    <w:rsid w:val="002A3B57"/>
    <w:rsid w:val="002A3FFD"/>
    <w:rsid w:val="002A6820"/>
    <w:rsid w:val="002A7859"/>
    <w:rsid w:val="002B0B9A"/>
    <w:rsid w:val="002B0E4A"/>
    <w:rsid w:val="002B2A0B"/>
    <w:rsid w:val="002B4D14"/>
    <w:rsid w:val="002C04EE"/>
    <w:rsid w:val="002C31BF"/>
    <w:rsid w:val="002C4A72"/>
    <w:rsid w:val="002D0BAF"/>
    <w:rsid w:val="002D215C"/>
    <w:rsid w:val="002D3364"/>
    <w:rsid w:val="002D35C5"/>
    <w:rsid w:val="002D4198"/>
    <w:rsid w:val="002D7FD6"/>
    <w:rsid w:val="002E02AC"/>
    <w:rsid w:val="002E0CD7"/>
    <w:rsid w:val="002E0CFB"/>
    <w:rsid w:val="002E1EF3"/>
    <w:rsid w:val="002E23B8"/>
    <w:rsid w:val="002E2494"/>
    <w:rsid w:val="002E59CD"/>
    <w:rsid w:val="002E5C7B"/>
    <w:rsid w:val="002F4333"/>
    <w:rsid w:val="0030556D"/>
    <w:rsid w:val="00307641"/>
    <w:rsid w:val="00311F11"/>
    <w:rsid w:val="00313A89"/>
    <w:rsid w:val="00313E02"/>
    <w:rsid w:val="0031722E"/>
    <w:rsid w:val="00317DA0"/>
    <w:rsid w:val="00325FF5"/>
    <w:rsid w:val="00327EEF"/>
    <w:rsid w:val="00327F28"/>
    <w:rsid w:val="0033239F"/>
    <w:rsid w:val="00332E6D"/>
    <w:rsid w:val="003332F5"/>
    <w:rsid w:val="003339FF"/>
    <w:rsid w:val="00333C1C"/>
    <w:rsid w:val="00337694"/>
    <w:rsid w:val="0033797B"/>
    <w:rsid w:val="0034274B"/>
    <w:rsid w:val="0034333E"/>
    <w:rsid w:val="00344144"/>
    <w:rsid w:val="00347146"/>
    <w:rsid w:val="0034719F"/>
    <w:rsid w:val="00350A35"/>
    <w:rsid w:val="00351974"/>
    <w:rsid w:val="00353C9A"/>
    <w:rsid w:val="0035410B"/>
    <w:rsid w:val="0035531B"/>
    <w:rsid w:val="00356B56"/>
    <w:rsid w:val="003571D8"/>
    <w:rsid w:val="00357BC6"/>
    <w:rsid w:val="00361422"/>
    <w:rsid w:val="0036288F"/>
    <w:rsid w:val="003658CE"/>
    <w:rsid w:val="00370F1F"/>
    <w:rsid w:val="003717A3"/>
    <w:rsid w:val="003719BB"/>
    <w:rsid w:val="00372C06"/>
    <w:rsid w:val="0037545D"/>
    <w:rsid w:val="00376402"/>
    <w:rsid w:val="00382D08"/>
    <w:rsid w:val="003849FA"/>
    <w:rsid w:val="0038653A"/>
    <w:rsid w:val="00386FF1"/>
    <w:rsid w:val="00392EB6"/>
    <w:rsid w:val="00394D03"/>
    <w:rsid w:val="003956C6"/>
    <w:rsid w:val="00397AEE"/>
    <w:rsid w:val="00397F6E"/>
    <w:rsid w:val="003A4513"/>
    <w:rsid w:val="003B0B71"/>
    <w:rsid w:val="003B1DB6"/>
    <w:rsid w:val="003B6EF6"/>
    <w:rsid w:val="003B7C2B"/>
    <w:rsid w:val="003C0BF5"/>
    <w:rsid w:val="003C33F2"/>
    <w:rsid w:val="003C5943"/>
    <w:rsid w:val="003C6721"/>
    <w:rsid w:val="003D1280"/>
    <w:rsid w:val="003D756E"/>
    <w:rsid w:val="003D7A13"/>
    <w:rsid w:val="003E29D4"/>
    <w:rsid w:val="003E3815"/>
    <w:rsid w:val="003E3CE3"/>
    <w:rsid w:val="003E420D"/>
    <w:rsid w:val="003E4C13"/>
    <w:rsid w:val="003E79F5"/>
    <w:rsid w:val="003F1CFD"/>
    <w:rsid w:val="003F2EE3"/>
    <w:rsid w:val="0040352D"/>
    <w:rsid w:val="00404BA2"/>
    <w:rsid w:val="004078F3"/>
    <w:rsid w:val="00413F8C"/>
    <w:rsid w:val="00416E9C"/>
    <w:rsid w:val="00417206"/>
    <w:rsid w:val="004209A2"/>
    <w:rsid w:val="0042204F"/>
    <w:rsid w:val="00427794"/>
    <w:rsid w:val="004304A9"/>
    <w:rsid w:val="00433AD5"/>
    <w:rsid w:val="004352C0"/>
    <w:rsid w:val="00450F07"/>
    <w:rsid w:val="004525D5"/>
    <w:rsid w:val="00452F69"/>
    <w:rsid w:val="00453CD3"/>
    <w:rsid w:val="00454716"/>
    <w:rsid w:val="00454BB9"/>
    <w:rsid w:val="00457168"/>
    <w:rsid w:val="00460660"/>
    <w:rsid w:val="00464BA9"/>
    <w:rsid w:val="00472C13"/>
    <w:rsid w:val="00474C08"/>
    <w:rsid w:val="00474DD1"/>
    <w:rsid w:val="00474F4D"/>
    <w:rsid w:val="0048078A"/>
    <w:rsid w:val="00481FE5"/>
    <w:rsid w:val="00483969"/>
    <w:rsid w:val="0048486A"/>
    <w:rsid w:val="00486107"/>
    <w:rsid w:val="00487D41"/>
    <w:rsid w:val="004911B2"/>
    <w:rsid w:val="00491827"/>
    <w:rsid w:val="004948D1"/>
    <w:rsid w:val="004A0575"/>
    <w:rsid w:val="004A5F32"/>
    <w:rsid w:val="004B1A5C"/>
    <w:rsid w:val="004B2C03"/>
    <w:rsid w:val="004B34E9"/>
    <w:rsid w:val="004B4177"/>
    <w:rsid w:val="004C10A0"/>
    <w:rsid w:val="004C2050"/>
    <w:rsid w:val="004C4399"/>
    <w:rsid w:val="004C6480"/>
    <w:rsid w:val="004C709B"/>
    <w:rsid w:val="004C787C"/>
    <w:rsid w:val="004D294E"/>
    <w:rsid w:val="004D45CB"/>
    <w:rsid w:val="004D5285"/>
    <w:rsid w:val="004D7A88"/>
    <w:rsid w:val="004E1477"/>
    <w:rsid w:val="004E7A1F"/>
    <w:rsid w:val="004F1D17"/>
    <w:rsid w:val="004F23F8"/>
    <w:rsid w:val="004F4597"/>
    <w:rsid w:val="004F4B9B"/>
    <w:rsid w:val="00501B32"/>
    <w:rsid w:val="00503F3E"/>
    <w:rsid w:val="0050666E"/>
    <w:rsid w:val="00511AB9"/>
    <w:rsid w:val="00515634"/>
    <w:rsid w:val="00515B63"/>
    <w:rsid w:val="00517640"/>
    <w:rsid w:val="005210B3"/>
    <w:rsid w:val="00523096"/>
    <w:rsid w:val="00523BB5"/>
    <w:rsid w:val="00523EA7"/>
    <w:rsid w:val="00527582"/>
    <w:rsid w:val="005313E2"/>
    <w:rsid w:val="00533804"/>
    <w:rsid w:val="00533EF2"/>
    <w:rsid w:val="005406EB"/>
    <w:rsid w:val="00540C01"/>
    <w:rsid w:val="0054279B"/>
    <w:rsid w:val="00542A66"/>
    <w:rsid w:val="00542AEE"/>
    <w:rsid w:val="005434A6"/>
    <w:rsid w:val="00551338"/>
    <w:rsid w:val="00552763"/>
    <w:rsid w:val="00553375"/>
    <w:rsid w:val="00555884"/>
    <w:rsid w:val="00564DDD"/>
    <w:rsid w:val="005674E4"/>
    <w:rsid w:val="005736B7"/>
    <w:rsid w:val="00574274"/>
    <w:rsid w:val="00575E5A"/>
    <w:rsid w:val="00577A3C"/>
    <w:rsid w:val="00580245"/>
    <w:rsid w:val="005833EB"/>
    <w:rsid w:val="00585F88"/>
    <w:rsid w:val="005A1F44"/>
    <w:rsid w:val="005A3D2F"/>
    <w:rsid w:val="005B1FD3"/>
    <w:rsid w:val="005C3856"/>
    <w:rsid w:val="005D1C0B"/>
    <w:rsid w:val="005D3C39"/>
    <w:rsid w:val="005E54F3"/>
    <w:rsid w:val="005F34EC"/>
    <w:rsid w:val="005F365C"/>
    <w:rsid w:val="0060115D"/>
    <w:rsid w:val="00601A8C"/>
    <w:rsid w:val="00602CB4"/>
    <w:rsid w:val="00604592"/>
    <w:rsid w:val="00604CB4"/>
    <w:rsid w:val="0060609A"/>
    <w:rsid w:val="0061068E"/>
    <w:rsid w:val="00610698"/>
    <w:rsid w:val="006115D3"/>
    <w:rsid w:val="00614471"/>
    <w:rsid w:val="006146A5"/>
    <w:rsid w:val="006166EF"/>
    <w:rsid w:val="00620402"/>
    <w:rsid w:val="00621B8E"/>
    <w:rsid w:val="00625493"/>
    <w:rsid w:val="006279CD"/>
    <w:rsid w:val="006323A4"/>
    <w:rsid w:val="00636981"/>
    <w:rsid w:val="00640B30"/>
    <w:rsid w:val="0064190C"/>
    <w:rsid w:val="0064692E"/>
    <w:rsid w:val="0065142B"/>
    <w:rsid w:val="00652AA6"/>
    <w:rsid w:val="00655976"/>
    <w:rsid w:val="0065610E"/>
    <w:rsid w:val="00660AD3"/>
    <w:rsid w:val="0066471D"/>
    <w:rsid w:val="00673CDA"/>
    <w:rsid w:val="0067469D"/>
    <w:rsid w:val="00674E23"/>
    <w:rsid w:val="00675773"/>
    <w:rsid w:val="006776B6"/>
    <w:rsid w:val="00687D83"/>
    <w:rsid w:val="00691E7D"/>
    <w:rsid w:val="00692012"/>
    <w:rsid w:val="00693150"/>
    <w:rsid w:val="006A3A84"/>
    <w:rsid w:val="006A5570"/>
    <w:rsid w:val="006A689C"/>
    <w:rsid w:val="006A6CFA"/>
    <w:rsid w:val="006B3D79"/>
    <w:rsid w:val="006B6FE4"/>
    <w:rsid w:val="006B7D93"/>
    <w:rsid w:val="006C1ECA"/>
    <w:rsid w:val="006C2343"/>
    <w:rsid w:val="006C442A"/>
    <w:rsid w:val="006C4639"/>
    <w:rsid w:val="006D4276"/>
    <w:rsid w:val="006E0578"/>
    <w:rsid w:val="006E0B47"/>
    <w:rsid w:val="006E0F98"/>
    <w:rsid w:val="006E1025"/>
    <w:rsid w:val="006E314D"/>
    <w:rsid w:val="006F25FB"/>
    <w:rsid w:val="006F3DBF"/>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4F3"/>
    <w:rsid w:val="007210C2"/>
    <w:rsid w:val="00723ED1"/>
    <w:rsid w:val="007261BB"/>
    <w:rsid w:val="00727ABC"/>
    <w:rsid w:val="007356BD"/>
    <w:rsid w:val="00740AF5"/>
    <w:rsid w:val="007433C7"/>
    <w:rsid w:val="00743525"/>
    <w:rsid w:val="00744F6A"/>
    <w:rsid w:val="00745555"/>
    <w:rsid w:val="007541A2"/>
    <w:rsid w:val="00755818"/>
    <w:rsid w:val="007569E5"/>
    <w:rsid w:val="00756F68"/>
    <w:rsid w:val="00761FE3"/>
    <w:rsid w:val="0076286B"/>
    <w:rsid w:val="007663C0"/>
    <w:rsid w:val="00766846"/>
    <w:rsid w:val="0076790E"/>
    <w:rsid w:val="00770AE7"/>
    <w:rsid w:val="00773DC0"/>
    <w:rsid w:val="0077673A"/>
    <w:rsid w:val="0078309A"/>
    <w:rsid w:val="007846E1"/>
    <w:rsid w:val="007847D6"/>
    <w:rsid w:val="00784A34"/>
    <w:rsid w:val="007872C7"/>
    <w:rsid w:val="00794021"/>
    <w:rsid w:val="00796DC1"/>
    <w:rsid w:val="007A0FFE"/>
    <w:rsid w:val="007A2107"/>
    <w:rsid w:val="007A3BD6"/>
    <w:rsid w:val="007A5172"/>
    <w:rsid w:val="007A67A0"/>
    <w:rsid w:val="007B1E1B"/>
    <w:rsid w:val="007B570C"/>
    <w:rsid w:val="007C4414"/>
    <w:rsid w:val="007D313E"/>
    <w:rsid w:val="007D3806"/>
    <w:rsid w:val="007D382D"/>
    <w:rsid w:val="007D5A8D"/>
    <w:rsid w:val="007E0287"/>
    <w:rsid w:val="007E2234"/>
    <w:rsid w:val="007E4A6E"/>
    <w:rsid w:val="007F15FF"/>
    <w:rsid w:val="007F1C8D"/>
    <w:rsid w:val="007F3581"/>
    <w:rsid w:val="007F56A7"/>
    <w:rsid w:val="00800851"/>
    <w:rsid w:val="008014DD"/>
    <w:rsid w:val="00802A02"/>
    <w:rsid w:val="00803601"/>
    <w:rsid w:val="008043EF"/>
    <w:rsid w:val="00805477"/>
    <w:rsid w:val="00807C89"/>
    <w:rsid w:val="00807DD0"/>
    <w:rsid w:val="008141A9"/>
    <w:rsid w:val="00814630"/>
    <w:rsid w:val="00815605"/>
    <w:rsid w:val="00815A58"/>
    <w:rsid w:val="00815C1B"/>
    <w:rsid w:val="00815F1A"/>
    <w:rsid w:val="00821D01"/>
    <w:rsid w:val="00822B88"/>
    <w:rsid w:val="00826B7B"/>
    <w:rsid w:val="00831DE9"/>
    <w:rsid w:val="00833899"/>
    <w:rsid w:val="0084414D"/>
    <w:rsid w:val="0084440D"/>
    <w:rsid w:val="0084582C"/>
    <w:rsid w:val="00845C50"/>
    <w:rsid w:val="00846113"/>
    <w:rsid w:val="00846789"/>
    <w:rsid w:val="008569A3"/>
    <w:rsid w:val="00857C45"/>
    <w:rsid w:val="00860F8B"/>
    <w:rsid w:val="00861DEE"/>
    <w:rsid w:val="008625ED"/>
    <w:rsid w:val="0086570D"/>
    <w:rsid w:val="00867074"/>
    <w:rsid w:val="0086714F"/>
    <w:rsid w:val="00872044"/>
    <w:rsid w:val="008735B2"/>
    <w:rsid w:val="008756F5"/>
    <w:rsid w:val="0087580E"/>
    <w:rsid w:val="00876D73"/>
    <w:rsid w:val="00881CCA"/>
    <w:rsid w:val="00885D84"/>
    <w:rsid w:val="00887491"/>
    <w:rsid w:val="00887F36"/>
    <w:rsid w:val="00890916"/>
    <w:rsid w:val="00894714"/>
    <w:rsid w:val="00896787"/>
    <w:rsid w:val="008A0DC8"/>
    <w:rsid w:val="008A1B8C"/>
    <w:rsid w:val="008A3568"/>
    <w:rsid w:val="008A5810"/>
    <w:rsid w:val="008B2021"/>
    <w:rsid w:val="008B53FB"/>
    <w:rsid w:val="008C0335"/>
    <w:rsid w:val="008C3691"/>
    <w:rsid w:val="008C3E6F"/>
    <w:rsid w:val="008C50F3"/>
    <w:rsid w:val="008C65BC"/>
    <w:rsid w:val="008C7EFE"/>
    <w:rsid w:val="008D03B9"/>
    <w:rsid w:val="008D1730"/>
    <w:rsid w:val="008D30C7"/>
    <w:rsid w:val="008D30F9"/>
    <w:rsid w:val="008D399C"/>
    <w:rsid w:val="008D4E49"/>
    <w:rsid w:val="008D4E4E"/>
    <w:rsid w:val="008D552B"/>
    <w:rsid w:val="008D7865"/>
    <w:rsid w:val="008E0D23"/>
    <w:rsid w:val="008E0EFC"/>
    <w:rsid w:val="008E1138"/>
    <w:rsid w:val="008E14FB"/>
    <w:rsid w:val="008E454C"/>
    <w:rsid w:val="008E7191"/>
    <w:rsid w:val="008E7D02"/>
    <w:rsid w:val="008F08B6"/>
    <w:rsid w:val="008F18D6"/>
    <w:rsid w:val="008F1DFC"/>
    <w:rsid w:val="008F2C9B"/>
    <w:rsid w:val="008F388F"/>
    <w:rsid w:val="008F4655"/>
    <w:rsid w:val="008F797B"/>
    <w:rsid w:val="00901E8E"/>
    <w:rsid w:val="0090228B"/>
    <w:rsid w:val="00904780"/>
    <w:rsid w:val="0090635B"/>
    <w:rsid w:val="00906665"/>
    <w:rsid w:val="009067B5"/>
    <w:rsid w:val="0091001C"/>
    <w:rsid w:val="009100A5"/>
    <w:rsid w:val="00913AFF"/>
    <w:rsid w:val="009174DA"/>
    <w:rsid w:val="00920DEB"/>
    <w:rsid w:val="00922385"/>
    <w:rsid w:val="009223DF"/>
    <w:rsid w:val="00923CE9"/>
    <w:rsid w:val="00930B79"/>
    <w:rsid w:val="00931962"/>
    <w:rsid w:val="00936091"/>
    <w:rsid w:val="00940AD5"/>
    <w:rsid w:val="00940D8A"/>
    <w:rsid w:val="009431D9"/>
    <w:rsid w:val="00951710"/>
    <w:rsid w:val="00962223"/>
    <w:rsid w:val="00962258"/>
    <w:rsid w:val="00962D3D"/>
    <w:rsid w:val="00964860"/>
    <w:rsid w:val="009657CD"/>
    <w:rsid w:val="009677CF"/>
    <w:rsid w:val="009678B7"/>
    <w:rsid w:val="00971B34"/>
    <w:rsid w:val="0097698E"/>
    <w:rsid w:val="00977F79"/>
    <w:rsid w:val="00990C4D"/>
    <w:rsid w:val="00992D9C"/>
    <w:rsid w:val="00996409"/>
    <w:rsid w:val="00996CB8"/>
    <w:rsid w:val="009978AE"/>
    <w:rsid w:val="009A1C30"/>
    <w:rsid w:val="009B2943"/>
    <w:rsid w:val="009B2E97"/>
    <w:rsid w:val="009B5146"/>
    <w:rsid w:val="009C0F4D"/>
    <w:rsid w:val="009C3AE1"/>
    <w:rsid w:val="009C418E"/>
    <w:rsid w:val="009C442C"/>
    <w:rsid w:val="009C5701"/>
    <w:rsid w:val="009C70D0"/>
    <w:rsid w:val="009D20A1"/>
    <w:rsid w:val="009D2EAA"/>
    <w:rsid w:val="009E07F4"/>
    <w:rsid w:val="009E48CE"/>
    <w:rsid w:val="009E7F82"/>
    <w:rsid w:val="009F0C47"/>
    <w:rsid w:val="009F0CF5"/>
    <w:rsid w:val="009F309B"/>
    <w:rsid w:val="009F392E"/>
    <w:rsid w:val="009F53C5"/>
    <w:rsid w:val="00A04F28"/>
    <w:rsid w:val="00A0740E"/>
    <w:rsid w:val="00A12463"/>
    <w:rsid w:val="00A2530E"/>
    <w:rsid w:val="00A25666"/>
    <w:rsid w:val="00A26CBA"/>
    <w:rsid w:val="00A3626D"/>
    <w:rsid w:val="00A4050F"/>
    <w:rsid w:val="00A4543D"/>
    <w:rsid w:val="00A50641"/>
    <w:rsid w:val="00A530BF"/>
    <w:rsid w:val="00A60BAB"/>
    <w:rsid w:val="00A6177B"/>
    <w:rsid w:val="00A635F9"/>
    <w:rsid w:val="00A63DB4"/>
    <w:rsid w:val="00A66136"/>
    <w:rsid w:val="00A70D27"/>
    <w:rsid w:val="00A71189"/>
    <w:rsid w:val="00A72842"/>
    <w:rsid w:val="00A7364A"/>
    <w:rsid w:val="00A7451A"/>
    <w:rsid w:val="00A74DCC"/>
    <w:rsid w:val="00A753ED"/>
    <w:rsid w:val="00A77512"/>
    <w:rsid w:val="00A85D4F"/>
    <w:rsid w:val="00A867A6"/>
    <w:rsid w:val="00A87984"/>
    <w:rsid w:val="00A94456"/>
    <w:rsid w:val="00A94C2F"/>
    <w:rsid w:val="00A95C0A"/>
    <w:rsid w:val="00AA13C8"/>
    <w:rsid w:val="00AA3E17"/>
    <w:rsid w:val="00AA4CBB"/>
    <w:rsid w:val="00AA576A"/>
    <w:rsid w:val="00AA65FA"/>
    <w:rsid w:val="00AA7351"/>
    <w:rsid w:val="00AA7A36"/>
    <w:rsid w:val="00AA7AD2"/>
    <w:rsid w:val="00AB1063"/>
    <w:rsid w:val="00AB2EAA"/>
    <w:rsid w:val="00AB58B7"/>
    <w:rsid w:val="00AB7A51"/>
    <w:rsid w:val="00AC01E9"/>
    <w:rsid w:val="00AC18E8"/>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6366"/>
    <w:rsid w:val="00AF04BF"/>
    <w:rsid w:val="00AF40D8"/>
    <w:rsid w:val="00B008D5"/>
    <w:rsid w:val="00B02F73"/>
    <w:rsid w:val="00B04165"/>
    <w:rsid w:val="00B0619F"/>
    <w:rsid w:val="00B13A26"/>
    <w:rsid w:val="00B1425B"/>
    <w:rsid w:val="00B15D0D"/>
    <w:rsid w:val="00B22106"/>
    <w:rsid w:val="00B35E89"/>
    <w:rsid w:val="00B37595"/>
    <w:rsid w:val="00B40E6F"/>
    <w:rsid w:val="00B4151E"/>
    <w:rsid w:val="00B429CF"/>
    <w:rsid w:val="00B448FF"/>
    <w:rsid w:val="00B4599F"/>
    <w:rsid w:val="00B47984"/>
    <w:rsid w:val="00B529D2"/>
    <w:rsid w:val="00B5357B"/>
    <w:rsid w:val="00B5431A"/>
    <w:rsid w:val="00B60046"/>
    <w:rsid w:val="00B61530"/>
    <w:rsid w:val="00B61964"/>
    <w:rsid w:val="00B62224"/>
    <w:rsid w:val="00B645BC"/>
    <w:rsid w:val="00B645ED"/>
    <w:rsid w:val="00B70267"/>
    <w:rsid w:val="00B75EE1"/>
    <w:rsid w:val="00B77481"/>
    <w:rsid w:val="00B77C6D"/>
    <w:rsid w:val="00B80E53"/>
    <w:rsid w:val="00B817FF"/>
    <w:rsid w:val="00B82A36"/>
    <w:rsid w:val="00B83A53"/>
    <w:rsid w:val="00B8518B"/>
    <w:rsid w:val="00B866D9"/>
    <w:rsid w:val="00B91757"/>
    <w:rsid w:val="00B920B5"/>
    <w:rsid w:val="00B95436"/>
    <w:rsid w:val="00B97CC3"/>
    <w:rsid w:val="00BA5A03"/>
    <w:rsid w:val="00BB3F86"/>
    <w:rsid w:val="00BB4AF2"/>
    <w:rsid w:val="00BC06C4"/>
    <w:rsid w:val="00BC56C3"/>
    <w:rsid w:val="00BC663E"/>
    <w:rsid w:val="00BC6D2B"/>
    <w:rsid w:val="00BD4556"/>
    <w:rsid w:val="00BD4D0B"/>
    <w:rsid w:val="00BD7E91"/>
    <w:rsid w:val="00BD7F0D"/>
    <w:rsid w:val="00BE028E"/>
    <w:rsid w:val="00BE3464"/>
    <w:rsid w:val="00BE414F"/>
    <w:rsid w:val="00BE49F4"/>
    <w:rsid w:val="00BF23E0"/>
    <w:rsid w:val="00BF4A13"/>
    <w:rsid w:val="00BF4CB0"/>
    <w:rsid w:val="00BF6325"/>
    <w:rsid w:val="00C02D0A"/>
    <w:rsid w:val="00C03A6E"/>
    <w:rsid w:val="00C0426C"/>
    <w:rsid w:val="00C15241"/>
    <w:rsid w:val="00C1688F"/>
    <w:rsid w:val="00C17457"/>
    <w:rsid w:val="00C20128"/>
    <w:rsid w:val="00C20E63"/>
    <w:rsid w:val="00C226C0"/>
    <w:rsid w:val="00C2534C"/>
    <w:rsid w:val="00C30F06"/>
    <w:rsid w:val="00C3709A"/>
    <w:rsid w:val="00C41FD3"/>
    <w:rsid w:val="00C42FE6"/>
    <w:rsid w:val="00C4456C"/>
    <w:rsid w:val="00C44F6A"/>
    <w:rsid w:val="00C478AC"/>
    <w:rsid w:val="00C53EBD"/>
    <w:rsid w:val="00C56D0C"/>
    <w:rsid w:val="00C57268"/>
    <w:rsid w:val="00C574FE"/>
    <w:rsid w:val="00C6198E"/>
    <w:rsid w:val="00C708EA"/>
    <w:rsid w:val="00C7216F"/>
    <w:rsid w:val="00C748D4"/>
    <w:rsid w:val="00C75F96"/>
    <w:rsid w:val="00C763CE"/>
    <w:rsid w:val="00C7745B"/>
    <w:rsid w:val="00C776E5"/>
    <w:rsid w:val="00C778A5"/>
    <w:rsid w:val="00C91FD8"/>
    <w:rsid w:val="00C92225"/>
    <w:rsid w:val="00C93433"/>
    <w:rsid w:val="00C95162"/>
    <w:rsid w:val="00C96932"/>
    <w:rsid w:val="00CA164D"/>
    <w:rsid w:val="00CB0601"/>
    <w:rsid w:val="00CB21C4"/>
    <w:rsid w:val="00CB3151"/>
    <w:rsid w:val="00CB6A37"/>
    <w:rsid w:val="00CB7684"/>
    <w:rsid w:val="00CC080E"/>
    <w:rsid w:val="00CC31CF"/>
    <w:rsid w:val="00CC4380"/>
    <w:rsid w:val="00CC7C8F"/>
    <w:rsid w:val="00CD0F61"/>
    <w:rsid w:val="00CD1FC4"/>
    <w:rsid w:val="00CE1135"/>
    <w:rsid w:val="00CE22D6"/>
    <w:rsid w:val="00CE2AC2"/>
    <w:rsid w:val="00CE3429"/>
    <w:rsid w:val="00CE5C49"/>
    <w:rsid w:val="00CE62A4"/>
    <w:rsid w:val="00CF112C"/>
    <w:rsid w:val="00CF4237"/>
    <w:rsid w:val="00CF681A"/>
    <w:rsid w:val="00D034A0"/>
    <w:rsid w:val="00D03583"/>
    <w:rsid w:val="00D10A2D"/>
    <w:rsid w:val="00D139AC"/>
    <w:rsid w:val="00D145E1"/>
    <w:rsid w:val="00D21061"/>
    <w:rsid w:val="00D21628"/>
    <w:rsid w:val="00D25DE4"/>
    <w:rsid w:val="00D31334"/>
    <w:rsid w:val="00D31E39"/>
    <w:rsid w:val="00D37B14"/>
    <w:rsid w:val="00D37B7C"/>
    <w:rsid w:val="00D4108E"/>
    <w:rsid w:val="00D44668"/>
    <w:rsid w:val="00D57BFB"/>
    <w:rsid w:val="00D60552"/>
    <w:rsid w:val="00D6163D"/>
    <w:rsid w:val="00D6259C"/>
    <w:rsid w:val="00D63423"/>
    <w:rsid w:val="00D64003"/>
    <w:rsid w:val="00D7297C"/>
    <w:rsid w:val="00D768E5"/>
    <w:rsid w:val="00D76F4E"/>
    <w:rsid w:val="00D80D98"/>
    <w:rsid w:val="00D831A3"/>
    <w:rsid w:val="00D86B83"/>
    <w:rsid w:val="00D919BB"/>
    <w:rsid w:val="00D96121"/>
    <w:rsid w:val="00D97197"/>
    <w:rsid w:val="00D97BE3"/>
    <w:rsid w:val="00DA3711"/>
    <w:rsid w:val="00DB18F1"/>
    <w:rsid w:val="00DB1DCD"/>
    <w:rsid w:val="00DB49D3"/>
    <w:rsid w:val="00DB619A"/>
    <w:rsid w:val="00DC4DDB"/>
    <w:rsid w:val="00DC6ED4"/>
    <w:rsid w:val="00DD2426"/>
    <w:rsid w:val="00DD46F3"/>
    <w:rsid w:val="00DD5626"/>
    <w:rsid w:val="00DD7F9F"/>
    <w:rsid w:val="00DE51A5"/>
    <w:rsid w:val="00DE56F2"/>
    <w:rsid w:val="00DE5ED5"/>
    <w:rsid w:val="00DE6A35"/>
    <w:rsid w:val="00DF116D"/>
    <w:rsid w:val="00DF2592"/>
    <w:rsid w:val="00DF2782"/>
    <w:rsid w:val="00DF278F"/>
    <w:rsid w:val="00E01EA1"/>
    <w:rsid w:val="00E02C82"/>
    <w:rsid w:val="00E04FB7"/>
    <w:rsid w:val="00E11ACD"/>
    <w:rsid w:val="00E121A6"/>
    <w:rsid w:val="00E1257B"/>
    <w:rsid w:val="00E16FF7"/>
    <w:rsid w:val="00E22C30"/>
    <w:rsid w:val="00E26D68"/>
    <w:rsid w:val="00E32D44"/>
    <w:rsid w:val="00E4197C"/>
    <w:rsid w:val="00E437B0"/>
    <w:rsid w:val="00E43D1A"/>
    <w:rsid w:val="00E44045"/>
    <w:rsid w:val="00E44AE0"/>
    <w:rsid w:val="00E4520D"/>
    <w:rsid w:val="00E470A7"/>
    <w:rsid w:val="00E523B9"/>
    <w:rsid w:val="00E5375F"/>
    <w:rsid w:val="00E54128"/>
    <w:rsid w:val="00E546F8"/>
    <w:rsid w:val="00E5555C"/>
    <w:rsid w:val="00E60B4C"/>
    <w:rsid w:val="00E618C4"/>
    <w:rsid w:val="00E628BC"/>
    <w:rsid w:val="00E665C3"/>
    <w:rsid w:val="00E66E9E"/>
    <w:rsid w:val="00E7218A"/>
    <w:rsid w:val="00E73EEC"/>
    <w:rsid w:val="00E74868"/>
    <w:rsid w:val="00E84963"/>
    <w:rsid w:val="00E85116"/>
    <w:rsid w:val="00E86144"/>
    <w:rsid w:val="00E878EE"/>
    <w:rsid w:val="00E911EA"/>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68A2"/>
    <w:rsid w:val="00ED0703"/>
    <w:rsid w:val="00ED14BD"/>
    <w:rsid w:val="00ED22A1"/>
    <w:rsid w:val="00ED6360"/>
    <w:rsid w:val="00ED78D2"/>
    <w:rsid w:val="00EE2244"/>
    <w:rsid w:val="00EE3C5F"/>
    <w:rsid w:val="00EE5FE5"/>
    <w:rsid w:val="00EE7882"/>
    <w:rsid w:val="00EF3CB1"/>
    <w:rsid w:val="00EF66B9"/>
    <w:rsid w:val="00EF6CDE"/>
    <w:rsid w:val="00F012C4"/>
    <w:rsid w:val="00F016C7"/>
    <w:rsid w:val="00F06156"/>
    <w:rsid w:val="00F12DEC"/>
    <w:rsid w:val="00F1664F"/>
    <w:rsid w:val="00F1715C"/>
    <w:rsid w:val="00F17E8A"/>
    <w:rsid w:val="00F20DE3"/>
    <w:rsid w:val="00F21FAD"/>
    <w:rsid w:val="00F233B6"/>
    <w:rsid w:val="00F26A6C"/>
    <w:rsid w:val="00F310F8"/>
    <w:rsid w:val="00F31939"/>
    <w:rsid w:val="00F353AE"/>
    <w:rsid w:val="00F35939"/>
    <w:rsid w:val="00F35FCD"/>
    <w:rsid w:val="00F40CD5"/>
    <w:rsid w:val="00F44AC3"/>
    <w:rsid w:val="00F45607"/>
    <w:rsid w:val="00F45B1E"/>
    <w:rsid w:val="00F46000"/>
    <w:rsid w:val="00F4722B"/>
    <w:rsid w:val="00F54432"/>
    <w:rsid w:val="00F569C6"/>
    <w:rsid w:val="00F60757"/>
    <w:rsid w:val="00F659EB"/>
    <w:rsid w:val="00F7345A"/>
    <w:rsid w:val="00F74C1E"/>
    <w:rsid w:val="00F757ED"/>
    <w:rsid w:val="00F85181"/>
    <w:rsid w:val="00F857C0"/>
    <w:rsid w:val="00F86BA6"/>
    <w:rsid w:val="00F9156D"/>
    <w:rsid w:val="00F93E20"/>
    <w:rsid w:val="00FA0979"/>
    <w:rsid w:val="00FA57C2"/>
    <w:rsid w:val="00FA727F"/>
    <w:rsid w:val="00FA7FD7"/>
    <w:rsid w:val="00FB135C"/>
    <w:rsid w:val="00FB6342"/>
    <w:rsid w:val="00FC169F"/>
    <w:rsid w:val="00FC2E30"/>
    <w:rsid w:val="00FC6389"/>
    <w:rsid w:val="00FD0011"/>
    <w:rsid w:val="00FE4333"/>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elements/1.1/"/>
  </ds:schemaRefs>
</ds:datastoreItem>
</file>

<file path=customXml/itemProps4.xml><?xml version="1.0" encoding="utf-8"?>
<ds:datastoreItem xmlns:ds="http://schemas.openxmlformats.org/officeDocument/2006/customXml" ds:itemID="{A7EF927D-7EF1-4CE9-B205-C55E6572C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47</Pages>
  <Words>20407</Words>
  <Characters>120407</Characters>
  <Application>Microsoft Office Word</Application>
  <DocSecurity>0</DocSecurity>
  <Lines>1003</Lines>
  <Paragraphs>281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Majerová Renáta</cp:lastModifiedBy>
  <cp:revision>2</cp:revision>
  <cp:lastPrinted>2021-12-21T12:11:00Z</cp:lastPrinted>
  <dcterms:created xsi:type="dcterms:W3CDTF">2021-12-21T12:36:00Z</dcterms:created>
  <dcterms:modified xsi:type="dcterms:W3CDTF">2021-12-21T12:36:00Z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