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alias w:val="Název akce - propíše se do zápatí"/>
        <w:tag w:val="Název akce"/>
        <w:id w:val="1889687308"/>
        <w:placeholder>
          <w:docPart w:val="347270ED21264EDE82F68938302A35BF"/>
        </w:placeholder>
        <w:text w:multiLine="1"/>
      </w:sdtPr>
      <w:sdtEndPr/>
      <w:sdtContent>
        <w:p w14:paraId="64C20FEE" w14:textId="674A0FE0" w:rsidR="008F4AEA" w:rsidRPr="0017695A" w:rsidRDefault="005E5483" w:rsidP="008F4AEA">
          <w:pPr>
            <w:pStyle w:val="Titul2"/>
          </w:pPr>
          <w:r w:rsidRPr="005E5483">
            <w:t>„Modernizace trati Kladno (včetně) – Kladno-Ostrovec (včetně)“</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55E0C495"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 xml:space="preserve">Ing. </w:t>
      </w:r>
      <w:r>
        <w:rPr>
          <w:rFonts w:asciiTheme="minorHAnsi" w:hAnsiTheme="minorHAnsi"/>
          <w:sz w:val="18"/>
          <w:szCs w:val="18"/>
        </w:rPr>
        <w:t>Juraj Mrázik</w:t>
      </w:r>
    </w:p>
    <w:p w14:paraId="2AE26C16"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Správa železnic, státní organizace</w:t>
      </w:r>
    </w:p>
    <w:p w14:paraId="4B59474E"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Stavební správa západ</w:t>
      </w:r>
    </w:p>
    <w:p w14:paraId="3B1167D5" w14:textId="77777777" w:rsidR="005E5483" w:rsidRPr="00865E16" w:rsidRDefault="005E5483" w:rsidP="005E5483">
      <w:pPr>
        <w:pStyle w:val="Plnab0"/>
        <w:spacing w:after="0"/>
        <w:rPr>
          <w:rFonts w:asciiTheme="minorHAnsi" w:hAnsiTheme="minorHAnsi"/>
          <w:sz w:val="18"/>
          <w:szCs w:val="18"/>
        </w:rPr>
      </w:pPr>
      <w:r>
        <w:rPr>
          <w:rFonts w:asciiTheme="minorHAnsi" w:hAnsiTheme="minorHAnsi"/>
          <w:sz w:val="18"/>
          <w:szCs w:val="18"/>
        </w:rPr>
        <w:t>Jeseniova 786/60, 130 00 Praha - Žižkov</w:t>
      </w:r>
    </w:p>
    <w:p w14:paraId="25C930D2" w14:textId="77777777" w:rsidR="005E5483" w:rsidRPr="00F96377" w:rsidRDefault="005E5483" w:rsidP="005E5483">
      <w:pPr>
        <w:spacing w:after="0"/>
      </w:pPr>
    </w:p>
    <w:p w14:paraId="4171F029" w14:textId="3262A4FB" w:rsidR="00C96E7C" w:rsidRDefault="005E5483" w:rsidP="005E5483">
      <w:r w:rsidRPr="00F96377">
        <w:t xml:space="preserve">Mobil:  +420 606 088 937, e-mail: </w:t>
      </w:r>
      <w:hyperlink r:id="rId11" w:history="1">
        <w:r w:rsidRPr="00F96377">
          <w:rPr>
            <w:rStyle w:val="Hypertextovodkaz"/>
            <w:noProof w:val="0"/>
            <w:color w:val="auto"/>
            <w:u w:val="none"/>
          </w:rPr>
          <w:t>Mrazik@spravazeleznic.cz</w:t>
        </w:r>
      </w:hyperlink>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67F2510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B0692FC" w14:textId="4EB941E0" w:rsidR="00117648" w:rsidRPr="00117648" w:rsidRDefault="00117648" w:rsidP="00117648">
      <w:pPr>
        <w:spacing w:after="120" w:line="264" w:lineRule="auto"/>
        <w:ind w:hanging="28"/>
        <w:jc w:val="both"/>
        <w:rPr>
          <w:sz w:val="18"/>
          <w:szCs w:val="18"/>
        </w:rPr>
      </w:pPr>
      <w:r w:rsidRPr="00117648">
        <w:rPr>
          <w:sz w:val="18"/>
          <w:szCs w:val="18"/>
        </w:rPr>
        <w:t>Z důvodu centralizace podatelen Objednatele bude Zhotovitel doručovat Faktury vystavené v souladu s článkem 14 některým (jedním) z níže uvedených způsobů:</w:t>
      </w:r>
    </w:p>
    <w:p w14:paraId="3641A836" w14:textId="77777777" w:rsidR="00117648" w:rsidRPr="00117648" w:rsidRDefault="00117648" w:rsidP="00117648">
      <w:pPr>
        <w:spacing w:after="120" w:line="264" w:lineRule="auto"/>
        <w:ind w:left="1276" w:hanging="283"/>
        <w:jc w:val="both"/>
        <w:rPr>
          <w:sz w:val="18"/>
          <w:szCs w:val="18"/>
        </w:rPr>
      </w:pPr>
      <w:r w:rsidRPr="00117648">
        <w:rPr>
          <w:sz w:val="18"/>
          <w:szCs w:val="18"/>
        </w:rPr>
        <w:lastRenderedPageBreak/>
        <w:t>•</w:t>
      </w:r>
      <w:r w:rsidRPr="00117648">
        <w:rPr>
          <w:sz w:val="18"/>
          <w:szCs w:val="18"/>
        </w:rPr>
        <w:tab/>
        <w:t xml:space="preserve">v listinné podobě na adresu Správa železnic, státní organizace, Centrální finanční účtárna Čechy, Náměstí Jana </w:t>
      </w:r>
      <w:proofErr w:type="spellStart"/>
      <w:r w:rsidRPr="00117648">
        <w:rPr>
          <w:sz w:val="18"/>
          <w:szCs w:val="18"/>
        </w:rPr>
        <w:t>Pernera</w:t>
      </w:r>
      <w:proofErr w:type="spellEnd"/>
      <w:r w:rsidRPr="00117648">
        <w:rPr>
          <w:sz w:val="18"/>
          <w:szCs w:val="18"/>
        </w:rPr>
        <w:t xml:space="preserve"> 217, 530 02 Pardubice, nebo</w:t>
      </w:r>
    </w:p>
    <w:p w14:paraId="0FDEF138" w14:textId="77777777" w:rsidR="00117648" w:rsidRPr="00117648" w:rsidRDefault="00117648" w:rsidP="00117648">
      <w:pPr>
        <w:spacing w:after="120" w:line="264" w:lineRule="auto"/>
        <w:ind w:left="1276" w:hanging="283"/>
        <w:jc w:val="both"/>
        <w:rPr>
          <w:sz w:val="18"/>
          <w:szCs w:val="18"/>
        </w:rPr>
      </w:pPr>
      <w:r w:rsidRPr="00117648">
        <w:rPr>
          <w:sz w:val="18"/>
          <w:szCs w:val="18"/>
        </w:rPr>
        <w:t>•</w:t>
      </w:r>
      <w:r w:rsidRPr="00117648">
        <w:rPr>
          <w:sz w:val="18"/>
          <w:szCs w:val="18"/>
        </w:rPr>
        <w:tab/>
        <w:t xml:space="preserve">v elektronické podobě na e-mailovou adresu: </w:t>
      </w:r>
      <w:hyperlink r:id="rId12" w:history="1">
        <w:r w:rsidRPr="00117648">
          <w:rPr>
            <w:sz w:val="18"/>
            <w:szCs w:val="18"/>
          </w:rPr>
          <w:t>ePodatelnaCFU@spravazeleznic.cz</w:t>
        </w:r>
      </w:hyperlink>
      <w:r w:rsidRPr="00117648">
        <w:rPr>
          <w:sz w:val="18"/>
          <w:szCs w:val="18"/>
        </w:rPr>
        <w:t>, nebo</w:t>
      </w:r>
    </w:p>
    <w:p w14:paraId="561B66DD" w14:textId="7DA1AE10" w:rsidR="00117648" w:rsidRPr="00117648" w:rsidRDefault="00117648" w:rsidP="00117648">
      <w:pPr>
        <w:pStyle w:val="Textbezodsazen"/>
        <w:ind w:left="1276" w:hanging="283"/>
      </w:pPr>
      <w:r w:rsidRPr="00117648">
        <w:t>•</w:t>
      </w:r>
      <w:r w:rsidRPr="00117648">
        <w:tab/>
        <w:t xml:space="preserve">datovou zprávou na identifikátor datové schránky: </w:t>
      </w:r>
      <w:proofErr w:type="spellStart"/>
      <w:r w:rsidRPr="00117648">
        <w:t>uccchjm</w:t>
      </w:r>
      <w:proofErr w:type="spellEnd"/>
      <w:r w:rsidRPr="00117648">
        <w:t>.</w:t>
      </w:r>
    </w:p>
    <w:p w14:paraId="453DEDC1" w14:textId="77777777" w:rsidR="00D01468" w:rsidRPr="003B282C" w:rsidRDefault="00D01468" w:rsidP="00D01468">
      <w:pPr>
        <w:pStyle w:val="Nadpisbezsl1-2"/>
      </w:pPr>
      <w:r w:rsidRPr="003B282C">
        <w:t xml:space="preserve">1.1.5.6  Definice sekcí </w:t>
      </w:r>
    </w:p>
    <w:p w14:paraId="1DF36F68" w14:textId="5941ABC3" w:rsidR="00D01468" w:rsidRPr="003B282C" w:rsidRDefault="00D01468" w:rsidP="00D01468">
      <w:pPr>
        <w:pStyle w:val="Nadpistabulky"/>
        <w:jc w:val="both"/>
        <w:rPr>
          <w:sz w:val="18"/>
          <w:szCs w:val="18"/>
        </w:rPr>
      </w:pPr>
      <w:r w:rsidRPr="003B282C">
        <w:rPr>
          <w:sz w:val="18"/>
          <w:szCs w:val="18"/>
        </w:rPr>
        <w:t xml:space="preserve">Specifikace jednotlivých Sekcí: </w:t>
      </w:r>
    </w:p>
    <w:tbl>
      <w:tblPr>
        <w:tblStyle w:val="TabulkaS-zhlav"/>
        <w:tblW w:w="8651" w:type="dxa"/>
        <w:tblInd w:w="85" w:type="dxa"/>
        <w:tblLayout w:type="fixed"/>
        <w:tblLook w:val="04A0" w:firstRow="1" w:lastRow="0" w:firstColumn="1" w:lastColumn="0" w:noHBand="0" w:noVBand="1"/>
      </w:tblPr>
      <w:tblGrid>
        <w:gridCol w:w="1985"/>
        <w:gridCol w:w="4394"/>
        <w:gridCol w:w="2272"/>
      </w:tblGrid>
      <w:tr w:rsidR="003B282C" w:rsidRPr="003B282C" w14:paraId="76ABC25D" w14:textId="77777777" w:rsidTr="00E37B5C">
        <w:trPr>
          <w:cnfStyle w:val="100000000000" w:firstRow="1" w:lastRow="0" w:firstColumn="0" w:lastColumn="0" w:oddVBand="0" w:evenVBand="0" w:oddHBand="0" w:evenHBand="0" w:firstRowFirstColumn="0" w:firstRowLastColumn="0" w:lastRowFirstColumn="0" w:lastRowLastColumn="0"/>
          <w:trHeight w:val="540"/>
        </w:trPr>
        <w:tc>
          <w:tcPr>
            <w:tcW w:w="1985" w:type="dxa"/>
          </w:tcPr>
          <w:p w14:paraId="448618A1" w14:textId="7B0403F5" w:rsidR="00D01468" w:rsidRPr="003B282C" w:rsidRDefault="00E37B5C" w:rsidP="003E2B40">
            <w:pPr>
              <w:pStyle w:val="Tabulka-7"/>
              <w:rPr>
                <w:sz w:val="18"/>
              </w:rPr>
            </w:pPr>
            <w:r w:rsidRPr="003B282C">
              <w:rPr>
                <w:sz w:val="18"/>
              </w:rPr>
              <w:t>Popis</w:t>
            </w:r>
          </w:p>
        </w:tc>
        <w:tc>
          <w:tcPr>
            <w:tcW w:w="4394" w:type="dxa"/>
          </w:tcPr>
          <w:p w14:paraId="5A1AC506" w14:textId="77777777" w:rsidR="00D01468" w:rsidRPr="003B282C" w:rsidRDefault="00D01468" w:rsidP="003E2B40">
            <w:pPr>
              <w:pStyle w:val="Tabulka-7"/>
              <w:rPr>
                <w:sz w:val="18"/>
              </w:rPr>
            </w:pPr>
            <w:r w:rsidRPr="003B282C">
              <w:rPr>
                <w:sz w:val="18"/>
              </w:rPr>
              <w:t>Rozsah prací</w:t>
            </w:r>
          </w:p>
        </w:tc>
        <w:tc>
          <w:tcPr>
            <w:tcW w:w="2272" w:type="dxa"/>
          </w:tcPr>
          <w:p w14:paraId="50054EC5" w14:textId="7224537E" w:rsidR="00D01468" w:rsidRPr="003B282C" w:rsidRDefault="00D01468" w:rsidP="003E2B40">
            <w:pPr>
              <w:pStyle w:val="Tabulka-7"/>
              <w:rPr>
                <w:sz w:val="18"/>
              </w:rPr>
            </w:pPr>
            <w:r w:rsidRPr="003B282C">
              <w:rPr>
                <w:sz w:val="18"/>
              </w:rPr>
              <w:t>Doba pro dokončení</w:t>
            </w:r>
          </w:p>
        </w:tc>
      </w:tr>
      <w:tr w:rsidR="00682FC9" w:rsidRPr="003B282C" w14:paraId="58754268" w14:textId="77777777" w:rsidTr="00E37B5C">
        <w:tc>
          <w:tcPr>
            <w:tcW w:w="1985" w:type="dxa"/>
          </w:tcPr>
          <w:p w14:paraId="37B39645" w14:textId="63397A9D" w:rsidR="00682FC9" w:rsidRPr="003B282C" w:rsidRDefault="00682FC9" w:rsidP="00682FC9">
            <w:pPr>
              <w:pStyle w:val="Tabulka-7"/>
              <w:rPr>
                <w:sz w:val="18"/>
              </w:rPr>
            </w:pPr>
            <w:r w:rsidRPr="00A61A44">
              <w:rPr>
                <w:rFonts w:asciiTheme="minorHAnsi" w:hAnsiTheme="minorHAnsi"/>
                <w:b/>
                <w:sz w:val="18"/>
              </w:rPr>
              <w:t xml:space="preserve">Sekce 1 stavební </w:t>
            </w:r>
          </w:p>
        </w:tc>
        <w:tc>
          <w:tcPr>
            <w:tcW w:w="4394" w:type="dxa"/>
          </w:tcPr>
          <w:p w14:paraId="1BBAB727" w14:textId="3E64642E" w:rsidR="00682FC9" w:rsidRPr="003B282C" w:rsidRDefault="00682FC9" w:rsidP="00682FC9">
            <w:pPr>
              <w:pStyle w:val="Tabulka-7"/>
              <w:rPr>
                <w:sz w:val="18"/>
              </w:rPr>
            </w:pPr>
            <w:r w:rsidRPr="003B282C">
              <w:rPr>
                <w:sz w:val="18"/>
              </w:rPr>
              <w:t>Základní stavební části SÚ 06, SÚ 07+08 dle ZOV</w:t>
            </w:r>
            <w:r>
              <w:rPr>
                <w:sz w:val="18"/>
              </w:rPr>
              <w:t xml:space="preserve"> tj. </w:t>
            </w:r>
            <w:r w:rsidRPr="00A61A44">
              <w:rPr>
                <w:rFonts w:asciiTheme="minorHAnsi" w:hAnsiTheme="minorHAnsi"/>
                <w:sz w:val="18"/>
              </w:rPr>
              <w:t>všechny SO a PS kromě SO 06-40-02</w:t>
            </w:r>
            <w:r>
              <w:rPr>
                <w:rFonts w:asciiTheme="minorHAnsi" w:hAnsiTheme="minorHAnsi"/>
                <w:sz w:val="18"/>
              </w:rPr>
              <w:t>;</w:t>
            </w:r>
            <w:r w:rsidRPr="00A61A44">
              <w:rPr>
                <w:rFonts w:asciiTheme="minorHAnsi" w:hAnsiTheme="minorHAnsi"/>
                <w:sz w:val="18"/>
              </w:rPr>
              <w:t xml:space="preserve"> SO 06-61-02</w:t>
            </w:r>
            <w:r>
              <w:rPr>
                <w:rFonts w:asciiTheme="minorHAnsi" w:hAnsiTheme="minorHAnsi"/>
                <w:sz w:val="18"/>
              </w:rPr>
              <w:t xml:space="preserve"> položky</w:t>
            </w:r>
            <w:r w:rsidRPr="00A61A44">
              <w:rPr>
                <w:rFonts w:asciiTheme="minorHAnsi" w:hAnsiTheme="minorHAnsi"/>
                <w:sz w:val="18"/>
              </w:rPr>
              <w:t xml:space="preserve"> č. 1 až 21</w:t>
            </w:r>
            <w:r>
              <w:rPr>
                <w:rFonts w:asciiTheme="minorHAnsi" w:hAnsiTheme="minorHAnsi"/>
                <w:sz w:val="18"/>
              </w:rPr>
              <w:t>;</w:t>
            </w:r>
            <w:r w:rsidRPr="00A61A44">
              <w:rPr>
                <w:rFonts w:asciiTheme="minorHAnsi" w:hAnsiTheme="minorHAnsi"/>
                <w:sz w:val="18"/>
              </w:rPr>
              <w:t xml:space="preserve"> SO 06-61-01</w:t>
            </w:r>
            <w:r>
              <w:rPr>
                <w:rFonts w:asciiTheme="minorHAnsi" w:hAnsiTheme="minorHAnsi"/>
                <w:sz w:val="18"/>
              </w:rPr>
              <w:t>;</w:t>
            </w:r>
            <w:r w:rsidRPr="00A61A44">
              <w:rPr>
                <w:rFonts w:asciiTheme="minorHAnsi" w:hAnsiTheme="minorHAnsi"/>
                <w:sz w:val="18"/>
              </w:rPr>
              <w:t xml:space="preserve"> SO 07-61-01</w:t>
            </w:r>
            <w:r>
              <w:rPr>
                <w:rFonts w:asciiTheme="minorHAnsi" w:hAnsiTheme="minorHAnsi"/>
                <w:sz w:val="18"/>
              </w:rPr>
              <w:t>;</w:t>
            </w:r>
            <w:r w:rsidRPr="00A61A44">
              <w:rPr>
                <w:rFonts w:asciiTheme="minorHAnsi" w:hAnsiTheme="minorHAnsi"/>
                <w:sz w:val="18"/>
              </w:rPr>
              <w:t xml:space="preserve"> SO 08-61-01</w:t>
            </w:r>
            <w:r>
              <w:rPr>
                <w:rFonts w:asciiTheme="minorHAnsi" w:hAnsiTheme="minorHAnsi"/>
                <w:sz w:val="18"/>
              </w:rPr>
              <w:t>;</w:t>
            </w:r>
            <w:r w:rsidRPr="00A61A44">
              <w:rPr>
                <w:rFonts w:asciiTheme="minorHAnsi" w:hAnsiTheme="minorHAnsi"/>
                <w:sz w:val="18"/>
              </w:rPr>
              <w:t xml:space="preserve"> PS 06-04-02.1</w:t>
            </w:r>
            <w:r>
              <w:rPr>
                <w:rFonts w:asciiTheme="minorHAnsi" w:hAnsiTheme="minorHAnsi"/>
                <w:sz w:val="18"/>
              </w:rPr>
              <w:t>;</w:t>
            </w:r>
            <w:r w:rsidRPr="00A61A44">
              <w:rPr>
                <w:rFonts w:asciiTheme="minorHAnsi" w:hAnsiTheme="minorHAnsi"/>
                <w:sz w:val="18"/>
              </w:rPr>
              <w:t xml:space="preserve"> PS 06-04-03.1 a SO 98-98 položky</w:t>
            </w:r>
            <w:r w:rsidRPr="003B282C">
              <w:rPr>
                <w:sz w:val="18"/>
              </w:rPr>
              <w:t xml:space="preserve"> č. 1, 2 a 3</w:t>
            </w:r>
          </w:p>
        </w:tc>
        <w:tc>
          <w:tcPr>
            <w:tcW w:w="2272" w:type="dxa"/>
          </w:tcPr>
          <w:p w14:paraId="6511018C" w14:textId="32854058" w:rsidR="00682FC9" w:rsidRPr="003B282C" w:rsidRDefault="00682FC9" w:rsidP="00682FC9">
            <w:pPr>
              <w:pStyle w:val="Tabulka"/>
              <w:rPr>
                <w:b/>
              </w:rPr>
            </w:pPr>
            <w:r w:rsidRPr="003B282C">
              <w:rPr>
                <w:b/>
              </w:rPr>
              <w:t>do 28 měsíců od Data zahájení prací</w:t>
            </w:r>
          </w:p>
        </w:tc>
      </w:tr>
      <w:tr w:rsidR="003B282C" w:rsidRPr="003B282C" w14:paraId="08405BB1" w14:textId="77777777" w:rsidTr="00E37B5C">
        <w:tc>
          <w:tcPr>
            <w:tcW w:w="1985" w:type="dxa"/>
            <w:tcBorders>
              <w:bottom w:val="single" w:sz="4" w:space="0" w:color="auto"/>
            </w:tcBorders>
          </w:tcPr>
          <w:p w14:paraId="70DD71C5" w14:textId="77777777" w:rsidR="00340C72" w:rsidRPr="003B282C" w:rsidRDefault="00340C72" w:rsidP="00340C72">
            <w:pPr>
              <w:pStyle w:val="Tabulka-7"/>
              <w:rPr>
                <w:b/>
                <w:sz w:val="18"/>
              </w:rPr>
            </w:pPr>
            <w:r w:rsidRPr="003B282C">
              <w:rPr>
                <w:b/>
                <w:sz w:val="18"/>
              </w:rPr>
              <w:t>Sekce 2</w:t>
            </w:r>
          </w:p>
          <w:p w14:paraId="7C2858E2" w14:textId="76DEA71F" w:rsidR="00340C72" w:rsidRPr="003B282C" w:rsidRDefault="00340C72" w:rsidP="00340C72">
            <w:pPr>
              <w:pStyle w:val="Tabulka-7"/>
              <w:rPr>
                <w:b/>
                <w:sz w:val="18"/>
              </w:rPr>
            </w:pPr>
          </w:p>
        </w:tc>
        <w:tc>
          <w:tcPr>
            <w:tcW w:w="4394" w:type="dxa"/>
            <w:tcBorders>
              <w:bottom w:val="single" w:sz="4" w:space="0" w:color="auto"/>
            </w:tcBorders>
          </w:tcPr>
          <w:p w14:paraId="4A19A0CD" w14:textId="2CF6CB94" w:rsidR="00340C72" w:rsidRPr="003B282C" w:rsidRDefault="00340C72" w:rsidP="00340C72">
            <w:pPr>
              <w:pStyle w:val="Tabulka-7"/>
              <w:rPr>
                <w:sz w:val="18"/>
              </w:rPr>
            </w:pPr>
            <w:r w:rsidRPr="003B282C">
              <w:rPr>
                <w:sz w:val="18"/>
              </w:rPr>
              <w:t xml:space="preserve">Výpravní budova </w:t>
            </w:r>
            <w:proofErr w:type="spellStart"/>
            <w:r w:rsidRPr="003B282C">
              <w:rPr>
                <w:sz w:val="18"/>
              </w:rPr>
              <w:t>žst</w:t>
            </w:r>
            <w:proofErr w:type="spellEnd"/>
            <w:r w:rsidR="008A1198" w:rsidRPr="003B282C">
              <w:rPr>
                <w:sz w:val="18"/>
              </w:rPr>
              <w:t>.</w:t>
            </w:r>
            <w:r w:rsidRPr="003B282C">
              <w:rPr>
                <w:sz w:val="18"/>
              </w:rPr>
              <w:t xml:space="preserve"> Kladno (SO 06-40-02)</w:t>
            </w:r>
          </w:p>
          <w:p w14:paraId="32E6C8E5" w14:textId="77777777" w:rsidR="00340C72" w:rsidRPr="003B282C" w:rsidRDefault="00340C72" w:rsidP="00340C72">
            <w:pPr>
              <w:pStyle w:val="Tabulka-7"/>
              <w:rPr>
                <w:sz w:val="18"/>
              </w:rPr>
            </w:pPr>
          </w:p>
        </w:tc>
        <w:tc>
          <w:tcPr>
            <w:tcW w:w="2272" w:type="dxa"/>
            <w:tcBorders>
              <w:bottom w:val="single" w:sz="4" w:space="0" w:color="auto"/>
            </w:tcBorders>
          </w:tcPr>
          <w:p w14:paraId="5AB5B728" w14:textId="070FF6C5" w:rsidR="00340C72" w:rsidRPr="003B282C" w:rsidRDefault="00340C72" w:rsidP="00340C72">
            <w:pPr>
              <w:pStyle w:val="Tabulka"/>
              <w:rPr>
                <w:b/>
              </w:rPr>
            </w:pPr>
            <w:r w:rsidRPr="003B282C">
              <w:rPr>
                <w:b/>
              </w:rPr>
              <w:t xml:space="preserve">do 34 měsíců od Data zahájení prací </w:t>
            </w:r>
          </w:p>
        </w:tc>
      </w:tr>
      <w:tr w:rsidR="003B282C" w:rsidRPr="003B282C" w14:paraId="30577025" w14:textId="77777777" w:rsidTr="00E37B5C">
        <w:tc>
          <w:tcPr>
            <w:tcW w:w="1985" w:type="dxa"/>
            <w:tcBorders>
              <w:bottom w:val="single" w:sz="4" w:space="0" w:color="auto"/>
            </w:tcBorders>
          </w:tcPr>
          <w:p w14:paraId="258174DD" w14:textId="017FCFFB" w:rsidR="004713E4" w:rsidRPr="003B282C" w:rsidRDefault="004713E4" w:rsidP="004713E4">
            <w:pPr>
              <w:pStyle w:val="Tabulka-7"/>
              <w:rPr>
                <w:b/>
                <w:sz w:val="18"/>
              </w:rPr>
            </w:pPr>
            <w:r w:rsidRPr="003B282C">
              <w:rPr>
                <w:b/>
                <w:sz w:val="18"/>
              </w:rPr>
              <w:t>Sekce 3</w:t>
            </w:r>
          </w:p>
          <w:p w14:paraId="726CF708" w14:textId="2192E4F9" w:rsidR="004713E4" w:rsidRPr="003B282C" w:rsidRDefault="004713E4" w:rsidP="004713E4">
            <w:pPr>
              <w:pStyle w:val="Tabulka-7"/>
              <w:rPr>
                <w:sz w:val="18"/>
              </w:rPr>
            </w:pPr>
          </w:p>
        </w:tc>
        <w:tc>
          <w:tcPr>
            <w:tcW w:w="4394" w:type="dxa"/>
            <w:tcBorders>
              <w:bottom w:val="single" w:sz="4" w:space="0" w:color="auto"/>
            </w:tcBorders>
          </w:tcPr>
          <w:p w14:paraId="1E1B93BB" w14:textId="757323B6" w:rsidR="004713E4" w:rsidRPr="003B282C" w:rsidRDefault="004713E4" w:rsidP="004713E4">
            <w:pPr>
              <w:pStyle w:val="Tabulka-7"/>
              <w:rPr>
                <w:sz w:val="18"/>
              </w:rPr>
            </w:pPr>
            <w:r w:rsidRPr="003B282C">
              <w:rPr>
                <w:sz w:val="18"/>
              </w:rPr>
              <w:t>SO 06-10-01 pol. č. 57, 58, 62; SO 06-10-02 pol. č. 16, 17, 20; SO 06-10-03 pol. č. 12; SO 06-10-04 pol. č. 25, 26, 27, 32; SO 07-10-01 pol. č. 12, 17; SO 08-10-01 pol. č. 23, 24, 28 – vše položky Broušení kolejnic a následné úpravy GPK kolejí a výhybek</w:t>
            </w:r>
          </w:p>
        </w:tc>
        <w:tc>
          <w:tcPr>
            <w:tcW w:w="2272" w:type="dxa"/>
            <w:tcBorders>
              <w:bottom w:val="single" w:sz="4" w:space="0" w:color="auto"/>
            </w:tcBorders>
          </w:tcPr>
          <w:p w14:paraId="22FF1F10" w14:textId="5C29AC22" w:rsidR="004713E4" w:rsidRPr="003B282C" w:rsidRDefault="004713E4" w:rsidP="004713E4">
            <w:pPr>
              <w:pStyle w:val="Tabulka"/>
              <w:rPr>
                <w:b/>
              </w:rPr>
            </w:pPr>
            <w:r w:rsidRPr="003B282C">
              <w:rPr>
                <w:b/>
              </w:rPr>
              <w:t>do 6 měsíců od dokončení Sekce 1 stavební</w:t>
            </w:r>
          </w:p>
        </w:tc>
      </w:tr>
      <w:tr w:rsidR="003B282C" w:rsidRPr="003B282C" w14:paraId="1842E232" w14:textId="77777777" w:rsidTr="00E37B5C">
        <w:tc>
          <w:tcPr>
            <w:tcW w:w="1985" w:type="dxa"/>
            <w:tcBorders>
              <w:bottom w:val="single" w:sz="4" w:space="0" w:color="auto"/>
            </w:tcBorders>
          </w:tcPr>
          <w:p w14:paraId="10686EA2" w14:textId="2004FD7B" w:rsidR="00444484" w:rsidRPr="003B282C" w:rsidRDefault="00444484" w:rsidP="00444484">
            <w:pPr>
              <w:pStyle w:val="Tabulka-7"/>
              <w:rPr>
                <w:b/>
                <w:sz w:val="18"/>
              </w:rPr>
            </w:pPr>
            <w:r w:rsidRPr="003B282C">
              <w:rPr>
                <w:b/>
                <w:sz w:val="18"/>
              </w:rPr>
              <w:t>Sekce 4</w:t>
            </w:r>
          </w:p>
        </w:tc>
        <w:tc>
          <w:tcPr>
            <w:tcW w:w="4394" w:type="dxa"/>
            <w:tcBorders>
              <w:bottom w:val="single" w:sz="4" w:space="0" w:color="auto"/>
            </w:tcBorders>
          </w:tcPr>
          <w:p w14:paraId="1168FFD7" w14:textId="171BC1F8" w:rsidR="00444484" w:rsidRPr="006541AE" w:rsidRDefault="006541AE" w:rsidP="006541AE">
            <w:pPr>
              <w:pStyle w:val="Tabulka-7"/>
              <w:rPr>
                <w:sz w:val="18"/>
              </w:rPr>
            </w:pPr>
            <w:r w:rsidRPr="006541AE">
              <w:rPr>
                <w:sz w:val="18"/>
              </w:rPr>
              <w:t xml:space="preserve">SO 06-61-02 pol. č. 1 až 21; </w:t>
            </w:r>
            <w:r w:rsidR="00444484" w:rsidRPr="006541AE">
              <w:rPr>
                <w:sz w:val="18"/>
              </w:rPr>
              <w:t>SO 06-61-01</w:t>
            </w:r>
            <w:r w:rsidRPr="006541AE">
              <w:rPr>
                <w:sz w:val="18"/>
              </w:rPr>
              <w:t>;</w:t>
            </w:r>
            <w:r w:rsidR="00444484" w:rsidRPr="006541AE">
              <w:rPr>
                <w:sz w:val="18"/>
              </w:rPr>
              <w:t xml:space="preserve"> SO 07-61-01</w:t>
            </w:r>
            <w:r w:rsidRPr="006541AE">
              <w:rPr>
                <w:sz w:val="18"/>
              </w:rPr>
              <w:t>;</w:t>
            </w:r>
            <w:r w:rsidR="00444484" w:rsidRPr="006541AE">
              <w:rPr>
                <w:sz w:val="18"/>
              </w:rPr>
              <w:t xml:space="preserve"> SO 08-61-01</w:t>
            </w:r>
            <w:r w:rsidRPr="006541AE">
              <w:rPr>
                <w:sz w:val="18"/>
              </w:rPr>
              <w:t>;</w:t>
            </w:r>
            <w:r w:rsidR="00444484" w:rsidRPr="006541AE">
              <w:rPr>
                <w:sz w:val="18"/>
              </w:rPr>
              <w:t xml:space="preserve"> PS 06-04-02.1</w:t>
            </w:r>
            <w:r w:rsidRPr="006541AE">
              <w:rPr>
                <w:sz w:val="18"/>
              </w:rPr>
              <w:t>;</w:t>
            </w:r>
            <w:r w:rsidR="00444484" w:rsidRPr="006541AE">
              <w:rPr>
                <w:sz w:val="18"/>
              </w:rPr>
              <w:t xml:space="preserve"> PS 06-04-03.1</w:t>
            </w:r>
          </w:p>
        </w:tc>
        <w:tc>
          <w:tcPr>
            <w:tcW w:w="2272" w:type="dxa"/>
            <w:tcBorders>
              <w:bottom w:val="single" w:sz="4" w:space="0" w:color="auto"/>
            </w:tcBorders>
          </w:tcPr>
          <w:p w14:paraId="042B9D6C" w14:textId="1841A5C2" w:rsidR="00444484" w:rsidRPr="003B282C" w:rsidRDefault="00444484" w:rsidP="00444484">
            <w:pPr>
              <w:pStyle w:val="Tabulka-7"/>
              <w:rPr>
                <w:b/>
                <w:sz w:val="18"/>
              </w:rPr>
            </w:pPr>
            <w:r w:rsidRPr="003B282C">
              <w:rPr>
                <w:b/>
                <w:sz w:val="18"/>
              </w:rPr>
              <w:t>12 měsíců od data zahájení prací daného pokynem Správce stavby (pokyn bude dán min. 6 měsíců před zahájením prací)</w:t>
            </w:r>
          </w:p>
        </w:tc>
      </w:tr>
      <w:tr w:rsidR="003B282C" w:rsidRPr="003B282C" w14:paraId="32441468" w14:textId="77777777" w:rsidTr="00E37B5C">
        <w:tc>
          <w:tcPr>
            <w:tcW w:w="1985" w:type="dxa"/>
            <w:tcBorders>
              <w:bottom w:val="single" w:sz="4" w:space="0" w:color="auto"/>
            </w:tcBorders>
          </w:tcPr>
          <w:p w14:paraId="25761249" w14:textId="350CF6E3" w:rsidR="00444484" w:rsidRPr="003B282C" w:rsidRDefault="00444484" w:rsidP="00444484">
            <w:pPr>
              <w:pStyle w:val="Tabulka-7"/>
              <w:rPr>
                <w:b/>
                <w:sz w:val="18"/>
              </w:rPr>
            </w:pPr>
            <w:r w:rsidRPr="003B282C">
              <w:rPr>
                <w:b/>
                <w:sz w:val="18"/>
              </w:rPr>
              <w:t>Sekce 5</w:t>
            </w:r>
          </w:p>
        </w:tc>
        <w:tc>
          <w:tcPr>
            <w:tcW w:w="4394" w:type="dxa"/>
            <w:tcBorders>
              <w:bottom w:val="single" w:sz="4" w:space="0" w:color="auto"/>
            </w:tcBorders>
          </w:tcPr>
          <w:p w14:paraId="38875DE6" w14:textId="649C746F" w:rsidR="00444484" w:rsidRPr="003B282C" w:rsidRDefault="00444484" w:rsidP="00794877">
            <w:pPr>
              <w:pStyle w:val="Tabulka-7"/>
              <w:rPr>
                <w:sz w:val="18"/>
              </w:rPr>
            </w:pPr>
            <w:r w:rsidRPr="003B282C">
              <w:rPr>
                <w:sz w:val="18"/>
              </w:rPr>
              <w:t>SO 98-98 pol. č. 1, 2 a 3 – vše položky pro Dokumentaci skutečného provedení (ostatní položky SO 98-98 budou provedeny v rámci Sekce 1 stavební)</w:t>
            </w:r>
          </w:p>
        </w:tc>
        <w:tc>
          <w:tcPr>
            <w:tcW w:w="2272" w:type="dxa"/>
            <w:tcBorders>
              <w:bottom w:val="single" w:sz="4" w:space="0" w:color="auto"/>
            </w:tcBorders>
          </w:tcPr>
          <w:p w14:paraId="68245544" w14:textId="77777777" w:rsidR="00444484" w:rsidRPr="003B282C" w:rsidRDefault="00444484" w:rsidP="00444484">
            <w:pPr>
              <w:pStyle w:val="Tabulka-7"/>
              <w:rPr>
                <w:b/>
                <w:sz w:val="18"/>
              </w:rPr>
            </w:pPr>
            <w:r w:rsidRPr="003B282C">
              <w:rPr>
                <w:b/>
                <w:sz w:val="18"/>
              </w:rPr>
              <w:t>6 měsíců od dokončení Sekce 4</w:t>
            </w:r>
          </w:p>
          <w:p w14:paraId="3C29FFB8" w14:textId="143B8C43" w:rsidR="00444484" w:rsidRPr="003B282C" w:rsidRDefault="00444484" w:rsidP="00444484">
            <w:pPr>
              <w:pStyle w:val="Tabulka"/>
              <w:rPr>
                <w:b/>
              </w:rPr>
            </w:pPr>
          </w:p>
        </w:tc>
      </w:tr>
    </w:tbl>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42617BC" w:rsidR="00726A41" w:rsidRDefault="00C96E7C" w:rsidP="005D168C">
      <w:pPr>
        <w:pStyle w:val="Textbezodsazen"/>
      </w:pPr>
      <w:r>
        <w:t>Komunikačním jazykem je český jazyk.</w:t>
      </w:r>
    </w:p>
    <w:p w14:paraId="47A10D0B" w14:textId="77777777" w:rsidR="00C96E7C" w:rsidRDefault="00C96E7C" w:rsidP="005B7883">
      <w:pPr>
        <w:pStyle w:val="Nadpisbezsl1-2"/>
      </w:pPr>
      <w:r>
        <w:lastRenderedPageBreak/>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7E5B98">
      <w:pPr>
        <w:pStyle w:val="Textbezodsazen"/>
        <w:rPr>
          <w:strike/>
        </w:rPr>
      </w:pPr>
      <w:r w:rsidRPr="007E5B98">
        <w:rPr>
          <w:b/>
          <w:sz w:val="20"/>
          <w:szCs w:val="20"/>
        </w:rPr>
        <w:t xml:space="preserve">1.15 </w:t>
      </w:r>
      <w:r w:rsidR="005804B9" w:rsidRPr="007E5B98">
        <w:rPr>
          <w:b/>
        </w:rPr>
        <w:t>Sociálně a environmentálně odpovědné zadávání, inovace</w:t>
      </w:r>
    </w:p>
    <w:p w14:paraId="7D547C71" w14:textId="18F57732" w:rsidR="008B4284" w:rsidRPr="007E5B98" w:rsidRDefault="008B4284" w:rsidP="008B4284">
      <w:pPr>
        <w:pStyle w:val="Textbezodsazen"/>
      </w:pPr>
      <w:r w:rsidRPr="007E5B98">
        <w:t xml:space="preserve">Zhotovitel se zavazuje, že v průběhu plnění Díla umožní v souvislosti s prováděním prací na Díle provedení </w:t>
      </w:r>
      <w:r w:rsidR="005E5483">
        <w:t>6 s</w:t>
      </w:r>
      <w:r w:rsidRPr="007E5B98">
        <w:t xml:space="preserve">tudentských exkurzí na Staveništi.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4994D23B" w:rsidR="008B4284" w:rsidRPr="007E5B98"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61F6E71A" w14:textId="5049EB88" w:rsidR="00B26495" w:rsidRPr="007E5B98" w:rsidRDefault="00B26495" w:rsidP="00B26495">
      <w:pPr>
        <w:pStyle w:val="Textbezodsazen"/>
      </w:pPr>
      <w:r w:rsidRPr="007E5B98">
        <w:t xml:space="preserve">Ustanovení Pod-článku </w:t>
      </w:r>
      <w:r w:rsidR="005804B9" w:rsidRPr="007E5B98">
        <w:t xml:space="preserve">1.15.3.(b) </w:t>
      </w:r>
      <w:r w:rsidRPr="007E5B98">
        <w:t>se nepoužije.</w:t>
      </w:r>
    </w:p>
    <w:p w14:paraId="5C6CA4EB" w14:textId="77777777" w:rsidR="00C96E7C" w:rsidRDefault="00C96E7C" w:rsidP="005B7883">
      <w:pPr>
        <w:pStyle w:val="Nadpisbezsl1-2"/>
      </w:pPr>
      <w:r>
        <w:t>2.1  Právo přístupu na staveniště</w:t>
      </w:r>
    </w:p>
    <w:p w14:paraId="4EFFAE80" w14:textId="60A0884E" w:rsidR="00C96E7C" w:rsidRDefault="00C96E7C" w:rsidP="005D168C">
      <w:pPr>
        <w:pStyle w:val="Textbezodsazen"/>
      </w:pPr>
      <w:r>
        <w:t xml:space="preserve">Přístup na Staveniště bude Zhotoviteli umožněn od </w:t>
      </w:r>
      <w:r w:rsidR="00282FED">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6C40A214" w14:textId="77777777" w:rsidR="00282FED" w:rsidRDefault="00282FED" w:rsidP="00282FED">
      <w:pPr>
        <w:pStyle w:val="Textbezodsazen"/>
      </w:pPr>
      <w:r>
        <w:t>Ve věcech smluvních a obchodních (vyjma podpisu Smlouvy o dílo a případně jejích změn a dodatků):</w:t>
      </w:r>
    </w:p>
    <w:p w14:paraId="0696D4AD" w14:textId="77777777" w:rsidR="00282FED" w:rsidRPr="00DA5863" w:rsidRDefault="00282FED" w:rsidP="00282FED">
      <w:pPr>
        <w:pStyle w:val="Textbezodsazen"/>
        <w:numPr>
          <w:ilvl w:val="0"/>
          <w:numId w:val="48"/>
        </w:numPr>
        <w:spacing w:after="0"/>
      </w:pPr>
      <w:r w:rsidRPr="00DA5863">
        <w:t xml:space="preserve">JUDr. Richard Cihlář </w:t>
      </w:r>
    </w:p>
    <w:p w14:paraId="6369AA9E" w14:textId="77777777" w:rsidR="00282FED" w:rsidRPr="00DA5863" w:rsidRDefault="00282FED" w:rsidP="00282FED">
      <w:pPr>
        <w:pStyle w:val="Textbezodsazen"/>
        <w:spacing w:after="0"/>
        <w:ind w:firstLine="709"/>
      </w:pPr>
      <w:r w:rsidRPr="00DA5863">
        <w:t>Správa železnic, státní organizace</w:t>
      </w:r>
    </w:p>
    <w:p w14:paraId="67C34AF5" w14:textId="77777777" w:rsidR="00282FED" w:rsidRPr="00DA5863" w:rsidRDefault="00282FED" w:rsidP="00282FED">
      <w:pPr>
        <w:pStyle w:val="Textbezodsazen"/>
        <w:spacing w:after="0"/>
        <w:ind w:left="709"/>
      </w:pPr>
      <w:r w:rsidRPr="00DA5863">
        <w:t>Stavební správa západ</w:t>
      </w:r>
    </w:p>
    <w:p w14:paraId="4A1F97DB" w14:textId="77777777" w:rsidR="00282FED" w:rsidRPr="00DA5863" w:rsidRDefault="00282FED" w:rsidP="00282FED">
      <w:pPr>
        <w:pStyle w:val="Textbezodsazen"/>
        <w:spacing w:after="0"/>
        <w:ind w:firstLine="709"/>
      </w:pPr>
      <w:r w:rsidRPr="00DA5863">
        <w:t xml:space="preserve">Sokolovská 1955/278, 190 00 Praha 9 </w:t>
      </w:r>
    </w:p>
    <w:p w14:paraId="39119A41" w14:textId="77777777" w:rsidR="00282FED" w:rsidRPr="00DA5863" w:rsidRDefault="00282FED" w:rsidP="00282FED">
      <w:pPr>
        <w:pStyle w:val="Textbezodsazen"/>
        <w:ind w:left="720"/>
      </w:pPr>
      <w:r w:rsidRPr="00DA5863">
        <w:t xml:space="preserve">mobil 702 163 402, e-mail: </w:t>
      </w:r>
      <w:hyperlink r:id="rId13" w:history="1">
        <w:r w:rsidRPr="00DA5863">
          <w:rPr>
            <w:rStyle w:val="Hypertextovodkaz"/>
            <w:noProof w:val="0"/>
            <w:color w:val="auto"/>
          </w:rPr>
          <w:t>CihlarR@spravazeleznic.cz</w:t>
        </w:r>
      </w:hyperlink>
    </w:p>
    <w:p w14:paraId="73578674" w14:textId="77777777" w:rsidR="00282FED" w:rsidRPr="00DA5863" w:rsidRDefault="00282FED" w:rsidP="00282FED">
      <w:pPr>
        <w:pStyle w:val="Textbezodsazen"/>
      </w:pPr>
      <w:r w:rsidRPr="00DA5863">
        <w:t>Ve věci kontroly požití alkoholu a/nebo návykových látek:</w:t>
      </w:r>
    </w:p>
    <w:p w14:paraId="7FCDFDFB" w14:textId="77777777" w:rsidR="00282FED" w:rsidRPr="00DA5863" w:rsidRDefault="00282FED" w:rsidP="00282FED">
      <w:pPr>
        <w:pStyle w:val="Textbezodsazen"/>
        <w:spacing w:after="0"/>
        <w:ind w:left="709" w:hanging="425"/>
      </w:pPr>
      <w:r w:rsidRPr="00DA5863">
        <w:t xml:space="preserve">- </w:t>
      </w:r>
      <w:r w:rsidRPr="00DA5863">
        <w:tab/>
        <w:t>Ing. Martin Šesták</w:t>
      </w:r>
    </w:p>
    <w:p w14:paraId="1C95917A" w14:textId="77777777" w:rsidR="00282FED" w:rsidRPr="00DA5863" w:rsidRDefault="00282FED" w:rsidP="00282FED">
      <w:pPr>
        <w:pStyle w:val="Textbezodsazen"/>
        <w:spacing w:after="0"/>
        <w:ind w:firstLine="709"/>
      </w:pPr>
      <w:r w:rsidRPr="00DA5863">
        <w:lastRenderedPageBreak/>
        <w:t>Správa železnic, státní organizace</w:t>
      </w:r>
    </w:p>
    <w:p w14:paraId="30FAC293" w14:textId="77777777" w:rsidR="00282FED" w:rsidRPr="00DA5863" w:rsidRDefault="00282FED" w:rsidP="00282FED">
      <w:pPr>
        <w:pStyle w:val="Textbezodsazen"/>
        <w:spacing w:after="0"/>
        <w:ind w:left="709"/>
      </w:pPr>
      <w:r w:rsidRPr="00DA5863">
        <w:t>Stavební správa západ</w:t>
      </w:r>
    </w:p>
    <w:p w14:paraId="1F073F4C" w14:textId="77777777" w:rsidR="00282FED" w:rsidRPr="00DA5863" w:rsidRDefault="00282FED" w:rsidP="00282FED">
      <w:pPr>
        <w:pStyle w:val="Textbezodsazen"/>
        <w:spacing w:after="0"/>
        <w:ind w:left="709"/>
      </w:pPr>
      <w:r w:rsidRPr="00DA5863">
        <w:t xml:space="preserve">Sušická 1105/25, 326 00 Plzeň </w:t>
      </w:r>
    </w:p>
    <w:p w14:paraId="7413FB6E" w14:textId="77777777" w:rsidR="00282FED" w:rsidRPr="00DA5863" w:rsidRDefault="00282FED" w:rsidP="00282FED">
      <w:pPr>
        <w:pStyle w:val="Textbezodsazen"/>
        <w:ind w:firstLine="709"/>
      </w:pPr>
      <w:r w:rsidRPr="00DA5863">
        <w:t xml:space="preserve">mobil 602 708 920, e-mail: </w:t>
      </w:r>
      <w:hyperlink r:id="rId14" w:history="1">
        <w:r w:rsidRPr="00DA5863">
          <w:rPr>
            <w:rStyle w:val="Hypertextovodkaz"/>
            <w:noProof w:val="0"/>
            <w:color w:val="auto"/>
          </w:rPr>
          <w:t>SestakM@spravazeleznic.cz</w:t>
        </w:r>
      </w:hyperlink>
    </w:p>
    <w:p w14:paraId="3DA1AD56" w14:textId="77777777" w:rsidR="00282FED" w:rsidRPr="00DD6D21" w:rsidRDefault="00282FED" w:rsidP="00282FED">
      <w:pPr>
        <w:pStyle w:val="Textbezodsazen"/>
        <w:spacing w:after="0"/>
      </w:pPr>
      <w:r w:rsidRPr="00DD6D21">
        <w:t xml:space="preserve">Úředně oprávněný zeměměřický inženýr:  </w:t>
      </w:r>
    </w:p>
    <w:p w14:paraId="7E83982D" w14:textId="77777777" w:rsidR="00282FED" w:rsidRPr="00DD6D21" w:rsidRDefault="00282FED" w:rsidP="00282FED">
      <w:pPr>
        <w:pStyle w:val="Textbezodsazen"/>
        <w:spacing w:after="0"/>
        <w:ind w:left="709" w:hanging="425"/>
      </w:pPr>
      <w:r w:rsidRPr="00DD6D21">
        <w:t xml:space="preserve">- </w:t>
      </w:r>
      <w:r w:rsidRPr="00DD6D21">
        <w:tab/>
        <w:t>Ing. Vladimír Pokorný</w:t>
      </w:r>
    </w:p>
    <w:p w14:paraId="1971F1AF" w14:textId="77777777" w:rsidR="00282FED" w:rsidRPr="00DD6D21" w:rsidRDefault="00282FED" w:rsidP="00282FED">
      <w:pPr>
        <w:pStyle w:val="Textbezodsazen"/>
        <w:spacing w:after="0"/>
        <w:ind w:firstLine="709"/>
      </w:pPr>
      <w:r w:rsidRPr="00DD6D21">
        <w:t>Správa železniční geodézie</w:t>
      </w:r>
    </w:p>
    <w:p w14:paraId="43517973" w14:textId="77777777" w:rsidR="00282FED" w:rsidRPr="00DD6D21" w:rsidRDefault="00282FED" w:rsidP="00282FED">
      <w:pPr>
        <w:pStyle w:val="Textbezodsazen"/>
        <w:spacing w:after="0"/>
        <w:ind w:firstLine="709"/>
      </w:pPr>
      <w:r w:rsidRPr="00DD6D21">
        <w:t>Václavková 169/1, 160 00 Praha - Dejvice</w:t>
      </w:r>
    </w:p>
    <w:p w14:paraId="1A6F029E" w14:textId="27AD176E" w:rsidR="00C96E7C" w:rsidRPr="005D168C" w:rsidRDefault="00282FED" w:rsidP="00282FED">
      <w:pPr>
        <w:pStyle w:val="Textbezodsazen"/>
      </w:pPr>
      <w:r w:rsidRPr="00DD6D21">
        <w:t>mobil 724 275 182, e-mail: P</w:t>
      </w:r>
      <w:r w:rsidRPr="00DD6D21">
        <w:rPr>
          <w:u w:val="single"/>
        </w:rPr>
        <w:t>okornyV@spravazeleznic.cz</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77777777" w:rsidR="00C96E7C" w:rsidRPr="00CB67FD" w:rsidRDefault="00C96E7C" w:rsidP="005B7883">
      <w:pPr>
        <w:pStyle w:val="Nadpisbezsl1-2"/>
      </w:pPr>
      <w:r w:rsidRPr="00CB67FD">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17A63AC6" w14:textId="77777777" w:rsidR="0013533B" w:rsidRPr="00E05D27" w:rsidRDefault="0013533B" w:rsidP="0013533B">
      <w:pPr>
        <w:pStyle w:val="Nadpisbezsl1-2"/>
        <w:rPr>
          <w:color w:val="FF0000"/>
        </w:rPr>
      </w:pPr>
      <w:r w:rsidRPr="00EB6216">
        <w:t>4.4.</w:t>
      </w:r>
      <w:r>
        <w:t>1</w:t>
      </w:r>
      <w:r w:rsidRPr="00EB6216">
        <w:t xml:space="preserve"> </w:t>
      </w:r>
      <w:r>
        <w:t xml:space="preserve">Plnění </w:t>
      </w:r>
      <w:proofErr w:type="spellStart"/>
      <w:r>
        <w:t>podzhotoviteli</w:t>
      </w:r>
      <w:proofErr w:type="spellEnd"/>
    </w:p>
    <w:p w14:paraId="5F29814A" w14:textId="77777777" w:rsidR="0013533B" w:rsidRPr="0013533B" w:rsidRDefault="0013533B" w:rsidP="0013533B">
      <w:pPr>
        <w:pStyle w:val="Textbezodsazen"/>
      </w:pPr>
      <w:r w:rsidRPr="0013533B">
        <w:t>Do textu se doplňuje čtvrtá věta:</w:t>
      </w:r>
    </w:p>
    <w:p w14:paraId="10F4C82D" w14:textId="5651D909" w:rsidR="0013533B" w:rsidRPr="0013533B" w:rsidRDefault="0013533B" w:rsidP="0013533B">
      <w:pPr>
        <w:pStyle w:val="Nadpisbezsl1-2"/>
        <w:jc w:val="both"/>
        <w:rPr>
          <w:b w:val="0"/>
          <w:sz w:val="18"/>
          <w:szCs w:val="18"/>
        </w:rPr>
      </w:pPr>
      <w:r w:rsidRPr="0013533B">
        <w:rPr>
          <w:b w:val="0"/>
          <w:sz w:val="18"/>
          <w:szCs w:val="18"/>
        </w:rPr>
        <w:t xml:space="preserve">Nepožaduje se přitom, aby Zhotovitel oznamoval Objednateli jako své </w:t>
      </w:r>
      <w:proofErr w:type="spellStart"/>
      <w:r w:rsidRPr="0013533B">
        <w:rPr>
          <w:b w:val="0"/>
          <w:sz w:val="18"/>
          <w:szCs w:val="18"/>
        </w:rPr>
        <w:t>podzhotovitele</w:t>
      </w:r>
      <w:proofErr w:type="spellEnd"/>
      <w:r w:rsidRPr="0013533B">
        <w:rPr>
          <w:b w:val="0"/>
          <w:sz w:val="18"/>
          <w:szCs w:val="18"/>
        </w:rPr>
        <w:t xml:space="preserve"> osoby, které budou pouze dodávat materiál a/nebo zaříze</w:t>
      </w:r>
      <w:bookmarkStart w:id="0" w:name="_GoBack"/>
      <w:bookmarkEnd w:id="0"/>
      <w:r w:rsidRPr="0013533B">
        <w:rPr>
          <w:b w:val="0"/>
          <w:sz w:val="18"/>
          <w:szCs w:val="18"/>
        </w:rPr>
        <w:t>ní nebo poskytovat služby, jejichž součástí není provádění vlastních prací na Díle.</w:t>
      </w:r>
    </w:p>
    <w:p w14:paraId="4A75DCE3" w14:textId="59223915"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4DC135E0"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lastRenderedPageBreak/>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52D3EADB" w14:textId="4378A5B7" w:rsidR="00A3134E" w:rsidRDefault="00C45177" w:rsidP="00A3134E">
      <w:pPr>
        <w:spacing w:after="0"/>
        <w:jc w:val="both"/>
        <w:rPr>
          <w:sz w:val="18"/>
          <w:szCs w:val="18"/>
        </w:rPr>
      </w:pPr>
      <w:r w:rsidRPr="002E7C3F">
        <w:rPr>
          <w:sz w:val="18"/>
          <w:szCs w:val="18"/>
        </w:rPr>
        <w:t>Zhotovitel je povinen uhradit smluvní pokutu ve výši a za podmínek stanovených ve smlouvě o zpracování osobních údajů, která je Přílohou č. 5 Smlouvy o dílo.</w:t>
      </w:r>
    </w:p>
    <w:p w14:paraId="067A317B" w14:textId="259AD6BA" w:rsidR="001927B4" w:rsidRDefault="001927B4" w:rsidP="00A3134E">
      <w:pPr>
        <w:spacing w:after="0"/>
        <w:jc w:val="both"/>
        <w:rPr>
          <w:sz w:val="18"/>
          <w:szCs w:val="18"/>
        </w:rPr>
      </w:pPr>
    </w:p>
    <w:p w14:paraId="4DB990B8" w14:textId="77777777" w:rsidR="001927B4" w:rsidRPr="007E5B98" w:rsidRDefault="001927B4" w:rsidP="001927B4">
      <w:pPr>
        <w:autoSpaceDE w:val="0"/>
        <w:autoSpaceDN w:val="0"/>
        <w:adjustRightInd w:val="0"/>
        <w:spacing w:after="0" w:line="240" w:lineRule="auto"/>
        <w:jc w:val="both"/>
        <w:rPr>
          <w:rFonts w:eastAsia="Verdana" w:cs="Times New Roman"/>
          <w:b/>
        </w:rPr>
      </w:pPr>
      <w:r w:rsidRPr="007E5B98">
        <w:rPr>
          <w:rFonts w:eastAsia="Verdana" w:cs="Times New Roman"/>
          <w:b/>
        </w:rPr>
        <w:t>Pod-článek 4.27 (t)</w:t>
      </w:r>
    </w:p>
    <w:p w14:paraId="62F1BC4E" w14:textId="1D38296B" w:rsidR="001927B4" w:rsidRPr="007E5B98" w:rsidRDefault="001927B4" w:rsidP="001927B4">
      <w:pPr>
        <w:autoSpaceDE w:val="0"/>
        <w:autoSpaceDN w:val="0"/>
        <w:adjustRightInd w:val="0"/>
        <w:spacing w:after="0" w:line="240" w:lineRule="auto"/>
        <w:jc w:val="both"/>
        <w:rPr>
          <w:rFonts w:ascii="Arial" w:hAnsi="Arial" w:cs="Arial"/>
          <w:sz w:val="18"/>
          <w:szCs w:val="18"/>
        </w:rPr>
      </w:pPr>
      <w:r w:rsidRPr="007E5B98">
        <w:rPr>
          <w:rFonts w:ascii="Arial" w:hAnsi="Arial" w:cs="Arial"/>
          <w:sz w:val="18"/>
          <w:szCs w:val="18"/>
        </w:rPr>
        <w:t>Zhotovitel je povinen uh</w:t>
      </w:r>
      <w:r w:rsidR="00E1201F">
        <w:rPr>
          <w:rFonts w:ascii="Arial" w:hAnsi="Arial" w:cs="Arial"/>
          <w:sz w:val="18"/>
          <w:szCs w:val="18"/>
        </w:rPr>
        <w:t xml:space="preserve">radit smluvní pokutu ve výši 20 </w:t>
      </w:r>
      <w:r w:rsidRPr="007E5B98">
        <w:rPr>
          <w:rFonts w:ascii="Arial" w:hAnsi="Arial" w:cs="Arial"/>
          <w:sz w:val="18"/>
          <w:szCs w:val="18"/>
        </w:rPr>
        <w:t>000 Kč za každý případ a za každou započatou hodinu prodlení.</w:t>
      </w:r>
    </w:p>
    <w:p w14:paraId="6ED1F7E4" w14:textId="77777777" w:rsidR="001927B4" w:rsidRPr="007E5B98" w:rsidRDefault="001927B4" w:rsidP="001927B4">
      <w:pPr>
        <w:autoSpaceDE w:val="0"/>
        <w:autoSpaceDN w:val="0"/>
        <w:adjustRightInd w:val="0"/>
        <w:spacing w:after="0" w:line="240" w:lineRule="auto"/>
        <w:jc w:val="both"/>
        <w:rPr>
          <w:rFonts w:ascii="Arial" w:hAnsi="Arial" w:cs="Arial"/>
        </w:rPr>
      </w:pPr>
    </w:p>
    <w:p w14:paraId="081FD3D4" w14:textId="77777777" w:rsidR="001927B4" w:rsidRPr="007E5B98" w:rsidRDefault="001927B4" w:rsidP="001927B4">
      <w:pPr>
        <w:autoSpaceDE w:val="0"/>
        <w:autoSpaceDN w:val="0"/>
        <w:adjustRightInd w:val="0"/>
        <w:spacing w:after="0" w:line="240" w:lineRule="auto"/>
        <w:jc w:val="both"/>
        <w:rPr>
          <w:rFonts w:eastAsia="Verdana" w:cs="Times New Roman"/>
        </w:rPr>
      </w:pPr>
      <w:r w:rsidRPr="007E5B98">
        <w:rPr>
          <w:rFonts w:eastAsia="Verdana" w:cs="Times New Roman"/>
          <w:b/>
        </w:rPr>
        <w:t>Pod-článek 4.27 (u)</w:t>
      </w:r>
    </w:p>
    <w:p w14:paraId="480E1201" w14:textId="77777777" w:rsidR="001927B4" w:rsidRPr="007E5B98" w:rsidRDefault="001927B4" w:rsidP="001927B4">
      <w:pPr>
        <w:autoSpaceDE w:val="0"/>
        <w:autoSpaceDN w:val="0"/>
        <w:adjustRightInd w:val="0"/>
        <w:spacing w:after="0" w:line="240" w:lineRule="auto"/>
        <w:jc w:val="both"/>
        <w:rPr>
          <w:rFonts w:asciiTheme="minorHAnsi" w:hAnsiTheme="minorHAnsi" w:cs="Arial"/>
          <w:sz w:val="18"/>
          <w:szCs w:val="18"/>
        </w:rPr>
      </w:pPr>
      <w:r w:rsidRPr="007E5B98">
        <w:rPr>
          <w:rFonts w:asciiTheme="minorHAnsi" w:hAnsiTheme="minorHAnsi" w:cs="Arial"/>
          <w:sz w:val="18"/>
          <w:szCs w:val="18"/>
        </w:rPr>
        <w:t>Zhotovitel je povinen uhradit smluvní pokutu:</w:t>
      </w:r>
    </w:p>
    <w:p w14:paraId="5ED58DB9"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regionální ve výši </w:t>
      </w:r>
      <w:r w:rsidRPr="007E5B98">
        <w:rPr>
          <w:rFonts w:asciiTheme="minorHAnsi" w:hAnsiTheme="minorHAnsi"/>
          <w:bCs/>
          <w:sz w:val="18"/>
          <w:szCs w:val="18"/>
        </w:rPr>
        <w:t>25 000 Kč</w:t>
      </w:r>
      <w:r w:rsidRPr="007E5B98">
        <w:rPr>
          <w:rFonts w:asciiTheme="minorHAnsi" w:hAnsiTheme="minorHAnsi"/>
          <w:sz w:val="18"/>
          <w:szCs w:val="18"/>
        </w:rPr>
        <w:t xml:space="preserve"> za každou započatou hodinu za každou omezenou kolej;</w:t>
      </w:r>
    </w:p>
    <w:p w14:paraId="41AAD87C"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celostátní ve výši </w:t>
      </w:r>
      <w:r w:rsidRPr="007E5B98">
        <w:rPr>
          <w:rFonts w:asciiTheme="minorHAnsi" w:hAnsiTheme="minorHAnsi"/>
          <w:bCs/>
          <w:sz w:val="18"/>
          <w:szCs w:val="18"/>
        </w:rPr>
        <w:t xml:space="preserve">50 000 Kč za </w:t>
      </w:r>
      <w:r w:rsidRPr="007E5B98">
        <w:rPr>
          <w:rFonts w:asciiTheme="minorHAnsi" w:hAnsiTheme="minorHAnsi"/>
          <w:sz w:val="18"/>
          <w:szCs w:val="18"/>
        </w:rPr>
        <w:t>každou započatou hodinu za každou omezenou kolej;</w:t>
      </w:r>
    </w:p>
    <w:p w14:paraId="523FE490"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zařazené do systému TEN-T </w:t>
      </w:r>
      <w:proofErr w:type="spellStart"/>
      <w:r w:rsidRPr="007E5B98">
        <w:rPr>
          <w:rFonts w:asciiTheme="minorHAnsi" w:hAnsiTheme="minorHAnsi"/>
          <w:sz w:val="18"/>
          <w:szCs w:val="18"/>
        </w:rPr>
        <w:t>comprehensive</w:t>
      </w:r>
      <w:proofErr w:type="spellEnd"/>
      <w:r w:rsidRPr="007E5B98">
        <w:rPr>
          <w:rFonts w:asciiTheme="minorHAnsi" w:hAnsiTheme="minorHAnsi"/>
          <w:sz w:val="18"/>
          <w:szCs w:val="18"/>
        </w:rPr>
        <w:t xml:space="preserve"> ve výši </w:t>
      </w:r>
      <w:r w:rsidRPr="007E5B98">
        <w:rPr>
          <w:rFonts w:asciiTheme="minorHAnsi" w:hAnsiTheme="minorHAnsi"/>
          <w:bCs/>
          <w:sz w:val="18"/>
          <w:szCs w:val="18"/>
        </w:rPr>
        <w:t xml:space="preserve">100 000 Kč za </w:t>
      </w:r>
      <w:r w:rsidRPr="007E5B98">
        <w:rPr>
          <w:rFonts w:asciiTheme="minorHAnsi" w:hAnsiTheme="minorHAnsi"/>
          <w:sz w:val="18"/>
          <w:szCs w:val="18"/>
        </w:rPr>
        <w:t>každou započatou hodinu za každou omezenou kolej;</w:t>
      </w:r>
    </w:p>
    <w:p w14:paraId="78304825"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zařazené do systému TEN-T </w:t>
      </w:r>
      <w:proofErr w:type="spellStart"/>
      <w:r w:rsidRPr="007E5B98">
        <w:rPr>
          <w:rFonts w:asciiTheme="minorHAnsi" w:hAnsiTheme="minorHAnsi"/>
          <w:sz w:val="18"/>
          <w:szCs w:val="18"/>
        </w:rPr>
        <w:t>core</w:t>
      </w:r>
      <w:proofErr w:type="spellEnd"/>
      <w:r w:rsidRPr="007E5B98">
        <w:rPr>
          <w:rFonts w:asciiTheme="minorHAnsi" w:hAnsiTheme="minorHAnsi"/>
          <w:sz w:val="18"/>
          <w:szCs w:val="18"/>
        </w:rPr>
        <w:t xml:space="preserve"> ve výši </w:t>
      </w:r>
      <w:r w:rsidRPr="007E5B98">
        <w:rPr>
          <w:rFonts w:asciiTheme="minorHAnsi" w:hAnsiTheme="minorHAnsi"/>
          <w:bCs/>
          <w:sz w:val="18"/>
          <w:szCs w:val="18"/>
        </w:rPr>
        <w:t>200 000 Kč</w:t>
      </w:r>
      <w:r w:rsidRPr="007E5B98">
        <w:rPr>
          <w:rFonts w:asciiTheme="minorHAnsi" w:hAnsiTheme="minorHAnsi"/>
          <w:sz w:val="18"/>
          <w:szCs w:val="18"/>
        </w:rPr>
        <w:t xml:space="preserve"> za každou započatou hodinu za každou omezenou kolej.</w:t>
      </w:r>
    </w:p>
    <w:p w14:paraId="6F4C997E" w14:textId="77777777" w:rsidR="001927B4" w:rsidRPr="007E5B98" w:rsidRDefault="001927B4" w:rsidP="001927B4">
      <w:pPr>
        <w:spacing w:after="0"/>
        <w:jc w:val="both"/>
        <w:rPr>
          <w:b/>
        </w:rPr>
      </w:pPr>
      <w:r w:rsidRPr="007E5B98">
        <w:rPr>
          <w:b/>
        </w:rPr>
        <w:t>Pod-článek 4.27 (v)</w:t>
      </w:r>
    </w:p>
    <w:p w14:paraId="68A95FE5" w14:textId="523D8F58" w:rsidR="001927B4" w:rsidRPr="007E5B98" w:rsidRDefault="001927B4" w:rsidP="001927B4">
      <w:pPr>
        <w:spacing w:after="0"/>
        <w:jc w:val="both"/>
        <w:rPr>
          <w:sz w:val="18"/>
          <w:szCs w:val="18"/>
        </w:rPr>
      </w:pPr>
      <w:r w:rsidRPr="007E5B98">
        <w:rPr>
          <w:sz w:val="18"/>
          <w:szCs w:val="18"/>
        </w:rPr>
        <w:t>Zhotovitel je povinen uhradit smluvní pokutu ve výši 10 000 Kč za každý případ zjištěného porušení povinnosti, maximálně 200 000 Kč</w:t>
      </w:r>
      <w:r w:rsidR="00DA5E07" w:rsidRPr="007E5B98">
        <w:rPr>
          <w:sz w:val="18"/>
          <w:szCs w:val="18"/>
        </w:rPr>
        <w:t>.</w:t>
      </w:r>
      <w:r w:rsidRPr="007E5B98">
        <w:rPr>
          <w:sz w:val="18"/>
          <w:szCs w:val="18"/>
        </w:rPr>
        <w:t xml:space="preserve"> </w:t>
      </w:r>
    </w:p>
    <w:p w14:paraId="44D0CE66" w14:textId="77777777" w:rsidR="001927B4" w:rsidRPr="007E5B98" w:rsidRDefault="001927B4" w:rsidP="001927B4">
      <w:pPr>
        <w:spacing w:after="0"/>
        <w:jc w:val="both"/>
        <w:rPr>
          <w:sz w:val="18"/>
          <w:szCs w:val="18"/>
        </w:rPr>
      </w:pPr>
    </w:p>
    <w:p w14:paraId="198B02B6" w14:textId="77777777" w:rsidR="001927B4" w:rsidRPr="007E5B98" w:rsidRDefault="001927B4" w:rsidP="001927B4">
      <w:pPr>
        <w:spacing w:after="0"/>
        <w:jc w:val="both"/>
        <w:rPr>
          <w:b/>
        </w:rPr>
      </w:pPr>
      <w:r w:rsidRPr="007E5B98">
        <w:rPr>
          <w:b/>
        </w:rPr>
        <w:t>Pod-článek 4.27 (w)</w:t>
      </w:r>
    </w:p>
    <w:p w14:paraId="04F3C9ED" w14:textId="77777777" w:rsidR="001927B4" w:rsidRPr="007E5B98" w:rsidRDefault="001927B4" w:rsidP="001927B4">
      <w:pPr>
        <w:spacing w:after="0"/>
        <w:jc w:val="both"/>
        <w:rPr>
          <w:sz w:val="18"/>
          <w:szCs w:val="18"/>
        </w:rPr>
      </w:pPr>
      <w:r w:rsidRPr="007E5B98">
        <w:rPr>
          <w:sz w:val="18"/>
          <w:szCs w:val="18"/>
        </w:rPr>
        <w:t>Zhotovitel je povinen uhradit smluvní pokutu ve výši 2 000 Kč za každý byť i započatý den prodlení se splněním povinnosti.</w:t>
      </w:r>
    </w:p>
    <w:p w14:paraId="1796395B" w14:textId="77777777" w:rsidR="001927B4" w:rsidRPr="007E5B98" w:rsidRDefault="001927B4" w:rsidP="001927B4">
      <w:pPr>
        <w:spacing w:after="0"/>
        <w:jc w:val="both"/>
        <w:rPr>
          <w:sz w:val="18"/>
          <w:szCs w:val="18"/>
        </w:rPr>
      </w:pPr>
    </w:p>
    <w:p w14:paraId="79230AA2" w14:textId="77777777" w:rsidR="001927B4" w:rsidRPr="007E5B98" w:rsidRDefault="001927B4" w:rsidP="001927B4">
      <w:pPr>
        <w:spacing w:after="0"/>
        <w:jc w:val="both"/>
        <w:rPr>
          <w:b/>
        </w:rPr>
      </w:pPr>
      <w:r w:rsidRPr="007E5B98">
        <w:rPr>
          <w:b/>
        </w:rPr>
        <w:t>Pod-článek 4.27 (x)</w:t>
      </w:r>
    </w:p>
    <w:p w14:paraId="505BD9FE" w14:textId="77777777" w:rsidR="001927B4" w:rsidRPr="007E5B98" w:rsidRDefault="001927B4" w:rsidP="001927B4">
      <w:pPr>
        <w:spacing w:after="0"/>
        <w:jc w:val="both"/>
        <w:rPr>
          <w:sz w:val="18"/>
          <w:szCs w:val="18"/>
        </w:rPr>
      </w:pPr>
      <w:r w:rsidRPr="007E5B98">
        <w:rPr>
          <w:sz w:val="18"/>
          <w:szCs w:val="18"/>
        </w:rPr>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lastRenderedPageBreak/>
        <w:t>4.28 Postupné závazné milníky</w:t>
      </w:r>
    </w:p>
    <w:p w14:paraId="0E4E2244" w14:textId="788FD2DC" w:rsidR="00617585" w:rsidRPr="003772F2" w:rsidRDefault="00282FED" w:rsidP="00EB6216">
      <w:pPr>
        <w:pStyle w:val="Textbezodsazen"/>
      </w:pPr>
      <w:r w:rsidRPr="003772F2">
        <w:t>Pro provádění Díla jsou stanoveny následující milníky: zahájení a ukončení výluky dle schváleného Harmonogramu.</w:t>
      </w:r>
    </w:p>
    <w:p w14:paraId="66854CDD" w14:textId="0BDFA984" w:rsidR="00C96E7C" w:rsidRDefault="00C96E7C" w:rsidP="005B7883">
      <w:pPr>
        <w:pStyle w:val="Nadpisbezsl1-2"/>
      </w:pPr>
      <w:r>
        <w:t>8.2, 8.4  Doba pro dokončení, Prodloužení doby pro dokončení</w:t>
      </w:r>
    </w:p>
    <w:p w14:paraId="22E2A309" w14:textId="469629EF" w:rsidR="00C96E7C" w:rsidRPr="00972232" w:rsidRDefault="00C96E7C" w:rsidP="005D168C">
      <w:pPr>
        <w:pStyle w:val="Textbezodsazen"/>
      </w:pPr>
      <w:r w:rsidRPr="00972232">
        <w:t>Zhotovitel je povinen dokončit celé Dílo včetně příslušné dokumentace dle pod-článku 7.9 do</w:t>
      </w:r>
      <w:r w:rsidR="004D4B84" w:rsidRPr="00972232">
        <w:t xml:space="preserve"> </w:t>
      </w:r>
      <w:r w:rsidR="00972232" w:rsidRPr="00972232">
        <w:rPr>
          <w:b/>
        </w:rPr>
        <w:t>82</w:t>
      </w:r>
      <w:r w:rsidR="00282FED" w:rsidRPr="00972232">
        <w:rPr>
          <w:b/>
        </w:rPr>
        <w:t xml:space="preserve"> měsíců</w:t>
      </w:r>
      <w:r w:rsidR="00282FED" w:rsidRPr="00972232">
        <w:t xml:space="preserve"> </w:t>
      </w:r>
      <w:r w:rsidRPr="00972232">
        <w:t>od Data zahájení prací.</w:t>
      </w:r>
    </w:p>
    <w:p w14:paraId="2F057894" w14:textId="76DEEE72" w:rsidR="00C96E7C" w:rsidRPr="00972232" w:rsidRDefault="00C96E7C" w:rsidP="005B7883">
      <w:pPr>
        <w:pStyle w:val="Nadpisbezsl1-2"/>
      </w:pPr>
      <w:r w:rsidRPr="00972232">
        <w:t>8.2, 1.1.3.10  Doba pro uvedení do provozu</w:t>
      </w:r>
      <w:r w:rsidR="00DD0A5F" w:rsidRPr="00972232">
        <w:t>/zkušebního provozu</w:t>
      </w:r>
    </w:p>
    <w:p w14:paraId="7FEF8740" w14:textId="24256BBE" w:rsidR="00C96E7C" w:rsidRPr="00972232" w:rsidRDefault="00C96E7C" w:rsidP="005D168C">
      <w:pPr>
        <w:pStyle w:val="Textbezodsazen"/>
      </w:pPr>
      <w:r w:rsidRPr="00972232">
        <w:t xml:space="preserve">Zhotovitel je povinen dokončit </w:t>
      </w:r>
      <w:r w:rsidR="00DD0A5F" w:rsidRPr="00972232">
        <w:t>Sekci 1 stavební</w:t>
      </w:r>
      <w:r w:rsidR="00582C15" w:rsidRPr="00972232">
        <w:t xml:space="preserve"> v </w:t>
      </w:r>
      <w:r w:rsidRPr="00972232">
        <w:t xml:space="preserve">rozsahu nezbytném pro účely uvedení Sekce </w:t>
      </w:r>
      <w:r w:rsidR="00DD0A5F" w:rsidRPr="00972232">
        <w:t xml:space="preserve">1 stavební </w:t>
      </w:r>
      <w:r w:rsidRPr="00972232">
        <w:t>do provozu</w:t>
      </w:r>
      <w:r w:rsidR="00DD0A5F" w:rsidRPr="00972232">
        <w:t>/zkušebního provozu</w:t>
      </w:r>
      <w:r w:rsidRPr="00972232">
        <w:t xml:space="preserve"> za podmínek zákona</w:t>
      </w:r>
      <w:r w:rsidR="00582C15" w:rsidRPr="00972232">
        <w:t xml:space="preserve"> </w:t>
      </w:r>
      <w:r w:rsidR="00DD0A5F" w:rsidRPr="00972232">
        <w:t xml:space="preserve">č.183/2006 </w:t>
      </w:r>
      <w:proofErr w:type="spellStart"/>
      <w:r w:rsidR="00DD0A5F" w:rsidRPr="00972232">
        <w:t>Sb</w:t>
      </w:r>
      <w:proofErr w:type="spellEnd"/>
      <w:r w:rsidR="00DD0A5F" w:rsidRPr="00972232">
        <w:t xml:space="preserve">, stavební zákon, </w:t>
      </w:r>
      <w:r w:rsidR="00582C15" w:rsidRPr="00972232">
        <w:t>a </w:t>
      </w:r>
      <w:r w:rsidRPr="00972232">
        <w:t>zákona</w:t>
      </w:r>
      <w:r w:rsidR="00582C15" w:rsidRPr="00972232">
        <w:t xml:space="preserve"> </w:t>
      </w:r>
      <w:r w:rsidR="00DD0A5F" w:rsidRPr="00972232">
        <w:t xml:space="preserve">č.266/1994 </w:t>
      </w:r>
      <w:proofErr w:type="spellStart"/>
      <w:proofErr w:type="gramStart"/>
      <w:r w:rsidR="00DD0A5F" w:rsidRPr="00972232">
        <w:t>Sb.,</w:t>
      </w:r>
      <w:r w:rsidR="00582C15" w:rsidRPr="00972232">
        <w:t>o</w:t>
      </w:r>
      <w:proofErr w:type="spellEnd"/>
      <w:r w:rsidR="00582C15" w:rsidRPr="00972232">
        <w:t> </w:t>
      </w:r>
      <w:r w:rsidR="00DD0A5F" w:rsidRPr="00972232">
        <w:t>drá</w:t>
      </w:r>
      <w:r w:rsidRPr="00972232">
        <w:t>hách</w:t>
      </w:r>
      <w:proofErr w:type="gramEnd"/>
      <w:r w:rsidRPr="00972232">
        <w:t xml:space="preserve"> nejpozději do </w:t>
      </w:r>
      <w:r w:rsidR="00761A54" w:rsidRPr="00972232">
        <w:rPr>
          <w:b/>
        </w:rPr>
        <w:t>2</w:t>
      </w:r>
      <w:r w:rsidR="00A37F16" w:rsidRPr="00972232">
        <w:rPr>
          <w:b/>
        </w:rPr>
        <w:t>8</w:t>
      </w:r>
      <w:r w:rsidR="00282FED" w:rsidRPr="00972232">
        <w:rPr>
          <w:b/>
        </w:rPr>
        <w:t xml:space="preserve"> měsíců</w:t>
      </w:r>
      <w:r w:rsidR="00282FED" w:rsidRPr="00972232">
        <w:t xml:space="preserve"> </w:t>
      </w:r>
      <w:r w:rsidRPr="00972232">
        <w:t>od Data zahájení prací.</w:t>
      </w:r>
    </w:p>
    <w:p w14:paraId="2B6E7F9A" w14:textId="77777777" w:rsidR="00C96E7C" w:rsidRPr="00692AE0" w:rsidRDefault="00C96E7C" w:rsidP="005B7883">
      <w:pPr>
        <w:pStyle w:val="Nadpisbezsl1-2"/>
      </w:pPr>
      <w:r w:rsidRPr="00692AE0">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5813761B" w:rsidR="00B144CF" w:rsidRPr="007E5B98" w:rsidRDefault="00B144CF" w:rsidP="00B144CF">
      <w:pPr>
        <w:pStyle w:val="Odrka1-1"/>
        <w:numPr>
          <w:ilvl w:val="0"/>
          <w:numId w:val="0"/>
        </w:numPr>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4EB9BF3F" w:rsidR="00071A0E" w:rsidRDefault="00071A0E" w:rsidP="005B7883">
      <w:pPr>
        <w:pStyle w:val="Nadpisbezsl1-2"/>
        <w:rPr>
          <w:b w:val="0"/>
          <w:sz w:val="18"/>
          <w:szCs w:val="18"/>
        </w:rPr>
      </w:pPr>
      <w:r w:rsidRPr="00071A0E">
        <w:rPr>
          <w:b w:val="0"/>
          <w:sz w:val="18"/>
          <w:szCs w:val="18"/>
        </w:rPr>
        <w:t>Tento pod-článek se použije.</w:t>
      </w:r>
    </w:p>
    <w:p w14:paraId="335D4FA3" w14:textId="77777777" w:rsidR="00C26857" w:rsidRDefault="00C26857" w:rsidP="00C26857">
      <w:pPr>
        <w:pStyle w:val="Text2-1"/>
        <w:numPr>
          <w:ilvl w:val="0"/>
          <w:numId w:val="0"/>
        </w:numPr>
        <w:ind w:left="737" w:hanging="737"/>
      </w:pPr>
      <w:r>
        <w:t>Ruší se text čtvrtého odstavce a nahrazuje se textem:</w:t>
      </w:r>
    </w:p>
    <w:p w14:paraId="46EAA40F" w14:textId="1DC4E168" w:rsidR="00C26857" w:rsidRPr="00C26857" w:rsidRDefault="00C26857" w:rsidP="00C26857">
      <w:pPr>
        <w:pStyle w:val="Text2-1"/>
        <w:numPr>
          <w:ilvl w:val="0"/>
          <w:numId w:val="0"/>
        </w:numPr>
      </w:pPr>
      <w:r>
        <w:t xml:space="preserve">„Žádná úprava nebude použita pro práci oceňovanou na základě Nákladů ani na všeobecné položky Soupisu prací, tj. položky skupiny stavebních dílů 0 – Všeobecné konstrukce a práce a </w:t>
      </w:r>
      <w:r>
        <w:lastRenderedPageBreak/>
        <w:t xml:space="preserve">SO 98-98 Všeobecný objekt, kromě </w:t>
      </w:r>
      <w:r>
        <w:rPr>
          <w:rFonts w:ascii="Arial" w:hAnsi="Arial" w:cs="Arial"/>
          <w:sz w:val="20"/>
          <w:szCs w:val="20"/>
        </w:rPr>
        <w:t>objektu SO 90-85-01 Zabezpečení veřejných zájmů, na který úprava použita být může.“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0E7F1C78"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w:t>
      </w:r>
      <w:r w:rsidRPr="00177229">
        <w:t xml:space="preserve">se </w:t>
      </w:r>
      <w:r w:rsidR="00ED5C37" w:rsidRPr="00177229">
        <w:t xml:space="preserve">30 % </w:t>
      </w:r>
      <w:r w:rsidRPr="00177229">
        <w:t xml:space="preserve">smluvní hodnoty </w:t>
      </w:r>
      <w:r>
        <w:t>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AA7F27">
      <w:pPr>
        <w:pStyle w:val="Odstavec1-1a"/>
        <w:numPr>
          <w:ilvl w:val="0"/>
          <w:numId w:val="47"/>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4797C7D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Pr="007E5B98">
        <w:rPr>
          <w:strike/>
        </w:rPr>
        <w:t>1</w:t>
      </w:r>
      <w:r w:rsidR="002B67EF" w:rsidRPr="007E5B98">
        <w:rPr>
          <w:strike/>
        </w:rPr>
        <w:t xml:space="preserve">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lastRenderedPageBreak/>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3E9B39B2"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58FBC848"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19D1EF0B" w14:textId="52A957C2" w:rsidR="002A1067" w:rsidRDefault="00C96E7C" w:rsidP="00582C15">
      <w:pPr>
        <w:pStyle w:val="Textbezodsazen"/>
      </w:pPr>
      <w:r>
        <w:t xml:space="preserve">Minimální částka Potvrzení průběžné platby není stanovena. </w:t>
      </w:r>
    </w:p>
    <w:p w14:paraId="19A6A22D" w14:textId="703F0A8A"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024F0106" w:rsidR="00C96E7C" w:rsidRPr="00385013" w:rsidRDefault="00C96E7C" w:rsidP="00582C15">
      <w:pPr>
        <w:pStyle w:val="Textbezodsazen"/>
      </w:pPr>
      <w:r w:rsidRPr="00385013">
        <w:t xml:space="preserve">Zhotovitel je povinen </w:t>
      </w:r>
      <w:r w:rsidR="00673C62" w:rsidRPr="00385013">
        <w:t xml:space="preserve">před zahájením provádění Díla </w:t>
      </w:r>
      <w:r w:rsidR="00543FC3" w:rsidRPr="00385013">
        <w:t xml:space="preserve">uzavřít </w:t>
      </w:r>
      <w:r w:rsidRPr="00385013">
        <w:t>pojistnou smlouvu na majetkové pojištění „</w:t>
      </w:r>
      <w:proofErr w:type="spellStart"/>
      <w:r w:rsidRPr="00385013">
        <w:t>all</w:t>
      </w:r>
      <w:proofErr w:type="spellEnd"/>
      <w:r w:rsidRPr="00385013">
        <w:t xml:space="preserve"> risk“ dle pod-článku 18.2</w:t>
      </w:r>
      <w:r w:rsidR="00582C15" w:rsidRPr="00385013">
        <w:t xml:space="preserve"> s </w:t>
      </w:r>
      <w:r w:rsidRPr="00385013">
        <w:t xml:space="preserve">pojistným plněním sjednaným minimálně ve výši </w:t>
      </w:r>
      <w:r w:rsidR="00673C62" w:rsidRPr="00385013">
        <w:t xml:space="preserve">části </w:t>
      </w:r>
      <w:r w:rsidRPr="00385013">
        <w:t>nab</w:t>
      </w:r>
      <w:r w:rsidR="00C732F0" w:rsidRPr="00385013">
        <w:t>ídkové ceny (bez DPH) uvedené</w:t>
      </w:r>
      <w:r w:rsidR="00582C15" w:rsidRPr="00385013">
        <w:t xml:space="preserve"> v </w:t>
      </w:r>
      <w:r w:rsidRPr="00385013">
        <w:t>Dopisu nabídky</w:t>
      </w:r>
      <w:r w:rsidR="00673C62" w:rsidRPr="00385013">
        <w:t xml:space="preserve"> odpovídající Sekci 1, Sekci 2 a Sekci 3</w:t>
      </w:r>
      <w:r w:rsidRPr="00385013">
        <w:t>.</w:t>
      </w:r>
      <w:r w:rsidR="00673C62" w:rsidRPr="00385013">
        <w:t xml:space="preserve"> Zhotovitel je povinen uzavřít před zahájením prací na Sekci 4 pojistnou smlouvu na majetkové pojištění „</w:t>
      </w:r>
      <w:proofErr w:type="spellStart"/>
      <w:r w:rsidR="00673C62" w:rsidRPr="00385013">
        <w:t>all</w:t>
      </w:r>
      <w:proofErr w:type="spellEnd"/>
      <w:r w:rsidR="00673C62" w:rsidRPr="00385013">
        <w:t xml:space="preserve"> risk“ dle pod-článku 18.2 s pojistným plněním sjednaným minimálně ve výši části nabídkové ceny (bez DPH) uvedené v Dopisu nabídky odpovídající Sekci 4 a Sekci 5.</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EC4F48">
      <w:footerReference w:type="even" r:id="rId15"/>
      <w:footerReference w:type="default" r:id="rId16"/>
      <w:headerReference w:type="first" r:id="rId17"/>
      <w:pgSz w:w="11906" w:h="16838" w:code="9"/>
      <w:pgMar w:top="1077" w:right="1588" w:bottom="1474" w:left="158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69DD5" w14:textId="77777777" w:rsidR="003E773D" w:rsidRDefault="003E773D" w:rsidP="00962258">
      <w:pPr>
        <w:spacing w:after="0" w:line="240" w:lineRule="auto"/>
      </w:pPr>
      <w:r>
        <w:separator/>
      </w:r>
    </w:p>
  </w:endnote>
  <w:endnote w:type="continuationSeparator" w:id="0">
    <w:p w14:paraId="61FDD520" w14:textId="77777777" w:rsidR="003E773D" w:rsidRDefault="003E77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6F11C0FC"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4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4F48">
            <w:rPr>
              <w:rStyle w:val="slostrnky"/>
              <w:noProof/>
            </w:rPr>
            <w:t>9</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7549B1D5" w:rsidR="00031645" w:rsidRPr="003462EB" w:rsidRDefault="00031645" w:rsidP="00691940">
          <w:pPr>
            <w:pStyle w:val="Zpatvlevo"/>
          </w:pP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651BDAC6" w:rsidR="00031645" w:rsidRPr="003462EB" w:rsidRDefault="00031645" w:rsidP="00EC4F48">
          <w:pPr>
            <w:pStyle w:val="Zpatvpravo"/>
            <w:rPr>
              <w:rStyle w:val="slostrnky"/>
              <w:b w:val="0"/>
              <w:color w:val="auto"/>
              <w:sz w:val="12"/>
            </w:rPr>
          </w:pPr>
        </w:p>
      </w:tc>
      <w:tc>
        <w:tcPr>
          <w:tcW w:w="1021" w:type="dxa"/>
          <w:vAlign w:val="bottom"/>
        </w:tcPr>
        <w:p w14:paraId="63EFD5E7" w14:textId="4E54C4C7"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533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3533B">
            <w:rPr>
              <w:rStyle w:val="slostrnky"/>
              <w:noProof/>
            </w:rPr>
            <w:t>10</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A1F07" w14:textId="77777777" w:rsidR="003E773D" w:rsidRDefault="003E773D" w:rsidP="00962258">
      <w:pPr>
        <w:spacing w:after="0" w:line="240" w:lineRule="auto"/>
      </w:pPr>
      <w:r>
        <w:separator/>
      </w:r>
    </w:p>
  </w:footnote>
  <w:footnote w:type="continuationSeparator" w:id="0">
    <w:p w14:paraId="786F6433" w14:textId="77777777" w:rsidR="003E773D" w:rsidRDefault="003E77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5721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41EC8"/>
    <w:rsid w:val="00044C35"/>
    <w:rsid w:val="000543DB"/>
    <w:rsid w:val="00062394"/>
    <w:rsid w:val="0006588D"/>
    <w:rsid w:val="00067A5E"/>
    <w:rsid w:val="000719BB"/>
    <w:rsid w:val="00071A0E"/>
    <w:rsid w:val="00072A65"/>
    <w:rsid w:val="00072C1E"/>
    <w:rsid w:val="00073857"/>
    <w:rsid w:val="00074A36"/>
    <w:rsid w:val="00080EC0"/>
    <w:rsid w:val="00092581"/>
    <w:rsid w:val="000B4EB8"/>
    <w:rsid w:val="000C40E5"/>
    <w:rsid w:val="000C41F2"/>
    <w:rsid w:val="000D0469"/>
    <w:rsid w:val="000D22C4"/>
    <w:rsid w:val="000D27D1"/>
    <w:rsid w:val="000D5FCB"/>
    <w:rsid w:val="000E0B11"/>
    <w:rsid w:val="000E1A7F"/>
    <w:rsid w:val="000E79BD"/>
    <w:rsid w:val="000F4591"/>
    <w:rsid w:val="00103BEA"/>
    <w:rsid w:val="00112864"/>
    <w:rsid w:val="00114472"/>
    <w:rsid w:val="00114988"/>
    <w:rsid w:val="001149ED"/>
    <w:rsid w:val="00115069"/>
    <w:rsid w:val="001150F2"/>
    <w:rsid w:val="001174DF"/>
    <w:rsid w:val="00117648"/>
    <w:rsid w:val="0012024F"/>
    <w:rsid w:val="001246C7"/>
    <w:rsid w:val="0013533B"/>
    <w:rsid w:val="001430CA"/>
    <w:rsid w:val="00145961"/>
    <w:rsid w:val="00146747"/>
    <w:rsid w:val="00146DA1"/>
    <w:rsid w:val="00152473"/>
    <w:rsid w:val="00152D40"/>
    <w:rsid w:val="00157862"/>
    <w:rsid w:val="001656A2"/>
    <w:rsid w:val="001679B8"/>
    <w:rsid w:val="00170EC5"/>
    <w:rsid w:val="001747C1"/>
    <w:rsid w:val="00174FB5"/>
    <w:rsid w:val="00177229"/>
    <w:rsid w:val="00177D6B"/>
    <w:rsid w:val="00191F90"/>
    <w:rsid w:val="001927B4"/>
    <w:rsid w:val="001965E6"/>
    <w:rsid w:val="001B022A"/>
    <w:rsid w:val="001B4E74"/>
    <w:rsid w:val="001B6DA2"/>
    <w:rsid w:val="001C35B8"/>
    <w:rsid w:val="001C4364"/>
    <w:rsid w:val="001C645F"/>
    <w:rsid w:val="001E010D"/>
    <w:rsid w:val="001E3C56"/>
    <w:rsid w:val="001E678E"/>
    <w:rsid w:val="001E6AA0"/>
    <w:rsid w:val="00203FCC"/>
    <w:rsid w:val="002071BB"/>
    <w:rsid w:val="00207DF5"/>
    <w:rsid w:val="0021172F"/>
    <w:rsid w:val="00222F2C"/>
    <w:rsid w:val="00231AB6"/>
    <w:rsid w:val="0023464E"/>
    <w:rsid w:val="00235D7C"/>
    <w:rsid w:val="00240B81"/>
    <w:rsid w:val="00240ED7"/>
    <w:rsid w:val="00244767"/>
    <w:rsid w:val="00246758"/>
    <w:rsid w:val="00247D01"/>
    <w:rsid w:val="00250FC0"/>
    <w:rsid w:val="00260D49"/>
    <w:rsid w:val="00261A5B"/>
    <w:rsid w:val="00262E5B"/>
    <w:rsid w:val="002747AD"/>
    <w:rsid w:val="00276329"/>
    <w:rsid w:val="00276AFE"/>
    <w:rsid w:val="00282FED"/>
    <w:rsid w:val="00286DB9"/>
    <w:rsid w:val="00290C4E"/>
    <w:rsid w:val="00291225"/>
    <w:rsid w:val="002922BD"/>
    <w:rsid w:val="002A1067"/>
    <w:rsid w:val="002A3B57"/>
    <w:rsid w:val="002B67EF"/>
    <w:rsid w:val="002B7951"/>
    <w:rsid w:val="002C31BF"/>
    <w:rsid w:val="002D7FD6"/>
    <w:rsid w:val="002E0CD7"/>
    <w:rsid w:val="002E0CFB"/>
    <w:rsid w:val="002E1D03"/>
    <w:rsid w:val="002E3A3F"/>
    <w:rsid w:val="002E3D9F"/>
    <w:rsid w:val="002E5C7B"/>
    <w:rsid w:val="002E7C3F"/>
    <w:rsid w:val="002F0F70"/>
    <w:rsid w:val="002F4333"/>
    <w:rsid w:val="002F7383"/>
    <w:rsid w:val="00312736"/>
    <w:rsid w:val="00322AA5"/>
    <w:rsid w:val="003259C2"/>
    <w:rsid w:val="00327EEF"/>
    <w:rsid w:val="0033239F"/>
    <w:rsid w:val="00340C72"/>
    <w:rsid w:val="0034274B"/>
    <w:rsid w:val="00346C2C"/>
    <w:rsid w:val="00346D36"/>
    <w:rsid w:val="0034719F"/>
    <w:rsid w:val="00350A35"/>
    <w:rsid w:val="003571D8"/>
    <w:rsid w:val="00357BC6"/>
    <w:rsid w:val="00361422"/>
    <w:rsid w:val="00366226"/>
    <w:rsid w:val="0037060F"/>
    <w:rsid w:val="00373532"/>
    <w:rsid w:val="0037545D"/>
    <w:rsid w:val="0037703B"/>
    <w:rsid w:val="003772F2"/>
    <w:rsid w:val="0038145F"/>
    <w:rsid w:val="00385013"/>
    <w:rsid w:val="003907DF"/>
    <w:rsid w:val="003910F9"/>
    <w:rsid w:val="0039276A"/>
    <w:rsid w:val="00392EB6"/>
    <w:rsid w:val="00394B06"/>
    <w:rsid w:val="00394C56"/>
    <w:rsid w:val="003956C6"/>
    <w:rsid w:val="0039604E"/>
    <w:rsid w:val="003A14A2"/>
    <w:rsid w:val="003A5C50"/>
    <w:rsid w:val="003A6483"/>
    <w:rsid w:val="003B282C"/>
    <w:rsid w:val="003B3E68"/>
    <w:rsid w:val="003B7D7E"/>
    <w:rsid w:val="003C33F2"/>
    <w:rsid w:val="003C5F1F"/>
    <w:rsid w:val="003D5937"/>
    <w:rsid w:val="003D756E"/>
    <w:rsid w:val="003E2B40"/>
    <w:rsid w:val="003E2E24"/>
    <w:rsid w:val="003E420D"/>
    <w:rsid w:val="003E4C13"/>
    <w:rsid w:val="003E773D"/>
    <w:rsid w:val="003E79FB"/>
    <w:rsid w:val="003F7B6D"/>
    <w:rsid w:val="004001A6"/>
    <w:rsid w:val="004078F3"/>
    <w:rsid w:val="004220DE"/>
    <w:rsid w:val="0042532F"/>
    <w:rsid w:val="00427794"/>
    <w:rsid w:val="004309EE"/>
    <w:rsid w:val="00441B4D"/>
    <w:rsid w:val="00444484"/>
    <w:rsid w:val="00450F07"/>
    <w:rsid w:val="00453CD3"/>
    <w:rsid w:val="00460660"/>
    <w:rsid w:val="00464BA9"/>
    <w:rsid w:val="004713E4"/>
    <w:rsid w:val="00483969"/>
    <w:rsid w:val="00486107"/>
    <w:rsid w:val="00491827"/>
    <w:rsid w:val="004C4399"/>
    <w:rsid w:val="004C4830"/>
    <w:rsid w:val="004C6F56"/>
    <w:rsid w:val="004C787C"/>
    <w:rsid w:val="004D090B"/>
    <w:rsid w:val="004D165A"/>
    <w:rsid w:val="004D4B84"/>
    <w:rsid w:val="004E0643"/>
    <w:rsid w:val="004E7A1F"/>
    <w:rsid w:val="004F4B9B"/>
    <w:rsid w:val="00500582"/>
    <w:rsid w:val="005023FE"/>
    <w:rsid w:val="0050666E"/>
    <w:rsid w:val="005075E5"/>
    <w:rsid w:val="00511AB9"/>
    <w:rsid w:val="0051377C"/>
    <w:rsid w:val="00523BB5"/>
    <w:rsid w:val="00523EA7"/>
    <w:rsid w:val="00530454"/>
    <w:rsid w:val="005406EB"/>
    <w:rsid w:val="00543FC3"/>
    <w:rsid w:val="00553375"/>
    <w:rsid w:val="00555884"/>
    <w:rsid w:val="005571A2"/>
    <w:rsid w:val="005579CC"/>
    <w:rsid w:val="00557ECA"/>
    <w:rsid w:val="00563B21"/>
    <w:rsid w:val="00570EA4"/>
    <w:rsid w:val="005736B7"/>
    <w:rsid w:val="00575E5A"/>
    <w:rsid w:val="00580245"/>
    <w:rsid w:val="005804B9"/>
    <w:rsid w:val="00582C15"/>
    <w:rsid w:val="005A1F44"/>
    <w:rsid w:val="005B3E44"/>
    <w:rsid w:val="005B7883"/>
    <w:rsid w:val="005C4979"/>
    <w:rsid w:val="005C50A5"/>
    <w:rsid w:val="005C6607"/>
    <w:rsid w:val="005D168C"/>
    <w:rsid w:val="005D2F3D"/>
    <w:rsid w:val="005D3C39"/>
    <w:rsid w:val="005D6C32"/>
    <w:rsid w:val="005E00AD"/>
    <w:rsid w:val="005E5483"/>
    <w:rsid w:val="005F28D2"/>
    <w:rsid w:val="005F3A96"/>
    <w:rsid w:val="005F3E29"/>
    <w:rsid w:val="005F5895"/>
    <w:rsid w:val="00601A8C"/>
    <w:rsid w:val="00605DD8"/>
    <w:rsid w:val="0061012B"/>
    <w:rsid w:val="0061068E"/>
    <w:rsid w:val="006115D3"/>
    <w:rsid w:val="00612096"/>
    <w:rsid w:val="00617585"/>
    <w:rsid w:val="006541AE"/>
    <w:rsid w:val="0065610E"/>
    <w:rsid w:val="00657C13"/>
    <w:rsid w:val="00660AD3"/>
    <w:rsid w:val="00667A98"/>
    <w:rsid w:val="00673932"/>
    <w:rsid w:val="00673C62"/>
    <w:rsid w:val="006776B6"/>
    <w:rsid w:val="00677A84"/>
    <w:rsid w:val="00680727"/>
    <w:rsid w:val="00681286"/>
    <w:rsid w:val="00682FC9"/>
    <w:rsid w:val="00684518"/>
    <w:rsid w:val="00691940"/>
    <w:rsid w:val="00692AE0"/>
    <w:rsid w:val="00693150"/>
    <w:rsid w:val="006937D9"/>
    <w:rsid w:val="006A4B55"/>
    <w:rsid w:val="006A5570"/>
    <w:rsid w:val="006A689C"/>
    <w:rsid w:val="006B3D79"/>
    <w:rsid w:val="006B6FE4"/>
    <w:rsid w:val="006B73BB"/>
    <w:rsid w:val="006C2343"/>
    <w:rsid w:val="006C3F6A"/>
    <w:rsid w:val="006C442A"/>
    <w:rsid w:val="006C5D15"/>
    <w:rsid w:val="006E0578"/>
    <w:rsid w:val="006E13F8"/>
    <w:rsid w:val="006E314D"/>
    <w:rsid w:val="006F3A6E"/>
    <w:rsid w:val="00700C23"/>
    <w:rsid w:val="00710723"/>
    <w:rsid w:val="00713984"/>
    <w:rsid w:val="00713A60"/>
    <w:rsid w:val="00714616"/>
    <w:rsid w:val="00723ED1"/>
    <w:rsid w:val="00726A41"/>
    <w:rsid w:val="00726AFE"/>
    <w:rsid w:val="00730376"/>
    <w:rsid w:val="00740AF5"/>
    <w:rsid w:val="00743525"/>
    <w:rsid w:val="00752D81"/>
    <w:rsid w:val="007541A2"/>
    <w:rsid w:val="00755818"/>
    <w:rsid w:val="00760F84"/>
    <w:rsid w:val="00761A54"/>
    <w:rsid w:val="0076286B"/>
    <w:rsid w:val="00766846"/>
    <w:rsid w:val="0077673A"/>
    <w:rsid w:val="007846E1"/>
    <w:rsid w:val="007847D6"/>
    <w:rsid w:val="00785811"/>
    <w:rsid w:val="00791F16"/>
    <w:rsid w:val="00794877"/>
    <w:rsid w:val="007A172F"/>
    <w:rsid w:val="007A4B81"/>
    <w:rsid w:val="007A4F2A"/>
    <w:rsid w:val="007A5172"/>
    <w:rsid w:val="007A67A0"/>
    <w:rsid w:val="007B1246"/>
    <w:rsid w:val="007B570C"/>
    <w:rsid w:val="007C4C3C"/>
    <w:rsid w:val="007C73B0"/>
    <w:rsid w:val="007C750B"/>
    <w:rsid w:val="007D4C3D"/>
    <w:rsid w:val="007D626B"/>
    <w:rsid w:val="007E2B8D"/>
    <w:rsid w:val="007E4A6E"/>
    <w:rsid w:val="007E5B98"/>
    <w:rsid w:val="007F56A7"/>
    <w:rsid w:val="007F66F4"/>
    <w:rsid w:val="007F76D5"/>
    <w:rsid w:val="00800851"/>
    <w:rsid w:val="00807DD0"/>
    <w:rsid w:val="008123B6"/>
    <w:rsid w:val="00821D01"/>
    <w:rsid w:val="0082335D"/>
    <w:rsid w:val="00824DF9"/>
    <w:rsid w:val="008268ED"/>
    <w:rsid w:val="00826B7B"/>
    <w:rsid w:val="0083120C"/>
    <w:rsid w:val="008326B8"/>
    <w:rsid w:val="00846789"/>
    <w:rsid w:val="00846A4F"/>
    <w:rsid w:val="008477AD"/>
    <w:rsid w:val="00857A77"/>
    <w:rsid w:val="008602BD"/>
    <w:rsid w:val="00870145"/>
    <w:rsid w:val="008825B2"/>
    <w:rsid w:val="008842C9"/>
    <w:rsid w:val="008A1198"/>
    <w:rsid w:val="008A3568"/>
    <w:rsid w:val="008A4136"/>
    <w:rsid w:val="008A6120"/>
    <w:rsid w:val="008A7A09"/>
    <w:rsid w:val="008A7B4E"/>
    <w:rsid w:val="008B01FE"/>
    <w:rsid w:val="008B0618"/>
    <w:rsid w:val="008B22CD"/>
    <w:rsid w:val="008B253D"/>
    <w:rsid w:val="008B4284"/>
    <w:rsid w:val="008B6FA1"/>
    <w:rsid w:val="008B7754"/>
    <w:rsid w:val="008C327E"/>
    <w:rsid w:val="008C45C2"/>
    <w:rsid w:val="008C50F3"/>
    <w:rsid w:val="008C6302"/>
    <w:rsid w:val="008C7C22"/>
    <w:rsid w:val="008C7EFE"/>
    <w:rsid w:val="008D03B9"/>
    <w:rsid w:val="008D10F5"/>
    <w:rsid w:val="008D1E32"/>
    <w:rsid w:val="008D30C7"/>
    <w:rsid w:val="008F18D6"/>
    <w:rsid w:val="008F2C9B"/>
    <w:rsid w:val="008F3E72"/>
    <w:rsid w:val="008F4AEA"/>
    <w:rsid w:val="008F6D6C"/>
    <w:rsid w:val="008F6D85"/>
    <w:rsid w:val="008F797B"/>
    <w:rsid w:val="00904780"/>
    <w:rsid w:val="0090635B"/>
    <w:rsid w:val="00906C36"/>
    <w:rsid w:val="009162F5"/>
    <w:rsid w:val="00921F4F"/>
    <w:rsid w:val="00922385"/>
    <w:rsid w:val="009223DF"/>
    <w:rsid w:val="00922C50"/>
    <w:rsid w:val="0092771B"/>
    <w:rsid w:val="00927B47"/>
    <w:rsid w:val="0093590B"/>
    <w:rsid w:val="00936091"/>
    <w:rsid w:val="00940D8A"/>
    <w:rsid w:val="00953532"/>
    <w:rsid w:val="00962258"/>
    <w:rsid w:val="009678B7"/>
    <w:rsid w:val="00967F7C"/>
    <w:rsid w:val="00972232"/>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851"/>
    <w:rsid w:val="009E2AFD"/>
    <w:rsid w:val="009F0BC6"/>
    <w:rsid w:val="009F309B"/>
    <w:rsid w:val="009F392E"/>
    <w:rsid w:val="009F4424"/>
    <w:rsid w:val="009F53C5"/>
    <w:rsid w:val="00A05305"/>
    <w:rsid w:val="00A0740E"/>
    <w:rsid w:val="00A10A3F"/>
    <w:rsid w:val="00A10EEB"/>
    <w:rsid w:val="00A14CEF"/>
    <w:rsid w:val="00A1518B"/>
    <w:rsid w:val="00A174BC"/>
    <w:rsid w:val="00A234A9"/>
    <w:rsid w:val="00A27ED7"/>
    <w:rsid w:val="00A3134E"/>
    <w:rsid w:val="00A318A8"/>
    <w:rsid w:val="00A37F16"/>
    <w:rsid w:val="00A50641"/>
    <w:rsid w:val="00A530BF"/>
    <w:rsid w:val="00A6177B"/>
    <w:rsid w:val="00A61A44"/>
    <w:rsid w:val="00A66136"/>
    <w:rsid w:val="00A71189"/>
    <w:rsid w:val="00A7364A"/>
    <w:rsid w:val="00A74DCC"/>
    <w:rsid w:val="00A753ED"/>
    <w:rsid w:val="00A77512"/>
    <w:rsid w:val="00A81067"/>
    <w:rsid w:val="00A829B1"/>
    <w:rsid w:val="00A83447"/>
    <w:rsid w:val="00A8689F"/>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F0D96"/>
    <w:rsid w:val="00AF0E06"/>
    <w:rsid w:val="00AF29F4"/>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431A"/>
    <w:rsid w:val="00B56328"/>
    <w:rsid w:val="00B6270B"/>
    <w:rsid w:val="00B75EE1"/>
    <w:rsid w:val="00B77481"/>
    <w:rsid w:val="00B8518B"/>
    <w:rsid w:val="00B97CC3"/>
    <w:rsid w:val="00BA0EBA"/>
    <w:rsid w:val="00BB1D19"/>
    <w:rsid w:val="00BB79E8"/>
    <w:rsid w:val="00BC05F2"/>
    <w:rsid w:val="00BC06C4"/>
    <w:rsid w:val="00BD2B88"/>
    <w:rsid w:val="00BD7E91"/>
    <w:rsid w:val="00BD7F0D"/>
    <w:rsid w:val="00BE6526"/>
    <w:rsid w:val="00BF5233"/>
    <w:rsid w:val="00C0001F"/>
    <w:rsid w:val="00C02D0A"/>
    <w:rsid w:val="00C038BD"/>
    <w:rsid w:val="00C03A6E"/>
    <w:rsid w:val="00C12C1E"/>
    <w:rsid w:val="00C21179"/>
    <w:rsid w:val="00C226C0"/>
    <w:rsid w:val="00C2298F"/>
    <w:rsid w:val="00C25AE7"/>
    <w:rsid w:val="00C26857"/>
    <w:rsid w:val="00C32E79"/>
    <w:rsid w:val="00C33406"/>
    <w:rsid w:val="00C42FE6"/>
    <w:rsid w:val="00C44F6A"/>
    <w:rsid w:val="00C45177"/>
    <w:rsid w:val="00C46D03"/>
    <w:rsid w:val="00C6198E"/>
    <w:rsid w:val="00C708EA"/>
    <w:rsid w:val="00C730C7"/>
    <w:rsid w:val="00C732F0"/>
    <w:rsid w:val="00C778A5"/>
    <w:rsid w:val="00C81FA5"/>
    <w:rsid w:val="00C83340"/>
    <w:rsid w:val="00C8675B"/>
    <w:rsid w:val="00C95162"/>
    <w:rsid w:val="00C968A1"/>
    <w:rsid w:val="00C96E7C"/>
    <w:rsid w:val="00CA2340"/>
    <w:rsid w:val="00CA42A7"/>
    <w:rsid w:val="00CA4600"/>
    <w:rsid w:val="00CA5A14"/>
    <w:rsid w:val="00CA7F24"/>
    <w:rsid w:val="00CB4B11"/>
    <w:rsid w:val="00CB5FEB"/>
    <w:rsid w:val="00CB67FD"/>
    <w:rsid w:val="00CB6A37"/>
    <w:rsid w:val="00CB7684"/>
    <w:rsid w:val="00CC37E1"/>
    <w:rsid w:val="00CC61EA"/>
    <w:rsid w:val="00CC7C8F"/>
    <w:rsid w:val="00CD1FC4"/>
    <w:rsid w:val="00CE030A"/>
    <w:rsid w:val="00CE1DA0"/>
    <w:rsid w:val="00CF2351"/>
    <w:rsid w:val="00CF4255"/>
    <w:rsid w:val="00CF6808"/>
    <w:rsid w:val="00D01468"/>
    <w:rsid w:val="00D034A0"/>
    <w:rsid w:val="00D1661F"/>
    <w:rsid w:val="00D20FA8"/>
    <w:rsid w:val="00D21061"/>
    <w:rsid w:val="00D246FC"/>
    <w:rsid w:val="00D30586"/>
    <w:rsid w:val="00D30D72"/>
    <w:rsid w:val="00D36BD5"/>
    <w:rsid w:val="00D36EA0"/>
    <w:rsid w:val="00D4108E"/>
    <w:rsid w:val="00D435C3"/>
    <w:rsid w:val="00D45E4C"/>
    <w:rsid w:val="00D54131"/>
    <w:rsid w:val="00D6163D"/>
    <w:rsid w:val="00D81A0E"/>
    <w:rsid w:val="00D831A3"/>
    <w:rsid w:val="00D90D67"/>
    <w:rsid w:val="00D92A10"/>
    <w:rsid w:val="00D975AB"/>
    <w:rsid w:val="00D97BE3"/>
    <w:rsid w:val="00DA3711"/>
    <w:rsid w:val="00DA47EF"/>
    <w:rsid w:val="00DA53DF"/>
    <w:rsid w:val="00DA5E07"/>
    <w:rsid w:val="00DB160C"/>
    <w:rsid w:val="00DC0FD9"/>
    <w:rsid w:val="00DD0A5F"/>
    <w:rsid w:val="00DD1B52"/>
    <w:rsid w:val="00DD24AF"/>
    <w:rsid w:val="00DD46F3"/>
    <w:rsid w:val="00DE56F2"/>
    <w:rsid w:val="00DF116D"/>
    <w:rsid w:val="00DF70D9"/>
    <w:rsid w:val="00E01FF7"/>
    <w:rsid w:val="00E06EDE"/>
    <w:rsid w:val="00E107AF"/>
    <w:rsid w:val="00E117A6"/>
    <w:rsid w:val="00E1201F"/>
    <w:rsid w:val="00E1344F"/>
    <w:rsid w:val="00E13658"/>
    <w:rsid w:val="00E16FF7"/>
    <w:rsid w:val="00E26AD9"/>
    <w:rsid w:val="00E26D68"/>
    <w:rsid w:val="00E30C41"/>
    <w:rsid w:val="00E35CD9"/>
    <w:rsid w:val="00E37B5C"/>
    <w:rsid w:val="00E37BAF"/>
    <w:rsid w:val="00E41EEA"/>
    <w:rsid w:val="00E44045"/>
    <w:rsid w:val="00E45560"/>
    <w:rsid w:val="00E46253"/>
    <w:rsid w:val="00E55B33"/>
    <w:rsid w:val="00E618C4"/>
    <w:rsid w:val="00E72324"/>
    <w:rsid w:val="00E73472"/>
    <w:rsid w:val="00E76688"/>
    <w:rsid w:val="00E878EE"/>
    <w:rsid w:val="00E91D47"/>
    <w:rsid w:val="00EA0F5A"/>
    <w:rsid w:val="00EA6EC7"/>
    <w:rsid w:val="00EB104F"/>
    <w:rsid w:val="00EB46E5"/>
    <w:rsid w:val="00EB6216"/>
    <w:rsid w:val="00EC13C6"/>
    <w:rsid w:val="00EC4963"/>
    <w:rsid w:val="00EC4F48"/>
    <w:rsid w:val="00EC63FF"/>
    <w:rsid w:val="00EC6A2D"/>
    <w:rsid w:val="00EC7081"/>
    <w:rsid w:val="00ED0C1F"/>
    <w:rsid w:val="00ED14BD"/>
    <w:rsid w:val="00ED5C37"/>
    <w:rsid w:val="00ED5EB7"/>
    <w:rsid w:val="00EE66AF"/>
    <w:rsid w:val="00EF3412"/>
    <w:rsid w:val="00EF4498"/>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11BE"/>
    <w:rsid w:val="00F45607"/>
    <w:rsid w:val="00F45675"/>
    <w:rsid w:val="00F4722B"/>
    <w:rsid w:val="00F54432"/>
    <w:rsid w:val="00F56EF4"/>
    <w:rsid w:val="00F659EB"/>
    <w:rsid w:val="00F86BA6"/>
    <w:rsid w:val="00F95494"/>
    <w:rsid w:val="00F95772"/>
    <w:rsid w:val="00F977A2"/>
    <w:rsid w:val="00FA401F"/>
    <w:rsid w:val="00FB17ED"/>
    <w:rsid w:val="00FB1DD4"/>
    <w:rsid w:val="00FB6342"/>
    <w:rsid w:val="00FB67EC"/>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lnab0">
    <w:name w:val="Příl_nab_0"/>
    <w:basedOn w:val="Normln"/>
    <w:link w:val="Plnab0Char"/>
    <w:qFormat/>
    <w:rsid w:val="005E5483"/>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5E5483"/>
    <w:rPr>
      <w:rFonts w:ascii="Calibri" w:eastAsia="Times New Roman" w:hAnsi="Calibri" w:cs="Times New Roman"/>
      <w:sz w:val="22"/>
      <w:szCs w:val="22"/>
      <w:lang w:eastAsia="cs-CZ"/>
    </w:rPr>
  </w:style>
  <w:style w:type="table" w:customStyle="1" w:styleId="TabulkaS-zhlav">
    <w:name w:val="_Tabulka_SŽ-záhlaví"/>
    <w:basedOn w:val="Normlntabulka"/>
    <w:uiPriority w:val="99"/>
    <w:rsid w:val="003E2B4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Normln"/>
    <w:qFormat/>
    <w:rsid w:val="003E2B40"/>
    <w:pPr>
      <w:spacing w:before="20" w:after="20" w:line="240" w:lineRule="auto"/>
    </w:pPr>
    <w:rPr>
      <w:sz w:val="14"/>
      <w:szCs w:val="18"/>
    </w:rPr>
  </w:style>
  <w:style w:type="paragraph" w:customStyle="1" w:styleId="TabulkaNadpis">
    <w:name w:val="_Tabulka_Nadpis"/>
    <w:basedOn w:val="Textbezslovn"/>
    <w:qFormat/>
    <w:rsid w:val="003E2B40"/>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ihlarR@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razik@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3739F"/>
    <w:rsid w:val="0006613A"/>
    <w:rsid w:val="0008125F"/>
    <w:rsid w:val="00081C2D"/>
    <w:rsid w:val="00090F5B"/>
    <w:rsid w:val="00121BDD"/>
    <w:rsid w:val="00176734"/>
    <w:rsid w:val="001D5893"/>
    <w:rsid w:val="0020577C"/>
    <w:rsid w:val="00244EB6"/>
    <w:rsid w:val="00245584"/>
    <w:rsid w:val="002877DB"/>
    <w:rsid w:val="002A3D32"/>
    <w:rsid w:val="002D6E16"/>
    <w:rsid w:val="002E1D85"/>
    <w:rsid w:val="003135E6"/>
    <w:rsid w:val="00324640"/>
    <w:rsid w:val="00347665"/>
    <w:rsid w:val="00391652"/>
    <w:rsid w:val="003A348B"/>
    <w:rsid w:val="003B7384"/>
    <w:rsid w:val="003C1BED"/>
    <w:rsid w:val="00464244"/>
    <w:rsid w:val="004660FC"/>
    <w:rsid w:val="0048520C"/>
    <w:rsid w:val="00546E40"/>
    <w:rsid w:val="00557E5A"/>
    <w:rsid w:val="0056557F"/>
    <w:rsid w:val="005701B9"/>
    <w:rsid w:val="005A6F15"/>
    <w:rsid w:val="005C5AAD"/>
    <w:rsid w:val="00636AA5"/>
    <w:rsid w:val="006527E6"/>
    <w:rsid w:val="00676F10"/>
    <w:rsid w:val="00714028"/>
    <w:rsid w:val="007D582D"/>
    <w:rsid w:val="007E1414"/>
    <w:rsid w:val="00841B1B"/>
    <w:rsid w:val="00876B24"/>
    <w:rsid w:val="0096090C"/>
    <w:rsid w:val="009B5C6C"/>
    <w:rsid w:val="009B79D6"/>
    <w:rsid w:val="009F1B47"/>
    <w:rsid w:val="00A61422"/>
    <w:rsid w:val="00AC5240"/>
    <w:rsid w:val="00B24A80"/>
    <w:rsid w:val="00B55032"/>
    <w:rsid w:val="00BC40FF"/>
    <w:rsid w:val="00BC6E2B"/>
    <w:rsid w:val="00C95798"/>
    <w:rsid w:val="00CA70E8"/>
    <w:rsid w:val="00CF14E3"/>
    <w:rsid w:val="00CF4DD3"/>
    <w:rsid w:val="00D34D92"/>
    <w:rsid w:val="00D36C36"/>
    <w:rsid w:val="00D7712A"/>
    <w:rsid w:val="00DD47A2"/>
    <w:rsid w:val="00DF48D6"/>
    <w:rsid w:val="00E2519B"/>
    <w:rsid w:val="00E318F7"/>
    <w:rsid w:val="00E36594"/>
    <w:rsid w:val="00E5506C"/>
    <w:rsid w:val="00E61A98"/>
    <w:rsid w:val="00E95FC1"/>
    <w:rsid w:val="00ED65FA"/>
    <w:rsid w:val="00EF7920"/>
    <w:rsid w:val="00F140C1"/>
    <w:rsid w:val="00F410C3"/>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0C89EDA-036B-49C5-8A3F-9EDAB3B19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54</TotalTime>
  <Pages>10</Pages>
  <Words>3624</Words>
  <Characters>21385</Characters>
  <Application>Microsoft Office Word</Application>
  <DocSecurity>0</DocSecurity>
  <Lines>178</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8</cp:revision>
  <cp:lastPrinted>2020-07-17T09:18:00Z</cp:lastPrinted>
  <dcterms:created xsi:type="dcterms:W3CDTF">2021-11-11T14:14:00Z</dcterms:created>
  <dcterms:modified xsi:type="dcterms:W3CDTF">2021-11-26T07:44:00Z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