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7C556E">
      <w:pPr>
        <w:pStyle w:val="Nadpis2"/>
        <w:spacing w:before="0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7C556E">
      <w:pPr>
        <w:tabs>
          <w:tab w:val="right" w:pos="5954"/>
        </w:tabs>
        <w:spacing w:after="120"/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5620B4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5620B4" w:rsidRDefault="00374707" w:rsidP="00374707">
      <w:pPr>
        <w:rPr>
          <w:b/>
        </w:rPr>
      </w:pPr>
      <w:r w:rsidRPr="005620B4">
        <w:t xml:space="preserve">Nabídka </w:t>
      </w:r>
      <w:proofErr w:type="gramStart"/>
      <w:r w:rsidRPr="005620B4">
        <w:t>na</w:t>
      </w:r>
      <w:proofErr w:type="gramEnd"/>
      <w:r w:rsidRPr="005620B4">
        <w:rPr>
          <w:bCs/>
        </w:rPr>
        <w:t xml:space="preserve">: </w:t>
      </w:r>
      <w:r w:rsidRPr="005620B4">
        <w:rPr>
          <w:b/>
        </w:rPr>
        <w:t>„</w:t>
      </w:r>
      <w:r w:rsidR="005620B4" w:rsidRPr="005620B4">
        <w:rPr>
          <w:b/>
        </w:rPr>
        <w:t>Obsluha a zajištění dohledového centra „</w:t>
      </w:r>
      <w:proofErr w:type="spellStart"/>
      <w:r w:rsidR="005620B4" w:rsidRPr="005620B4">
        <w:rPr>
          <w:b/>
        </w:rPr>
        <w:t>Křenovka</w:t>
      </w:r>
      <w:proofErr w:type="spellEnd"/>
      <w:r w:rsidRPr="005620B4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7C556E">
      <w:pPr>
        <w:spacing w:before="120" w:after="120"/>
        <w:contextualSpacing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5620B4">
      <w:pPr>
        <w:spacing w:after="120"/>
        <w:ind w:firstLine="284"/>
      </w:pPr>
      <w:r w:rsidRPr="007364DE">
        <w:t xml:space="preserve">Výzva k podání nabídky, která obsahuje: </w:t>
      </w:r>
    </w:p>
    <w:p w:rsidR="00CC091A" w:rsidRPr="00CC091A" w:rsidRDefault="00CC091A" w:rsidP="00CC091A">
      <w:pPr>
        <w:spacing w:after="0"/>
        <w:ind w:firstLine="284"/>
      </w:pPr>
      <w:r w:rsidRPr="00CC091A">
        <w:t>Příloha 1 Formulář ČP o splnění základní způsobilosti</w:t>
      </w:r>
    </w:p>
    <w:p w:rsidR="00CC091A" w:rsidRPr="00CC091A" w:rsidRDefault="00CC091A" w:rsidP="00CC091A">
      <w:pPr>
        <w:spacing w:after="0"/>
        <w:ind w:firstLine="284"/>
      </w:pPr>
      <w:r w:rsidRPr="00CC091A">
        <w:t>Příloha 2 Formulář nabídky</w:t>
      </w:r>
    </w:p>
    <w:p w:rsidR="00CC091A" w:rsidRPr="00CC091A" w:rsidRDefault="00CC091A" w:rsidP="00CC091A">
      <w:pPr>
        <w:spacing w:after="0"/>
        <w:ind w:firstLine="284"/>
      </w:pPr>
      <w:r w:rsidRPr="00CC091A">
        <w:t>Příloha 3 Ceník</w:t>
      </w:r>
    </w:p>
    <w:p w:rsidR="00CC091A" w:rsidRPr="00CC091A" w:rsidRDefault="00CC091A" w:rsidP="00CC091A">
      <w:pPr>
        <w:spacing w:after="0"/>
        <w:ind w:firstLine="284"/>
      </w:pPr>
      <w:r w:rsidRPr="00CC091A">
        <w:t>Příloha 4 Vzor čestného prohlášení ke splnění ekonomické kvalifikace</w:t>
      </w:r>
    </w:p>
    <w:p w:rsidR="00CC091A" w:rsidRPr="00CC091A" w:rsidRDefault="00CC091A" w:rsidP="00CC091A">
      <w:pPr>
        <w:spacing w:after="0"/>
        <w:ind w:firstLine="284"/>
      </w:pPr>
      <w:r w:rsidRPr="00CC091A">
        <w:t>Příloha 5 Přehled technických zařízení</w:t>
      </w:r>
    </w:p>
    <w:p w:rsidR="00CC091A" w:rsidRPr="00CC091A" w:rsidRDefault="00CC091A" w:rsidP="00CC091A">
      <w:pPr>
        <w:spacing w:after="0"/>
        <w:ind w:firstLine="284"/>
      </w:pPr>
      <w:r w:rsidRPr="00CC091A">
        <w:t xml:space="preserve">Příloha 6 Čestné prohlášení </w:t>
      </w:r>
      <w:r w:rsidR="00D33222">
        <w:t xml:space="preserve">– seznam </w:t>
      </w:r>
      <w:r w:rsidRPr="00CC091A">
        <w:t>významných služeb</w:t>
      </w:r>
    </w:p>
    <w:p w:rsidR="00CC091A" w:rsidRPr="00CC091A" w:rsidRDefault="00CC091A" w:rsidP="00CC091A">
      <w:pPr>
        <w:spacing w:after="0"/>
        <w:ind w:firstLine="284"/>
      </w:pPr>
      <w:r w:rsidRPr="00CC091A">
        <w:t>Příloha 7 Návrh smlouvy o ostraze</w:t>
      </w:r>
    </w:p>
    <w:p w:rsidR="00CC091A" w:rsidRPr="00CC091A" w:rsidRDefault="00CC091A" w:rsidP="00CC091A">
      <w:pPr>
        <w:spacing w:after="0"/>
        <w:ind w:firstLine="284"/>
      </w:pPr>
      <w:r w:rsidRPr="00CC091A">
        <w:t xml:space="preserve">Příloha 8 Upřesněný předmět plnění </w:t>
      </w:r>
    </w:p>
    <w:p w:rsidR="00CC091A" w:rsidRPr="00CC091A" w:rsidRDefault="00CC091A" w:rsidP="00CC091A">
      <w:pPr>
        <w:spacing w:after="0"/>
        <w:ind w:firstLine="284"/>
      </w:pPr>
      <w:r w:rsidRPr="00CC091A">
        <w:t>Příloha 9 Čestné prohlášení k Registru smluv</w:t>
      </w:r>
    </w:p>
    <w:p w:rsidR="00CC091A" w:rsidRPr="00CC091A" w:rsidRDefault="00CC091A" w:rsidP="00CC091A">
      <w:pPr>
        <w:spacing w:after="0"/>
        <w:ind w:firstLine="284"/>
      </w:pPr>
      <w:r w:rsidRPr="00CC091A">
        <w:t>Příloha 10 Čestné prohlášení ve vztahu k zakázaným dohodám</w:t>
      </w:r>
    </w:p>
    <w:p w:rsidR="00CC091A" w:rsidRPr="00CC091A" w:rsidRDefault="00CC091A" w:rsidP="00CC091A">
      <w:pPr>
        <w:spacing w:after="0"/>
        <w:ind w:firstLine="284"/>
      </w:pPr>
      <w:r w:rsidRPr="00CC091A">
        <w:t>Příloha 11 Analýza nebezpečí a hodnocení rizik</w:t>
      </w:r>
    </w:p>
    <w:p w:rsidR="00CC091A" w:rsidRPr="00CC091A" w:rsidRDefault="00CC091A" w:rsidP="00CC091A">
      <w:pPr>
        <w:spacing w:after="0"/>
        <w:ind w:firstLine="284"/>
      </w:pPr>
      <w:r w:rsidRPr="00CC091A">
        <w:t>Příloha 12 Opatření pro postup v případě anonymního oznámení o NVS</w:t>
      </w:r>
    </w:p>
    <w:p w:rsidR="00CC091A" w:rsidRPr="00CC091A" w:rsidRDefault="00CC091A" w:rsidP="00CC091A">
      <w:pPr>
        <w:spacing w:after="0"/>
        <w:ind w:firstLine="284"/>
      </w:pPr>
      <w:r w:rsidRPr="00CC091A">
        <w:t>Příloha 13 Čestné prohlášení Analýza nebezpečí a hodnocení rizik</w:t>
      </w:r>
    </w:p>
    <w:p w:rsidR="00FD39C7" w:rsidRDefault="00FD39C7" w:rsidP="00FD39C7">
      <w:pPr>
        <w:pStyle w:val="Doplujcdaje"/>
        <w:ind w:firstLine="284"/>
        <w:rPr>
          <w:sz w:val="18"/>
          <w:szCs w:val="18"/>
        </w:rPr>
      </w:pPr>
      <w:r>
        <w:rPr>
          <w:sz w:val="18"/>
          <w:szCs w:val="18"/>
        </w:rPr>
        <w:t xml:space="preserve">Příloha 14 </w:t>
      </w:r>
      <w:r w:rsidRPr="00671C46">
        <w:rPr>
          <w:sz w:val="18"/>
          <w:szCs w:val="18"/>
        </w:rPr>
        <w:t>Vzor čestného prohlášení SŽ Bp1</w:t>
      </w:r>
    </w:p>
    <w:p w:rsidR="00FD39C7" w:rsidRDefault="00FD39C7" w:rsidP="00FD39C7">
      <w:pPr>
        <w:pStyle w:val="Doplujcdaje"/>
        <w:ind w:firstLine="284"/>
        <w:rPr>
          <w:sz w:val="18"/>
          <w:szCs w:val="18"/>
        </w:rPr>
      </w:pPr>
      <w:r>
        <w:rPr>
          <w:sz w:val="18"/>
          <w:szCs w:val="18"/>
        </w:rPr>
        <w:t xml:space="preserve">Příloha 15 </w:t>
      </w:r>
      <w:r w:rsidRPr="00671C46">
        <w:rPr>
          <w:sz w:val="18"/>
          <w:szCs w:val="18"/>
        </w:rPr>
        <w:t>Čestné prohlášení o vstupu do vyhrazeného prostoru SŽ</w:t>
      </w:r>
    </w:p>
    <w:p w:rsidR="00FD39C7" w:rsidRPr="00DE4F22" w:rsidRDefault="00FD39C7" w:rsidP="00FD39C7">
      <w:pPr>
        <w:pStyle w:val="Doplujcdaje"/>
        <w:ind w:firstLine="284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 xml:space="preserve">Příloha 16 </w:t>
      </w:r>
      <w:r w:rsidRPr="00671C46">
        <w:rPr>
          <w:sz w:val="18"/>
          <w:szCs w:val="18"/>
        </w:rPr>
        <w:t>Čestní prohlášení o zdravotní a smyslové způsobilosti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5620B4" w:rsidRPr="005620B4">
        <w:rPr>
          <w:b/>
        </w:rPr>
        <w:t>Obsluha a zajištění dohledového centra „</w:t>
      </w:r>
      <w:proofErr w:type="spellStart"/>
      <w:r w:rsidR="005620B4" w:rsidRPr="005620B4">
        <w:rPr>
          <w:b/>
        </w:rPr>
        <w:t>Křenovka</w:t>
      </w:r>
      <w:proofErr w:type="spellEnd"/>
      <w:r w:rsidRPr="005620B4">
        <w:rPr>
          <w:b/>
        </w:rPr>
        <w:t xml:space="preserve">“ </w:t>
      </w:r>
      <w:r w:rsidRPr="005620B4">
        <w:t xml:space="preserve">za </w:t>
      </w:r>
      <w:r w:rsidRPr="00F05536">
        <w:t xml:space="preserve">tuto nabídkovou cenu zpracovanou </w:t>
      </w:r>
      <w:r w:rsidR="005620B4" w:rsidRPr="005620B4">
        <w:t>dle Ceníku</w:t>
      </w:r>
      <w:r w:rsidRPr="005620B4">
        <w:t>:</w:t>
      </w:r>
    </w:p>
    <w:p w:rsidR="005620B4" w:rsidRPr="000D6CFE" w:rsidRDefault="005620B4" w:rsidP="005620B4">
      <w:pPr>
        <w:spacing w:before="120"/>
        <w:ind w:left="720"/>
        <w:contextualSpacing/>
        <w:rPr>
          <w:b/>
        </w:rPr>
      </w:pPr>
      <w:r>
        <w:rPr>
          <w:b/>
        </w:rPr>
        <w:t>C</w:t>
      </w:r>
      <w:r w:rsidRPr="000D6CFE">
        <w:rPr>
          <w:b/>
        </w:rPr>
        <w:t xml:space="preserve">ena za 1 hodinu střežení celkem </w:t>
      </w:r>
      <w:r w:rsidR="00D33222">
        <w:rPr>
          <w:b/>
        </w:rPr>
        <w:t>(</w:t>
      </w:r>
      <w:r w:rsidR="00CC3F6C">
        <w:rPr>
          <w:b/>
        </w:rPr>
        <w:t>1 osobu</w:t>
      </w:r>
      <w:r w:rsidRPr="000D6CFE">
        <w:rPr>
          <w:b/>
        </w:rPr>
        <w:t xml:space="preserve"> na směně)</w:t>
      </w:r>
    </w:p>
    <w:p w:rsidR="005620B4" w:rsidRDefault="005620B4" w:rsidP="005620B4">
      <w:pPr>
        <w:tabs>
          <w:tab w:val="left" w:pos="6379"/>
        </w:tabs>
        <w:spacing w:before="120" w:after="120"/>
        <w:ind w:left="720"/>
        <w:contextualSpacing/>
      </w:pPr>
      <w:r w:rsidRPr="000D6CFE">
        <w:t>celkem bez DPH</w:t>
      </w:r>
      <w:r>
        <w:t xml:space="preserve"> </w:t>
      </w:r>
      <w:r>
        <w:tab/>
        <w:t>……………………… Kč</w:t>
      </w:r>
    </w:p>
    <w:p w:rsidR="005620B4" w:rsidRDefault="005620B4" w:rsidP="005620B4">
      <w:pPr>
        <w:tabs>
          <w:tab w:val="left" w:pos="6379"/>
        </w:tabs>
        <w:spacing w:before="240" w:after="120"/>
        <w:ind w:left="720"/>
        <w:contextualSpacing/>
      </w:pPr>
      <w:r>
        <w:t>DPH</w:t>
      </w:r>
      <w:r>
        <w:tab/>
        <w:t>……………………… Kč</w:t>
      </w:r>
    </w:p>
    <w:p w:rsidR="005620B4" w:rsidRPr="000D6CFE" w:rsidRDefault="005620B4" w:rsidP="005620B4">
      <w:pPr>
        <w:tabs>
          <w:tab w:val="left" w:pos="6379"/>
        </w:tabs>
        <w:spacing w:before="120"/>
        <w:ind w:left="720"/>
        <w:contextualSpacing/>
      </w:pPr>
      <w:r w:rsidRPr="000D6CFE">
        <w:t>celkem včetně DPH)</w:t>
      </w:r>
      <w:r>
        <w:tab/>
        <w:t>……………………… Kč</w:t>
      </w:r>
    </w:p>
    <w:p w:rsidR="005620B4" w:rsidRPr="000D6CFE" w:rsidRDefault="005620B4" w:rsidP="005620B4">
      <w:pPr>
        <w:spacing w:before="120"/>
        <w:ind w:left="720"/>
        <w:contextualSpacing/>
      </w:pPr>
    </w:p>
    <w:p w:rsidR="005620B4" w:rsidRPr="000D6CFE" w:rsidRDefault="005620B4" w:rsidP="005620B4">
      <w:pPr>
        <w:spacing w:before="120" w:after="0"/>
        <w:ind w:left="714"/>
        <w:contextualSpacing/>
        <w:rPr>
          <w:b/>
        </w:rPr>
      </w:pPr>
      <w:r>
        <w:rPr>
          <w:b/>
        </w:rPr>
        <w:t xml:space="preserve">Cena </w:t>
      </w:r>
      <w:r w:rsidRPr="000D6CFE">
        <w:rPr>
          <w:b/>
        </w:rPr>
        <w:t>za výjezd zásahové jednotky</w:t>
      </w:r>
    </w:p>
    <w:p w:rsidR="005620B4" w:rsidRPr="000D6CFE" w:rsidRDefault="005620B4" w:rsidP="005620B4">
      <w:pPr>
        <w:pStyle w:val="Odstavecseseznamem"/>
        <w:tabs>
          <w:tab w:val="left" w:pos="6379"/>
        </w:tabs>
      </w:pPr>
      <w:r w:rsidRPr="000D6CFE">
        <w:t xml:space="preserve">celkem bez DPH </w:t>
      </w:r>
      <w:r w:rsidRPr="000D6CFE">
        <w:tab/>
        <w:t>……………………… Kč</w:t>
      </w:r>
    </w:p>
    <w:p w:rsidR="005620B4" w:rsidRPr="000D6CFE" w:rsidRDefault="005620B4" w:rsidP="005620B4">
      <w:pPr>
        <w:pStyle w:val="Odstavecseseznamem"/>
        <w:tabs>
          <w:tab w:val="left" w:pos="6379"/>
        </w:tabs>
        <w:spacing w:before="120" w:after="120"/>
      </w:pPr>
      <w:r w:rsidRPr="000D6CFE">
        <w:t>DPH</w:t>
      </w:r>
      <w:r w:rsidRPr="000D6CFE">
        <w:tab/>
        <w:t>……………………… Kč</w:t>
      </w:r>
    </w:p>
    <w:p w:rsidR="005620B4" w:rsidRDefault="005620B4" w:rsidP="005620B4">
      <w:pPr>
        <w:pStyle w:val="Odstavecseseznamem"/>
        <w:tabs>
          <w:tab w:val="left" w:pos="6379"/>
        </w:tabs>
        <w:spacing w:before="120" w:after="120"/>
      </w:pPr>
      <w:r w:rsidRPr="000D6CFE">
        <w:lastRenderedPageBreak/>
        <w:t>celkem včetně DPH)</w:t>
      </w:r>
      <w:r w:rsidRPr="000D6CFE">
        <w:tab/>
        <w:t>……………………… Kč</w:t>
      </w:r>
    </w:p>
    <w:p w:rsidR="005620B4" w:rsidRDefault="005620B4" w:rsidP="005620B4">
      <w:pPr>
        <w:pStyle w:val="Odstavecseseznamem"/>
        <w:tabs>
          <w:tab w:val="left" w:pos="6379"/>
        </w:tabs>
        <w:spacing w:before="120" w:after="120"/>
      </w:pPr>
    </w:p>
    <w:p w:rsidR="005620B4" w:rsidRPr="006E3994" w:rsidRDefault="005620B4" w:rsidP="005620B4">
      <w:pPr>
        <w:pStyle w:val="Odstavecseseznamem"/>
        <w:tabs>
          <w:tab w:val="left" w:pos="6379"/>
        </w:tabs>
        <w:spacing w:before="120" w:after="120" w:line="240" w:lineRule="auto"/>
        <w:rPr>
          <w:b/>
        </w:rPr>
      </w:pPr>
      <w:r w:rsidRPr="006E3994">
        <w:rPr>
          <w:b/>
        </w:rPr>
        <w:t>Hodnotící číslo (dle Ceníku)</w:t>
      </w:r>
      <w:r>
        <w:rPr>
          <w:b/>
        </w:rPr>
        <w:t>: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Pr="005620B4">
        <w:t xml:space="preserve">smlouvy </w:t>
      </w:r>
      <w:r w:rsidR="005620B4" w:rsidRPr="005620B4">
        <w:t>o ostraze</w:t>
      </w:r>
      <w:r w:rsidRPr="005620B4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5620B4" w:rsidRDefault="005620B4" w:rsidP="00374707">
      <w:pPr>
        <w:pStyle w:val="Zhlav"/>
        <w:tabs>
          <w:tab w:val="clear" w:pos="4536"/>
          <w:tab w:val="left" w:pos="1843"/>
        </w:tabs>
        <w:ind w:left="284"/>
      </w:pPr>
      <w:r>
        <w:t>Zahájení plnění</w:t>
      </w:r>
      <w:r w:rsidR="00374707" w:rsidRPr="00F05536">
        <w:t xml:space="preserve">: </w:t>
      </w:r>
      <w:r w:rsidRPr="005620B4">
        <w:rPr>
          <w:b/>
        </w:rPr>
        <w:t>01. 01. 2022</w:t>
      </w:r>
    </w:p>
    <w:p w:rsidR="00374707" w:rsidRPr="007364DE" w:rsidRDefault="005620B4" w:rsidP="00374707">
      <w:pPr>
        <w:pStyle w:val="Zhlav"/>
        <w:tabs>
          <w:tab w:val="clear" w:pos="4536"/>
          <w:tab w:val="left" w:pos="1843"/>
        </w:tabs>
        <w:ind w:left="284"/>
      </w:pPr>
      <w:r w:rsidRPr="005620B4">
        <w:t>Ukončení plnění</w:t>
      </w:r>
      <w:r w:rsidR="00374707" w:rsidRPr="005620B4">
        <w:t xml:space="preserve">: </w:t>
      </w:r>
      <w:r w:rsidRPr="005620B4">
        <w:rPr>
          <w:b/>
        </w:rPr>
        <w:t>31. 12. 2023</w:t>
      </w:r>
      <w:r w:rsidR="00374707" w:rsidRPr="005620B4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</w:t>
      </w:r>
      <w:proofErr w:type="gramStart"/>
      <w:r w:rsidR="00BB46F9" w:rsidRPr="00BB46F9">
        <w:rPr>
          <w:highlight w:val="yellow"/>
        </w:rPr>
        <w:t>…..</w:t>
      </w:r>
      <w:r w:rsidRPr="007364DE">
        <w:t>% veřejné</w:t>
      </w:r>
      <w:proofErr w:type="gramEnd"/>
      <w:r w:rsidRPr="007364DE">
        <w:t xml:space="preserve">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BB46F9">
        <w:rPr>
          <w:highlight w:val="yellow"/>
        </w:rPr>
        <w:t>……………………………….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smlouva </w:t>
      </w:r>
      <w:r w:rsidR="005620B4" w:rsidRPr="005620B4">
        <w:t>o ostraze</w:t>
      </w:r>
      <w:r w:rsidR="00F05536" w:rsidRPr="005620B4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mercialPi BT">
    <w:panose1 w:val="05020102010206080802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39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39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39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39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C0110"/>
    <w:multiLevelType w:val="hybridMultilevel"/>
    <w:tmpl w:val="0E1EFB8A"/>
    <w:lvl w:ilvl="0" w:tplc="A0FEA4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ommercialPi B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2"/>
  </w:num>
  <w:num w:numId="35">
    <w:abstractNumId w:val="5"/>
  </w:num>
  <w:num w:numId="36">
    <w:abstractNumId w:val="2"/>
  </w:num>
  <w:num w:numId="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20B4"/>
    <w:rsid w:val="005736B7"/>
    <w:rsid w:val="00575E5A"/>
    <w:rsid w:val="0059084E"/>
    <w:rsid w:val="005C1F50"/>
    <w:rsid w:val="005F1404"/>
    <w:rsid w:val="0061068E"/>
    <w:rsid w:val="00660AD3"/>
    <w:rsid w:val="00677071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56E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C091A"/>
    <w:rsid w:val="00CC3F6C"/>
    <w:rsid w:val="00CD1FC4"/>
    <w:rsid w:val="00D21061"/>
    <w:rsid w:val="00D33222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  <w:rsid w:val="00FD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456DE6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305C0F-BC7C-483D-9E7F-8D77EC0EA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2</Pages>
  <Words>517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7</cp:revision>
  <cp:lastPrinted>2017-11-28T17:18:00Z</cp:lastPrinted>
  <dcterms:created xsi:type="dcterms:W3CDTF">2021-11-16T07:44:00Z</dcterms:created>
  <dcterms:modified xsi:type="dcterms:W3CDTF">2021-11-25T10:09:00Z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