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87D256" w14:textId="1B55A0F2" w:rsidR="00354C5C" w:rsidRDefault="00354C5C" w:rsidP="006E5C6C">
      <w:r>
        <w:t xml:space="preserve">Příloha č. </w:t>
      </w:r>
      <w:r w:rsidR="00B87D91">
        <w:t>1</w:t>
      </w:r>
      <w:r w:rsidR="00F029D7">
        <w:t xml:space="preserve"> Zadávací dokumentace</w:t>
      </w:r>
    </w:p>
    <w:p w14:paraId="1F9CF8EC" w14:textId="76EA47F8" w:rsidR="008B1A2C" w:rsidRPr="00F10DC5" w:rsidRDefault="008B1A2C" w:rsidP="00B87D91">
      <w:pPr>
        <w:rPr>
          <w:b/>
          <w:color w:val="FF5200" w:themeColor="accent2"/>
          <w:sz w:val="28"/>
          <w:szCs w:val="28"/>
        </w:rPr>
      </w:pPr>
      <w:r w:rsidRPr="00F10DC5">
        <w:rPr>
          <w:b/>
          <w:color w:val="FF5200" w:themeColor="accent2"/>
          <w:sz w:val="28"/>
          <w:szCs w:val="28"/>
        </w:rPr>
        <w:t>Krycí list nabídky</w:t>
      </w:r>
      <w:r w:rsidR="0031280B" w:rsidRPr="00F10DC5">
        <w:rPr>
          <w:b/>
          <w:color w:val="FF5200" w:themeColor="accent2"/>
          <w:sz w:val="28"/>
          <w:szCs w:val="28"/>
        </w:rPr>
        <w:t xml:space="preserve"> k veřejné zakázce s názvem „</w:t>
      </w:r>
      <w:r w:rsidR="00DA1A65">
        <w:rPr>
          <w:b/>
          <w:color w:val="FF5200" w:themeColor="accent2"/>
          <w:sz w:val="28"/>
          <w:szCs w:val="28"/>
        </w:rPr>
        <w:t>Herbicidy 2021 - 2023</w:t>
      </w:r>
      <w:r w:rsidR="0031280B" w:rsidRPr="00F10DC5">
        <w:rPr>
          <w:b/>
          <w:color w:val="FF5200" w:themeColor="accent2"/>
          <w:sz w:val="28"/>
          <w:szCs w:val="28"/>
        </w:rPr>
        <w:t>“</w:t>
      </w:r>
      <w:r w:rsidR="000128D4" w:rsidRPr="00F10DC5">
        <w:rPr>
          <w:b/>
          <w:color w:val="FF5200" w:themeColor="accent2"/>
          <w:sz w:val="28"/>
          <w:szCs w:val="28"/>
        </w:rPr>
        <w:t xml:space="preserve"> vedené pod </w:t>
      </w:r>
      <w:r w:rsidR="000128D4" w:rsidRPr="00F10DC5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 xml:space="preserve">č.j. </w:t>
      </w:r>
      <w:r w:rsidR="001241F7" w:rsidRPr="001241F7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>156741</w:t>
      </w:r>
      <w:r w:rsidR="00F029D7" w:rsidRPr="001241F7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>/</w:t>
      </w:r>
      <w:r w:rsidR="00F029D7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>2021</w:t>
      </w:r>
      <w:r w:rsidR="00F10DC5" w:rsidRPr="00F10DC5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>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01C18C0A" w14:textId="77777777" w:rsidR="00DA1A65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79260E22" w14:textId="44630EA3" w:rsidR="00DA1A65" w:rsidRDefault="001A5E85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5527091" w:history="1">
            <w:r w:rsidR="00DA1A65" w:rsidRPr="00AB0E01">
              <w:rPr>
                <w:rStyle w:val="Hypertextovodkaz"/>
                <w:noProof/>
              </w:rPr>
              <w:t>Kapitola 1.</w:t>
            </w:r>
            <w:r w:rsidR="00DA1A65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A1A65" w:rsidRPr="00AB0E01">
              <w:rPr>
                <w:rStyle w:val="Hypertextovodkaz"/>
                <w:noProof/>
              </w:rPr>
              <w:t>Základní údaje k nabídce</w:t>
            </w:r>
            <w:r w:rsidR="00DA1A65">
              <w:rPr>
                <w:noProof/>
                <w:webHidden/>
              </w:rPr>
              <w:tab/>
            </w:r>
            <w:r w:rsidR="00DA1A65">
              <w:rPr>
                <w:noProof/>
                <w:webHidden/>
              </w:rPr>
              <w:fldChar w:fldCharType="begin"/>
            </w:r>
            <w:r w:rsidR="00DA1A65">
              <w:rPr>
                <w:noProof/>
                <w:webHidden/>
              </w:rPr>
              <w:instrText xml:space="preserve"> PAGEREF _Toc85527091 \h </w:instrText>
            </w:r>
            <w:r w:rsidR="00DA1A65">
              <w:rPr>
                <w:noProof/>
                <w:webHidden/>
              </w:rPr>
            </w:r>
            <w:r w:rsidR="00DA1A65">
              <w:rPr>
                <w:noProof/>
                <w:webHidden/>
              </w:rPr>
              <w:fldChar w:fldCharType="separate"/>
            </w:r>
            <w:r w:rsidR="00DA1A65">
              <w:rPr>
                <w:noProof/>
                <w:webHidden/>
              </w:rPr>
              <w:t>2</w:t>
            </w:r>
            <w:r w:rsidR="00DA1A65">
              <w:rPr>
                <w:noProof/>
                <w:webHidden/>
              </w:rPr>
              <w:fldChar w:fldCharType="end"/>
            </w:r>
          </w:hyperlink>
        </w:p>
        <w:p w14:paraId="43F91887" w14:textId="5C1D9375" w:rsidR="00DA1A65" w:rsidRDefault="001A5E85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5527092" w:history="1">
            <w:r w:rsidR="00DA1A65" w:rsidRPr="00AB0E01">
              <w:rPr>
                <w:rStyle w:val="Hypertextovodkaz"/>
                <w:noProof/>
              </w:rPr>
              <w:t>Kapitola 2.</w:t>
            </w:r>
            <w:r w:rsidR="00DA1A65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A1A65" w:rsidRPr="00AB0E01">
              <w:rPr>
                <w:rStyle w:val="Hypertextovodkaz"/>
                <w:noProof/>
              </w:rPr>
              <w:t>Čestné prohlášení o splnění základní způsobilosti</w:t>
            </w:r>
            <w:r w:rsidR="00DA1A65">
              <w:rPr>
                <w:noProof/>
                <w:webHidden/>
              </w:rPr>
              <w:tab/>
            </w:r>
            <w:r w:rsidR="00DA1A65">
              <w:rPr>
                <w:noProof/>
                <w:webHidden/>
              </w:rPr>
              <w:fldChar w:fldCharType="begin"/>
            </w:r>
            <w:r w:rsidR="00DA1A65">
              <w:rPr>
                <w:noProof/>
                <w:webHidden/>
              </w:rPr>
              <w:instrText xml:space="preserve"> PAGEREF _Toc85527092 \h </w:instrText>
            </w:r>
            <w:r w:rsidR="00DA1A65">
              <w:rPr>
                <w:noProof/>
                <w:webHidden/>
              </w:rPr>
            </w:r>
            <w:r w:rsidR="00DA1A65">
              <w:rPr>
                <w:noProof/>
                <w:webHidden/>
              </w:rPr>
              <w:fldChar w:fldCharType="separate"/>
            </w:r>
            <w:r w:rsidR="00DA1A65">
              <w:rPr>
                <w:noProof/>
                <w:webHidden/>
              </w:rPr>
              <w:t>4</w:t>
            </w:r>
            <w:r w:rsidR="00DA1A65">
              <w:rPr>
                <w:noProof/>
                <w:webHidden/>
              </w:rPr>
              <w:fldChar w:fldCharType="end"/>
            </w:r>
          </w:hyperlink>
        </w:p>
        <w:p w14:paraId="462ECC48" w14:textId="6C0CE363" w:rsidR="00DA1A65" w:rsidRDefault="001A5E85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5527093" w:history="1">
            <w:r w:rsidR="00DA1A65" w:rsidRPr="00AB0E01">
              <w:rPr>
                <w:rStyle w:val="Hypertextovodkaz"/>
                <w:noProof/>
              </w:rPr>
              <w:t>Kapitola 3.</w:t>
            </w:r>
            <w:r w:rsidR="00DA1A65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A1A65" w:rsidRPr="00AB0E01">
              <w:rPr>
                <w:rStyle w:val="Hypertextovodkaz"/>
                <w:noProof/>
              </w:rPr>
              <w:t>Čestné prohlášení účastníka k neuzavření zakázaných dohod</w:t>
            </w:r>
            <w:r w:rsidR="00DA1A65">
              <w:rPr>
                <w:noProof/>
                <w:webHidden/>
              </w:rPr>
              <w:tab/>
            </w:r>
            <w:r w:rsidR="00DA1A65">
              <w:rPr>
                <w:noProof/>
                <w:webHidden/>
              </w:rPr>
              <w:fldChar w:fldCharType="begin"/>
            </w:r>
            <w:r w:rsidR="00DA1A65">
              <w:rPr>
                <w:noProof/>
                <w:webHidden/>
              </w:rPr>
              <w:instrText xml:space="preserve"> PAGEREF _Toc85527093 \h </w:instrText>
            </w:r>
            <w:r w:rsidR="00DA1A65">
              <w:rPr>
                <w:noProof/>
                <w:webHidden/>
              </w:rPr>
            </w:r>
            <w:r w:rsidR="00DA1A65">
              <w:rPr>
                <w:noProof/>
                <w:webHidden/>
              </w:rPr>
              <w:fldChar w:fldCharType="separate"/>
            </w:r>
            <w:r w:rsidR="00DA1A65">
              <w:rPr>
                <w:noProof/>
                <w:webHidden/>
              </w:rPr>
              <w:t>5</w:t>
            </w:r>
            <w:r w:rsidR="00DA1A65">
              <w:rPr>
                <w:noProof/>
                <w:webHidden/>
              </w:rPr>
              <w:fldChar w:fldCharType="end"/>
            </w:r>
          </w:hyperlink>
        </w:p>
        <w:p w14:paraId="63EE92A9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527D48D7" w14:textId="77777777" w:rsidR="0031280B" w:rsidRDefault="0031280B">
      <w:r>
        <w:br w:type="page"/>
      </w:r>
    </w:p>
    <w:p w14:paraId="2B604C14" w14:textId="77777777" w:rsidR="0031280B" w:rsidRPr="0036634F" w:rsidRDefault="0031280B" w:rsidP="00747645">
      <w:pPr>
        <w:pStyle w:val="Nadpis2"/>
        <w:numPr>
          <w:ilvl w:val="0"/>
          <w:numId w:val="34"/>
        </w:numPr>
      </w:pPr>
      <w:bookmarkStart w:id="0" w:name="_Toc85527091"/>
      <w:r>
        <w:lastRenderedPageBreak/>
        <w:t>Základní údaje k nabídce</w:t>
      </w:r>
      <w:bookmarkEnd w:id="0"/>
    </w:p>
    <w:p w14:paraId="28536B4A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2347CF6D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14ED3E66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6C7F929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75269166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63A4F64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A8813B9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61698090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277604C8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5A238C8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6B693F7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FB4F7AC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1C8E5EEC" w14:textId="77777777" w:rsidR="008B1A2C" w:rsidRDefault="008B1A2C" w:rsidP="008B1A2C"/>
    <w:p w14:paraId="4F255754" w14:textId="621E34BE" w:rsidR="00761A82" w:rsidRDefault="00761A82" w:rsidP="00761A82">
      <w:r>
        <w:t xml:space="preserve">Účastník prohlašuje, že veškeré údaje </w:t>
      </w:r>
      <w:r w:rsidRPr="00761A82">
        <w:t xml:space="preserve">uvedené </w:t>
      </w:r>
      <w:r w:rsidR="00F029D7">
        <w:t>v tomto krycím listu, který je P</w:t>
      </w:r>
      <w:r w:rsidRPr="00761A82">
        <w:t>říl</w:t>
      </w:r>
      <w:r w:rsidR="00F029D7">
        <w:t>ohou č. 1 Zadávací dokumentace</w:t>
      </w:r>
      <w:r w:rsidRPr="00761A82">
        <w:t xml:space="preserve"> na veřejnou zakázku zadávanou jako </w:t>
      </w:r>
      <w:r w:rsidR="00F029D7">
        <w:rPr>
          <w:rFonts w:eastAsia="Times New Roman" w:cs="Times New Roman"/>
          <w:lang w:eastAsia="cs-CZ"/>
        </w:rPr>
        <w:t>nad</w:t>
      </w:r>
      <w:r w:rsidRPr="00761A82">
        <w:rPr>
          <w:rFonts w:eastAsia="Times New Roman" w:cs="Times New Roman"/>
          <w:lang w:eastAsia="cs-CZ"/>
        </w:rPr>
        <w:t xml:space="preserve">limitní sektorovou veřejnou zakázku, </w:t>
      </w:r>
      <w:r w:rsidRPr="00761A82">
        <w:t>jsou pravdivé, úplné a odpovídají skutečnosti. Účastník si</w:t>
      </w:r>
      <w:r>
        <w:t xml:space="preserve"> je vědom důsledků záměrného uvedení nepravdivých údajů, které v rovině tohoto zadávacího řízení mohou vést až k vyloučení Účastníka ze zadávacího řízení.</w:t>
      </w:r>
    </w:p>
    <w:p w14:paraId="1587A9EA" w14:textId="18D84421" w:rsidR="00520034" w:rsidRDefault="00C228EE" w:rsidP="00520034">
      <w:pPr>
        <w:spacing w:after="0"/>
      </w:pPr>
      <w:r w:rsidRPr="006E5C6C">
        <w:rPr>
          <w:b/>
        </w:rPr>
        <w:t>ÚDAJE PRO POTŘEBY HODNOCENÍ</w:t>
      </w:r>
      <w:r>
        <w:t>:</w:t>
      </w:r>
    </w:p>
    <w:p w14:paraId="3BBA69F3" w14:textId="77777777" w:rsidR="008C42FB" w:rsidRDefault="008C42FB" w:rsidP="00520034">
      <w:pPr>
        <w:spacing w:after="0"/>
      </w:pPr>
    </w:p>
    <w:p w14:paraId="68EAE2F5" w14:textId="40CA6554" w:rsidR="006D35FE" w:rsidRDefault="006D35FE" w:rsidP="00520034">
      <w:pPr>
        <w:spacing w:after="0"/>
      </w:pPr>
      <w:r w:rsidRPr="00F24FBF">
        <w:t>Účastník u</w:t>
      </w:r>
      <w:r w:rsidR="00F029D7">
        <w:t>ve</w:t>
      </w:r>
      <w:r w:rsidR="00DA1A65">
        <w:t>de ceny dle požadavků v čl. 4.</w:t>
      </w:r>
      <w:r w:rsidR="00F029D7">
        <w:t xml:space="preserve"> Zadávací dokumentace</w:t>
      </w:r>
      <w:r w:rsidRPr="00F24FBF">
        <w:t xml:space="preserve"> k podání nabídky. </w:t>
      </w:r>
    </w:p>
    <w:p w14:paraId="244165D5" w14:textId="77777777" w:rsidR="008C42FB" w:rsidRDefault="008C42FB" w:rsidP="00520034">
      <w:pPr>
        <w:spacing w:after="0"/>
      </w:pPr>
    </w:p>
    <w:tbl>
      <w:tblPr>
        <w:tblW w:w="10772" w:type="dxa"/>
        <w:tblInd w:w="-149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88"/>
        <w:gridCol w:w="146"/>
        <w:gridCol w:w="963"/>
      </w:tblGrid>
      <w:tr w:rsidR="001241F7" w:rsidRPr="001241F7" w14:paraId="0999F4A8" w14:textId="77777777" w:rsidTr="001A5E85">
        <w:trPr>
          <w:trHeight w:val="330"/>
        </w:trPr>
        <w:tc>
          <w:tcPr>
            <w:tcW w:w="9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CFEA7A" w14:textId="77777777" w:rsidR="001241F7" w:rsidRDefault="001241F7" w:rsidP="001241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  <w:tbl>
            <w:tblPr>
              <w:tblW w:w="1003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704"/>
              <w:gridCol w:w="950"/>
              <w:gridCol w:w="1273"/>
              <w:gridCol w:w="1003"/>
              <w:gridCol w:w="648"/>
              <w:gridCol w:w="786"/>
              <w:gridCol w:w="1274"/>
              <w:gridCol w:w="860"/>
              <w:gridCol w:w="1535"/>
            </w:tblGrid>
            <w:tr w:rsidR="001241F7" w:rsidRPr="001241F7" w14:paraId="2BCCB511" w14:textId="77777777" w:rsidTr="001A5E85">
              <w:trPr>
                <w:trHeight w:val="300"/>
              </w:trPr>
              <w:tc>
                <w:tcPr>
                  <w:tcW w:w="1704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double" w:sz="6" w:space="0" w:color="000000"/>
                    <w:right w:val="single" w:sz="4" w:space="0" w:color="auto"/>
                  </w:tcBorders>
                  <w:shd w:val="clear" w:color="000000" w:fill="B1A0C7"/>
                  <w:noWrap/>
                  <w:vAlign w:val="center"/>
                  <w:hideMark/>
                </w:tcPr>
                <w:p w14:paraId="3260BE81" w14:textId="77777777" w:rsidR="001241F7" w:rsidRPr="001241F7" w:rsidRDefault="001241F7" w:rsidP="001241F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cs-CZ"/>
                    </w:rPr>
                  </w:pPr>
                  <w:r w:rsidRPr="001241F7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cs-CZ"/>
                    </w:rPr>
                    <w:t>Účinná látka</w:t>
                  </w:r>
                </w:p>
              </w:tc>
              <w:tc>
                <w:tcPr>
                  <w:tcW w:w="95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B1A0C7"/>
                  <w:vAlign w:val="center"/>
                  <w:hideMark/>
                </w:tcPr>
                <w:p w14:paraId="447918E7" w14:textId="77777777" w:rsidR="001241F7" w:rsidRPr="001241F7" w:rsidRDefault="001241F7" w:rsidP="001241F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cs-CZ"/>
                    </w:rPr>
                  </w:pPr>
                  <w:r w:rsidRPr="001241F7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cs-CZ"/>
                    </w:rPr>
                    <w:t>Obchodní název</w:t>
                  </w:r>
                </w:p>
              </w:tc>
              <w:tc>
                <w:tcPr>
                  <w:tcW w:w="1034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double" w:sz="6" w:space="0" w:color="000000"/>
                    <w:right w:val="nil"/>
                  </w:tcBorders>
                  <w:shd w:val="clear" w:color="000000" w:fill="B1A0C7"/>
                  <w:vAlign w:val="center"/>
                  <w:hideMark/>
                </w:tcPr>
                <w:p w14:paraId="74BD3F0A" w14:textId="77777777" w:rsidR="001241F7" w:rsidRPr="001241F7" w:rsidRDefault="001241F7" w:rsidP="001241F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cs-CZ"/>
                    </w:rPr>
                  </w:pPr>
                  <w:r w:rsidRPr="001241F7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cs-CZ"/>
                    </w:rPr>
                    <w:t>Předpokládané množství **</w:t>
                  </w:r>
                </w:p>
              </w:tc>
              <w:tc>
                <w:tcPr>
                  <w:tcW w:w="1239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double" w:sz="6" w:space="0" w:color="000000"/>
                    <w:right w:val="single" w:sz="4" w:space="0" w:color="auto"/>
                  </w:tcBorders>
                  <w:shd w:val="clear" w:color="000000" w:fill="B1A0C7"/>
                  <w:vAlign w:val="center"/>
                  <w:hideMark/>
                </w:tcPr>
                <w:p w14:paraId="1B285CC5" w14:textId="77777777" w:rsidR="001241F7" w:rsidRPr="001241F7" w:rsidRDefault="001241F7" w:rsidP="001241F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cs-CZ"/>
                    </w:rPr>
                  </w:pPr>
                  <w:r w:rsidRPr="001241F7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cs-CZ"/>
                    </w:rPr>
                    <w:t>Cena za MJ za 1 litr (v Kč bez DPH)*</w:t>
                  </w:r>
                </w:p>
              </w:tc>
              <w:tc>
                <w:tcPr>
                  <w:tcW w:w="651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double" w:sz="6" w:space="0" w:color="000000"/>
                    <w:right w:val="single" w:sz="4" w:space="0" w:color="auto"/>
                  </w:tcBorders>
                  <w:shd w:val="clear" w:color="000000" w:fill="B1A0C7"/>
                  <w:vAlign w:val="center"/>
                  <w:hideMark/>
                </w:tcPr>
                <w:p w14:paraId="767BA809" w14:textId="77777777" w:rsidR="001241F7" w:rsidRPr="001241F7" w:rsidRDefault="001241F7" w:rsidP="001241F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cs-CZ"/>
                    </w:rPr>
                  </w:pPr>
                  <w:r w:rsidRPr="001241F7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cs-CZ"/>
                    </w:rPr>
                    <w:t>DPH 21% v Kč za 1 litr</w:t>
                  </w:r>
                </w:p>
              </w:tc>
              <w:tc>
                <w:tcPr>
                  <w:tcW w:w="786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double" w:sz="6" w:space="0" w:color="000000"/>
                    <w:right w:val="single" w:sz="4" w:space="0" w:color="auto"/>
                  </w:tcBorders>
                  <w:shd w:val="clear" w:color="000000" w:fill="B1A0C7"/>
                  <w:vAlign w:val="center"/>
                  <w:hideMark/>
                </w:tcPr>
                <w:p w14:paraId="00EA6380" w14:textId="77777777" w:rsidR="001241F7" w:rsidRPr="001241F7" w:rsidRDefault="001241F7" w:rsidP="001241F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cs-CZ"/>
                    </w:rPr>
                  </w:pPr>
                  <w:r w:rsidRPr="001241F7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cs-CZ"/>
                    </w:rPr>
                    <w:t>Cena za MJ za 1 litr (v Kč vč. DPH)*</w:t>
                  </w:r>
                </w:p>
              </w:tc>
              <w:tc>
                <w:tcPr>
                  <w:tcW w:w="1274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double" w:sz="6" w:space="0" w:color="000000"/>
                    <w:right w:val="nil"/>
                  </w:tcBorders>
                  <w:shd w:val="clear" w:color="000000" w:fill="B1A0C7"/>
                  <w:vAlign w:val="center"/>
                  <w:hideMark/>
                </w:tcPr>
                <w:p w14:paraId="3AF7CD4A" w14:textId="77777777" w:rsidR="001241F7" w:rsidRPr="001241F7" w:rsidRDefault="001241F7" w:rsidP="001241F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cs-CZ"/>
                    </w:rPr>
                  </w:pPr>
                  <w:r w:rsidRPr="001241F7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cs-CZ"/>
                    </w:rPr>
                    <w:t>Celková nabídková cena za předpokládané množství v Kč bez DPH*</w:t>
                  </w:r>
                </w:p>
              </w:tc>
              <w:tc>
                <w:tcPr>
                  <w:tcW w:w="860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000000" w:fill="B1A0C7"/>
                  <w:vAlign w:val="center"/>
                  <w:hideMark/>
                </w:tcPr>
                <w:p w14:paraId="4F8B54AB" w14:textId="77777777" w:rsidR="001241F7" w:rsidRPr="001241F7" w:rsidRDefault="001241F7" w:rsidP="001241F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cs-CZ"/>
                    </w:rPr>
                  </w:pPr>
                  <w:r w:rsidRPr="001241F7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cs-CZ"/>
                    </w:rPr>
                    <w:t>DPH 21% v Kč za předpokl. množství</w:t>
                  </w:r>
                </w:p>
              </w:tc>
              <w:tc>
                <w:tcPr>
                  <w:tcW w:w="1535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double" w:sz="6" w:space="0" w:color="000000"/>
                    <w:right w:val="single" w:sz="8" w:space="0" w:color="auto"/>
                  </w:tcBorders>
                  <w:shd w:val="clear" w:color="000000" w:fill="B1A0C7"/>
                  <w:vAlign w:val="center"/>
                  <w:hideMark/>
                </w:tcPr>
                <w:p w14:paraId="2F3BFFAF" w14:textId="77777777" w:rsidR="001241F7" w:rsidRPr="001241F7" w:rsidRDefault="001241F7" w:rsidP="001241F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cs-CZ"/>
                    </w:rPr>
                  </w:pPr>
                  <w:r w:rsidRPr="001241F7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cs-CZ"/>
                    </w:rPr>
                    <w:t>Celková nabídková cena v Kč za předpokl.množství vč. DPH</w:t>
                  </w:r>
                </w:p>
              </w:tc>
            </w:tr>
            <w:tr w:rsidR="001A5E85" w:rsidRPr="001241F7" w14:paraId="78147833" w14:textId="77777777" w:rsidTr="001A5E85">
              <w:trPr>
                <w:trHeight w:val="800"/>
              </w:trPr>
              <w:tc>
                <w:tcPr>
                  <w:tcW w:w="1704" w:type="dxa"/>
                  <w:vMerge/>
                  <w:tcBorders>
                    <w:top w:val="single" w:sz="8" w:space="0" w:color="auto"/>
                    <w:left w:val="single" w:sz="4" w:space="0" w:color="auto"/>
                    <w:bottom w:val="double" w:sz="6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74B1481" w14:textId="77777777" w:rsidR="001241F7" w:rsidRPr="001241F7" w:rsidRDefault="001241F7" w:rsidP="001241F7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cs-CZ"/>
                    </w:rPr>
                  </w:pPr>
                </w:p>
              </w:tc>
              <w:tc>
                <w:tcPr>
                  <w:tcW w:w="950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65E9612" w14:textId="77777777" w:rsidR="001241F7" w:rsidRPr="001241F7" w:rsidRDefault="001241F7" w:rsidP="001241F7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cs-CZ"/>
                    </w:rPr>
                  </w:pPr>
                </w:p>
              </w:tc>
              <w:tc>
                <w:tcPr>
                  <w:tcW w:w="1034" w:type="dxa"/>
                  <w:vMerge/>
                  <w:tcBorders>
                    <w:top w:val="single" w:sz="8" w:space="0" w:color="auto"/>
                    <w:left w:val="single" w:sz="4" w:space="0" w:color="auto"/>
                    <w:bottom w:val="double" w:sz="6" w:space="0" w:color="000000"/>
                    <w:right w:val="nil"/>
                  </w:tcBorders>
                  <w:vAlign w:val="center"/>
                  <w:hideMark/>
                </w:tcPr>
                <w:p w14:paraId="35AFF806" w14:textId="77777777" w:rsidR="001241F7" w:rsidRPr="001241F7" w:rsidRDefault="001241F7" w:rsidP="001241F7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cs-CZ"/>
                    </w:rPr>
                  </w:pPr>
                </w:p>
              </w:tc>
              <w:tc>
                <w:tcPr>
                  <w:tcW w:w="1239" w:type="dxa"/>
                  <w:vMerge/>
                  <w:tcBorders>
                    <w:top w:val="single" w:sz="8" w:space="0" w:color="auto"/>
                    <w:left w:val="single" w:sz="4" w:space="0" w:color="auto"/>
                    <w:bottom w:val="double" w:sz="6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ACABC98" w14:textId="77777777" w:rsidR="001241F7" w:rsidRPr="001241F7" w:rsidRDefault="001241F7" w:rsidP="001241F7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cs-CZ"/>
                    </w:rPr>
                  </w:pPr>
                </w:p>
              </w:tc>
              <w:tc>
                <w:tcPr>
                  <w:tcW w:w="651" w:type="dxa"/>
                  <w:vMerge/>
                  <w:tcBorders>
                    <w:top w:val="single" w:sz="8" w:space="0" w:color="auto"/>
                    <w:left w:val="single" w:sz="4" w:space="0" w:color="auto"/>
                    <w:bottom w:val="double" w:sz="6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EB1F8D3" w14:textId="77777777" w:rsidR="001241F7" w:rsidRPr="001241F7" w:rsidRDefault="001241F7" w:rsidP="001241F7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cs-CZ"/>
                    </w:rPr>
                  </w:pPr>
                </w:p>
              </w:tc>
              <w:tc>
                <w:tcPr>
                  <w:tcW w:w="786" w:type="dxa"/>
                  <w:vMerge/>
                  <w:tcBorders>
                    <w:top w:val="single" w:sz="8" w:space="0" w:color="auto"/>
                    <w:left w:val="single" w:sz="4" w:space="0" w:color="auto"/>
                    <w:bottom w:val="double" w:sz="6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CA375D1" w14:textId="77777777" w:rsidR="001241F7" w:rsidRPr="001241F7" w:rsidRDefault="001241F7" w:rsidP="001241F7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cs-CZ"/>
                    </w:rPr>
                  </w:pPr>
                </w:p>
              </w:tc>
              <w:tc>
                <w:tcPr>
                  <w:tcW w:w="1274" w:type="dxa"/>
                  <w:vMerge/>
                  <w:tcBorders>
                    <w:top w:val="single" w:sz="8" w:space="0" w:color="auto"/>
                    <w:left w:val="single" w:sz="4" w:space="0" w:color="auto"/>
                    <w:bottom w:val="double" w:sz="6" w:space="0" w:color="000000"/>
                    <w:right w:val="nil"/>
                  </w:tcBorders>
                  <w:vAlign w:val="center"/>
                  <w:hideMark/>
                </w:tcPr>
                <w:p w14:paraId="05EBB17D" w14:textId="77777777" w:rsidR="001241F7" w:rsidRPr="001241F7" w:rsidRDefault="001241F7" w:rsidP="001241F7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cs-CZ"/>
                    </w:rPr>
                  </w:pPr>
                </w:p>
              </w:tc>
              <w:tc>
                <w:tcPr>
                  <w:tcW w:w="860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14:paraId="3E04C4BA" w14:textId="77777777" w:rsidR="001241F7" w:rsidRPr="001241F7" w:rsidRDefault="001241F7" w:rsidP="001241F7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cs-CZ"/>
                    </w:rPr>
                  </w:pPr>
                </w:p>
              </w:tc>
              <w:tc>
                <w:tcPr>
                  <w:tcW w:w="1535" w:type="dxa"/>
                  <w:vMerge/>
                  <w:tcBorders>
                    <w:top w:val="single" w:sz="8" w:space="0" w:color="auto"/>
                    <w:left w:val="single" w:sz="4" w:space="0" w:color="auto"/>
                    <w:bottom w:val="double" w:sz="6" w:space="0" w:color="000000"/>
                    <w:right w:val="single" w:sz="8" w:space="0" w:color="auto"/>
                  </w:tcBorders>
                  <w:vAlign w:val="center"/>
                  <w:hideMark/>
                </w:tcPr>
                <w:p w14:paraId="57FBF5E0" w14:textId="77777777" w:rsidR="001241F7" w:rsidRPr="001241F7" w:rsidRDefault="001241F7" w:rsidP="001241F7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cs-CZ"/>
                    </w:rPr>
                  </w:pPr>
                </w:p>
              </w:tc>
            </w:tr>
            <w:tr w:rsidR="001A5E85" w:rsidRPr="001241F7" w14:paraId="00C51231" w14:textId="77777777" w:rsidTr="001A5E85">
              <w:trPr>
                <w:trHeight w:val="772"/>
              </w:trPr>
              <w:tc>
                <w:tcPr>
                  <w:tcW w:w="1704" w:type="dxa"/>
                  <w:tcBorders>
                    <w:top w:val="nil"/>
                    <w:left w:val="single" w:sz="12" w:space="0" w:color="auto"/>
                    <w:bottom w:val="nil"/>
                    <w:right w:val="single" w:sz="8" w:space="0" w:color="auto"/>
                  </w:tcBorders>
                  <w:shd w:val="clear" w:color="000000" w:fill="B7DEE8"/>
                  <w:vAlign w:val="bottom"/>
                  <w:hideMark/>
                </w:tcPr>
                <w:p w14:paraId="445436F6" w14:textId="77777777" w:rsidR="001241F7" w:rsidRPr="001241F7" w:rsidRDefault="001241F7" w:rsidP="001241F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cs-CZ"/>
                    </w:rPr>
                  </w:pPr>
                  <w:r w:rsidRPr="001241F7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cs-CZ"/>
                    </w:rPr>
                    <w:t>A1 Herbicid (H) Glyphosate 480 g/l, a to ve formě draselné soli 588g/l (balení do 20l)</w:t>
                  </w:r>
                </w:p>
              </w:tc>
              <w:tc>
                <w:tcPr>
                  <w:tcW w:w="950" w:type="dxa"/>
                  <w:tcBorders>
                    <w:top w:val="double" w:sz="6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B7DEE8"/>
                  <w:vAlign w:val="bottom"/>
                  <w:hideMark/>
                </w:tcPr>
                <w:p w14:paraId="6DCD4DB6" w14:textId="77777777" w:rsidR="001241F7" w:rsidRPr="001241F7" w:rsidRDefault="001241F7" w:rsidP="001241F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eastAsia="cs-CZ"/>
                    </w:rPr>
                  </w:pPr>
                  <w:r w:rsidRPr="001241F7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eastAsia="cs-CZ"/>
                    </w:rPr>
                    <w:t> 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2B30DB" w14:textId="77777777" w:rsidR="001241F7" w:rsidRPr="001241F7" w:rsidRDefault="001241F7" w:rsidP="001241F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1241F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cs-CZ"/>
                    </w:rPr>
                    <w:t>45 000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BFE3792" w14:textId="77777777" w:rsidR="001241F7" w:rsidRPr="001241F7" w:rsidRDefault="001241F7" w:rsidP="001241F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</w:pPr>
                  <w:r w:rsidRPr="001241F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  <w:t xml:space="preserve"> </w:t>
                  </w:r>
                </w:p>
              </w:tc>
              <w:tc>
                <w:tcPr>
                  <w:tcW w:w="6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A6B92D" w14:textId="77777777" w:rsidR="001241F7" w:rsidRPr="001241F7" w:rsidRDefault="001241F7" w:rsidP="001241F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</w:pPr>
                  <w:r w:rsidRPr="001241F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  <w:t> </w:t>
                  </w:r>
                </w:p>
              </w:tc>
              <w:tc>
                <w:tcPr>
                  <w:tcW w:w="7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1AC4B8" w14:textId="77777777" w:rsidR="001241F7" w:rsidRPr="001241F7" w:rsidRDefault="001241F7" w:rsidP="001241F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</w:pPr>
                  <w:r w:rsidRPr="001241F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  <w:t xml:space="preserve"> 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AF9AAB9" w14:textId="77777777" w:rsidR="001241F7" w:rsidRPr="001241F7" w:rsidRDefault="001241F7" w:rsidP="001241F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</w:pPr>
                  <w:r w:rsidRPr="001241F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  <w:t xml:space="preserve"> </w:t>
                  </w:r>
                </w:p>
              </w:tc>
              <w:tc>
                <w:tcPr>
                  <w:tcW w:w="860" w:type="dxa"/>
                  <w:tcBorders>
                    <w:top w:val="doub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71759EB" w14:textId="77777777" w:rsidR="001241F7" w:rsidRPr="001241F7" w:rsidRDefault="001241F7" w:rsidP="001241F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</w:pPr>
                  <w:r w:rsidRPr="001241F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auto"/>
                  <w:vAlign w:val="center"/>
                  <w:hideMark/>
                </w:tcPr>
                <w:p w14:paraId="15E156A1" w14:textId="77777777" w:rsidR="001241F7" w:rsidRPr="001241F7" w:rsidRDefault="001241F7" w:rsidP="001241F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</w:pPr>
                  <w:r w:rsidRPr="001241F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  <w:t> </w:t>
                  </w:r>
                </w:p>
              </w:tc>
            </w:tr>
            <w:tr w:rsidR="001A5E85" w:rsidRPr="001241F7" w14:paraId="694C7917" w14:textId="77777777" w:rsidTr="001A5E85">
              <w:trPr>
                <w:trHeight w:val="834"/>
              </w:trPr>
              <w:tc>
                <w:tcPr>
                  <w:tcW w:w="1704" w:type="dxa"/>
                  <w:tcBorders>
                    <w:top w:val="single" w:sz="4" w:space="0" w:color="auto"/>
                    <w:left w:val="single" w:sz="12" w:space="0" w:color="auto"/>
                    <w:bottom w:val="double" w:sz="6" w:space="0" w:color="auto"/>
                    <w:right w:val="single" w:sz="8" w:space="0" w:color="auto"/>
                  </w:tcBorders>
                  <w:shd w:val="clear" w:color="000000" w:fill="8DB4E2"/>
                  <w:vAlign w:val="bottom"/>
                  <w:hideMark/>
                </w:tcPr>
                <w:p w14:paraId="2357A204" w14:textId="77777777" w:rsidR="001241F7" w:rsidRPr="001241F7" w:rsidRDefault="001241F7" w:rsidP="001241F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cs-CZ"/>
                    </w:rPr>
                  </w:pPr>
                  <w:r w:rsidRPr="001241F7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cs-CZ"/>
                    </w:rPr>
                    <w:t>A2 Herbicid (H) Glyphosate 480 g/l, a to ve formě draselné soli 588g/l (balení nad 20l)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000000" w:fill="8DB4E2"/>
                  <w:noWrap/>
                  <w:vAlign w:val="bottom"/>
                  <w:hideMark/>
                </w:tcPr>
                <w:p w14:paraId="73EF407A" w14:textId="77777777" w:rsidR="001241F7" w:rsidRPr="001241F7" w:rsidRDefault="001241F7" w:rsidP="001241F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eastAsia="cs-CZ"/>
                    </w:rPr>
                  </w:pPr>
                  <w:r w:rsidRPr="001241F7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eastAsia="cs-CZ"/>
                    </w:rPr>
                    <w:t> </w:t>
                  </w:r>
                </w:p>
              </w:tc>
              <w:tc>
                <w:tcPr>
                  <w:tcW w:w="1034" w:type="dxa"/>
                  <w:tcBorders>
                    <w:top w:val="single" w:sz="4" w:space="0" w:color="auto"/>
                    <w:left w:val="single" w:sz="4" w:space="0" w:color="auto"/>
                    <w:bottom w:val="double" w:sz="6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898989" w14:textId="77777777" w:rsidR="001241F7" w:rsidRPr="001241F7" w:rsidRDefault="001241F7" w:rsidP="001241F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1241F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cs-CZ"/>
                    </w:rPr>
                    <w:t>35 000</w:t>
                  </w:r>
                </w:p>
              </w:tc>
              <w:tc>
                <w:tcPr>
                  <w:tcW w:w="1239" w:type="dxa"/>
                  <w:tcBorders>
                    <w:top w:val="single" w:sz="4" w:space="0" w:color="auto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6E1CB9" w14:textId="77777777" w:rsidR="001241F7" w:rsidRPr="001241F7" w:rsidRDefault="001241F7" w:rsidP="001241F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</w:pPr>
                  <w:r w:rsidRPr="001241F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  <w:t xml:space="preserve"> </w:t>
                  </w:r>
                </w:p>
              </w:tc>
              <w:tc>
                <w:tcPr>
                  <w:tcW w:w="651" w:type="dxa"/>
                  <w:tcBorders>
                    <w:top w:val="single" w:sz="4" w:space="0" w:color="auto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250916A" w14:textId="77777777" w:rsidR="001241F7" w:rsidRPr="001241F7" w:rsidRDefault="001241F7" w:rsidP="001241F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</w:pPr>
                  <w:r w:rsidRPr="001241F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  <w:t> </w:t>
                  </w:r>
                </w:p>
              </w:tc>
              <w:tc>
                <w:tcPr>
                  <w:tcW w:w="786" w:type="dxa"/>
                  <w:tcBorders>
                    <w:top w:val="single" w:sz="4" w:space="0" w:color="auto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7E76FCA" w14:textId="77777777" w:rsidR="001241F7" w:rsidRPr="001241F7" w:rsidRDefault="001241F7" w:rsidP="001241F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</w:pPr>
                  <w:r w:rsidRPr="001241F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  <w:t xml:space="preserve"> 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nil"/>
                    <w:bottom w:val="double" w:sz="6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4B881E1" w14:textId="77777777" w:rsidR="001241F7" w:rsidRPr="001241F7" w:rsidRDefault="001241F7" w:rsidP="001241F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</w:pPr>
                  <w:r w:rsidRPr="001241F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  <w:t xml:space="preserve"> 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single" w:sz="4" w:space="0" w:color="auto"/>
                    <w:bottom w:val="double" w:sz="6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5B8B5A" w14:textId="77777777" w:rsidR="001241F7" w:rsidRPr="001241F7" w:rsidRDefault="001241F7" w:rsidP="001241F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</w:pPr>
                  <w:r w:rsidRPr="001241F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single" w:sz="4" w:space="0" w:color="auto"/>
                    <w:bottom w:val="double" w:sz="6" w:space="0" w:color="auto"/>
                    <w:right w:val="single" w:sz="12" w:space="0" w:color="auto"/>
                  </w:tcBorders>
                  <w:shd w:val="clear" w:color="auto" w:fill="auto"/>
                  <w:vAlign w:val="center"/>
                  <w:hideMark/>
                </w:tcPr>
                <w:p w14:paraId="73FDC3C6" w14:textId="77777777" w:rsidR="001241F7" w:rsidRPr="001241F7" w:rsidRDefault="001241F7" w:rsidP="001241F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</w:pPr>
                  <w:r w:rsidRPr="001241F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  <w:t> </w:t>
                  </w:r>
                </w:p>
              </w:tc>
            </w:tr>
            <w:tr w:rsidR="001A5E85" w:rsidRPr="001241F7" w14:paraId="76A98F82" w14:textId="77777777" w:rsidTr="001A5E85">
              <w:trPr>
                <w:trHeight w:val="796"/>
              </w:trPr>
              <w:tc>
                <w:tcPr>
                  <w:tcW w:w="1704" w:type="dxa"/>
                  <w:tcBorders>
                    <w:top w:val="nil"/>
                    <w:left w:val="single" w:sz="12" w:space="0" w:color="auto"/>
                    <w:bottom w:val="nil"/>
                    <w:right w:val="single" w:sz="8" w:space="0" w:color="auto"/>
                  </w:tcBorders>
                  <w:shd w:val="clear" w:color="000000" w:fill="CCC0DA"/>
                  <w:vAlign w:val="bottom"/>
                  <w:hideMark/>
                </w:tcPr>
                <w:p w14:paraId="35CE526E" w14:textId="77777777" w:rsidR="001241F7" w:rsidRPr="001241F7" w:rsidRDefault="001241F7" w:rsidP="001241F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cs-CZ"/>
                    </w:rPr>
                  </w:pPr>
                  <w:r w:rsidRPr="001241F7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cs-CZ"/>
                    </w:rPr>
                    <w:t>B1 Herbicid (H) Glyphosate  360g/l, a to ve formě draselné soli o obsahu 441g/l (balení do 20l)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CCC0DA"/>
                  <w:noWrap/>
                  <w:vAlign w:val="bottom"/>
                  <w:hideMark/>
                </w:tcPr>
                <w:p w14:paraId="473D0F17" w14:textId="77777777" w:rsidR="001241F7" w:rsidRPr="001241F7" w:rsidRDefault="001241F7" w:rsidP="001241F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eastAsia="cs-CZ"/>
                    </w:rPr>
                  </w:pPr>
                  <w:r w:rsidRPr="001241F7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eastAsia="cs-CZ"/>
                    </w:rPr>
                    <w:t> 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78C9FD" w14:textId="77777777" w:rsidR="001241F7" w:rsidRPr="001241F7" w:rsidRDefault="001241F7" w:rsidP="001241F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1241F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cs-CZ"/>
                    </w:rPr>
                    <w:t>25 000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E9A037" w14:textId="77777777" w:rsidR="001241F7" w:rsidRPr="001241F7" w:rsidRDefault="001241F7" w:rsidP="001241F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</w:pPr>
                  <w:r w:rsidRPr="001241F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  <w:t xml:space="preserve"> </w:t>
                  </w:r>
                </w:p>
              </w:tc>
              <w:tc>
                <w:tcPr>
                  <w:tcW w:w="6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B42562" w14:textId="77777777" w:rsidR="001241F7" w:rsidRPr="001241F7" w:rsidRDefault="001241F7" w:rsidP="001241F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</w:pPr>
                  <w:r w:rsidRPr="001241F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  <w:t> </w:t>
                  </w:r>
                </w:p>
              </w:tc>
              <w:tc>
                <w:tcPr>
                  <w:tcW w:w="7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0B24C7" w14:textId="77777777" w:rsidR="001241F7" w:rsidRPr="001241F7" w:rsidRDefault="001241F7" w:rsidP="001241F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</w:pPr>
                  <w:r w:rsidRPr="001241F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  <w:t xml:space="preserve"> 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D8EA9A7" w14:textId="77777777" w:rsidR="001241F7" w:rsidRPr="001241F7" w:rsidRDefault="001241F7" w:rsidP="001241F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</w:pPr>
                  <w:r w:rsidRPr="001241F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  <w:t xml:space="preserve"> 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0F50D1" w14:textId="77777777" w:rsidR="001241F7" w:rsidRPr="001241F7" w:rsidRDefault="001241F7" w:rsidP="001241F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</w:pPr>
                  <w:r w:rsidRPr="001241F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auto"/>
                  <w:vAlign w:val="center"/>
                  <w:hideMark/>
                </w:tcPr>
                <w:p w14:paraId="679C6A5E" w14:textId="77777777" w:rsidR="001241F7" w:rsidRPr="001241F7" w:rsidRDefault="001241F7" w:rsidP="001241F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</w:pPr>
                  <w:r w:rsidRPr="001241F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  <w:t> </w:t>
                  </w:r>
                </w:p>
              </w:tc>
            </w:tr>
            <w:tr w:rsidR="001A5E85" w:rsidRPr="001241F7" w14:paraId="05FB71F0" w14:textId="77777777" w:rsidTr="001A5E85">
              <w:trPr>
                <w:trHeight w:val="804"/>
              </w:trPr>
              <w:tc>
                <w:tcPr>
                  <w:tcW w:w="1704" w:type="dxa"/>
                  <w:tcBorders>
                    <w:top w:val="single" w:sz="4" w:space="0" w:color="auto"/>
                    <w:left w:val="single" w:sz="12" w:space="0" w:color="auto"/>
                    <w:bottom w:val="double" w:sz="6" w:space="0" w:color="auto"/>
                    <w:right w:val="single" w:sz="8" w:space="0" w:color="auto"/>
                  </w:tcBorders>
                  <w:shd w:val="clear" w:color="000000" w:fill="B1A0C7"/>
                  <w:vAlign w:val="bottom"/>
                  <w:hideMark/>
                </w:tcPr>
                <w:p w14:paraId="61F355A0" w14:textId="77777777" w:rsidR="001241F7" w:rsidRPr="001241F7" w:rsidRDefault="001241F7" w:rsidP="001241F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cs-CZ"/>
                    </w:rPr>
                  </w:pPr>
                  <w:r w:rsidRPr="001241F7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cs-CZ"/>
                    </w:rPr>
                    <w:t>B2 Herbicid (H) Glyphosate  360g/l, a to ve formě draselné soli o obsahu 441g/l (balení nad 20l)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B1A0C7"/>
                  <w:noWrap/>
                  <w:vAlign w:val="bottom"/>
                  <w:hideMark/>
                </w:tcPr>
                <w:p w14:paraId="4F28CE70" w14:textId="77777777" w:rsidR="001241F7" w:rsidRPr="001241F7" w:rsidRDefault="001241F7" w:rsidP="001241F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eastAsia="cs-CZ"/>
                    </w:rPr>
                  </w:pPr>
                  <w:r w:rsidRPr="001241F7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eastAsia="cs-CZ"/>
                    </w:rPr>
                    <w:t> 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B848D6E" w14:textId="77777777" w:rsidR="001241F7" w:rsidRPr="001241F7" w:rsidRDefault="001241F7" w:rsidP="001241F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1241F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cs-CZ"/>
                    </w:rPr>
                    <w:t>20 000</w:t>
                  </w:r>
                </w:p>
              </w:tc>
              <w:tc>
                <w:tcPr>
                  <w:tcW w:w="1239" w:type="dxa"/>
                  <w:tcBorders>
                    <w:top w:val="single" w:sz="4" w:space="0" w:color="auto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732A0A2" w14:textId="77777777" w:rsidR="001241F7" w:rsidRPr="001241F7" w:rsidRDefault="001241F7" w:rsidP="001241F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</w:pPr>
                  <w:r w:rsidRPr="001241F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  <w:t xml:space="preserve"> </w:t>
                  </w:r>
                </w:p>
              </w:tc>
              <w:tc>
                <w:tcPr>
                  <w:tcW w:w="65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C494170" w14:textId="77777777" w:rsidR="001241F7" w:rsidRPr="001241F7" w:rsidRDefault="001241F7" w:rsidP="001241F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</w:pPr>
                  <w:r w:rsidRPr="001241F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  <w:t> </w:t>
                  </w:r>
                </w:p>
              </w:tc>
              <w:tc>
                <w:tcPr>
                  <w:tcW w:w="78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6056AE" w14:textId="77777777" w:rsidR="001241F7" w:rsidRPr="001241F7" w:rsidRDefault="001241F7" w:rsidP="001241F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</w:pPr>
                  <w:r w:rsidRPr="001241F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  <w:t xml:space="preserve"> 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7EA27C1" w14:textId="77777777" w:rsidR="001241F7" w:rsidRPr="001241F7" w:rsidRDefault="001241F7" w:rsidP="001241F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</w:pPr>
                  <w:r w:rsidRPr="001241F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  <w:t xml:space="preserve"> 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single" w:sz="4" w:space="0" w:color="auto"/>
                    <w:bottom w:val="double" w:sz="6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03E916" w14:textId="77777777" w:rsidR="001241F7" w:rsidRPr="001241F7" w:rsidRDefault="001241F7" w:rsidP="001241F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</w:pPr>
                  <w:r w:rsidRPr="001241F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single" w:sz="4" w:space="0" w:color="auto"/>
                    <w:bottom w:val="double" w:sz="6" w:space="0" w:color="auto"/>
                    <w:right w:val="single" w:sz="12" w:space="0" w:color="auto"/>
                  </w:tcBorders>
                  <w:shd w:val="clear" w:color="auto" w:fill="auto"/>
                  <w:vAlign w:val="center"/>
                  <w:hideMark/>
                </w:tcPr>
                <w:p w14:paraId="2A11BFE5" w14:textId="77777777" w:rsidR="001241F7" w:rsidRPr="001241F7" w:rsidRDefault="001241F7" w:rsidP="001241F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</w:pPr>
                  <w:r w:rsidRPr="001241F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  <w:t> </w:t>
                  </w:r>
                </w:p>
              </w:tc>
            </w:tr>
            <w:tr w:rsidR="001A5E85" w:rsidRPr="001241F7" w14:paraId="392AC2D1" w14:textId="77777777" w:rsidTr="001A5E85">
              <w:trPr>
                <w:trHeight w:val="358"/>
              </w:trPr>
              <w:tc>
                <w:tcPr>
                  <w:tcW w:w="1704" w:type="dxa"/>
                  <w:tcBorders>
                    <w:top w:val="nil"/>
                    <w:left w:val="single" w:sz="12" w:space="0" w:color="auto"/>
                    <w:bottom w:val="nil"/>
                    <w:right w:val="single" w:sz="8" w:space="0" w:color="auto"/>
                  </w:tcBorders>
                  <w:shd w:val="clear" w:color="000000" w:fill="D8E4BC"/>
                  <w:vAlign w:val="bottom"/>
                  <w:hideMark/>
                </w:tcPr>
                <w:p w14:paraId="1A4EAB14" w14:textId="77777777" w:rsidR="001241F7" w:rsidRPr="001241F7" w:rsidRDefault="001241F7" w:rsidP="001241F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cs-CZ"/>
                    </w:rPr>
                  </w:pPr>
                  <w:r w:rsidRPr="001241F7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cs-CZ"/>
                    </w:rPr>
                    <w:t xml:space="preserve"> Herbicid (H) MCPA, a to o obsahu min 750g/l</w:t>
                  </w:r>
                </w:p>
              </w:tc>
              <w:tc>
                <w:tcPr>
                  <w:tcW w:w="950" w:type="dxa"/>
                  <w:tcBorders>
                    <w:top w:val="double" w:sz="6" w:space="0" w:color="auto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000000" w:fill="D8E4BC"/>
                  <w:noWrap/>
                  <w:vAlign w:val="bottom"/>
                  <w:hideMark/>
                </w:tcPr>
                <w:p w14:paraId="5705DC28" w14:textId="77777777" w:rsidR="001241F7" w:rsidRPr="001241F7" w:rsidRDefault="001241F7" w:rsidP="001241F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eastAsia="cs-CZ"/>
                    </w:rPr>
                  </w:pPr>
                  <w:r w:rsidRPr="001241F7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eastAsia="cs-CZ"/>
                    </w:rPr>
                    <w:t> </w:t>
                  </w:r>
                </w:p>
              </w:tc>
              <w:tc>
                <w:tcPr>
                  <w:tcW w:w="1034" w:type="dxa"/>
                  <w:tcBorders>
                    <w:top w:val="double" w:sz="6" w:space="0" w:color="auto"/>
                    <w:left w:val="single" w:sz="8" w:space="0" w:color="auto"/>
                    <w:bottom w:val="double" w:sz="6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DBC5B9" w14:textId="77777777" w:rsidR="001241F7" w:rsidRPr="001241F7" w:rsidRDefault="001241F7" w:rsidP="001241F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1241F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cs-CZ"/>
                    </w:rPr>
                    <w:t>16 000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single" w:sz="8" w:space="0" w:color="auto"/>
                    <w:bottom w:val="double" w:sz="6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83CFFDC" w14:textId="77777777" w:rsidR="001241F7" w:rsidRPr="001241F7" w:rsidRDefault="001241F7" w:rsidP="001241F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</w:pPr>
                  <w:r w:rsidRPr="001241F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  <w:t xml:space="preserve"> </w:t>
                  </w:r>
                </w:p>
              </w:tc>
              <w:tc>
                <w:tcPr>
                  <w:tcW w:w="651" w:type="dxa"/>
                  <w:tcBorders>
                    <w:top w:val="double" w:sz="6" w:space="0" w:color="auto"/>
                    <w:left w:val="single" w:sz="4" w:space="0" w:color="auto"/>
                    <w:bottom w:val="double" w:sz="6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730507F" w14:textId="77777777" w:rsidR="001241F7" w:rsidRPr="001241F7" w:rsidRDefault="001241F7" w:rsidP="001241F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</w:pPr>
                  <w:r w:rsidRPr="001241F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  <w:t> </w:t>
                  </w:r>
                </w:p>
              </w:tc>
              <w:tc>
                <w:tcPr>
                  <w:tcW w:w="786" w:type="dxa"/>
                  <w:tcBorders>
                    <w:top w:val="double" w:sz="6" w:space="0" w:color="auto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8CED1C" w14:textId="77777777" w:rsidR="001241F7" w:rsidRPr="001241F7" w:rsidRDefault="001241F7" w:rsidP="001241F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</w:pPr>
                  <w:r w:rsidRPr="001241F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  <w:t xml:space="preserve"> </w:t>
                  </w:r>
                </w:p>
              </w:tc>
              <w:tc>
                <w:tcPr>
                  <w:tcW w:w="1274" w:type="dxa"/>
                  <w:tcBorders>
                    <w:top w:val="double" w:sz="6" w:space="0" w:color="auto"/>
                    <w:left w:val="nil"/>
                    <w:bottom w:val="double" w:sz="6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070FDE6" w14:textId="77777777" w:rsidR="001241F7" w:rsidRPr="001241F7" w:rsidRDefault="001241F7" w:rsidP="001241F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eastAsia="cs-CZ"/>
                    </w:rPr>
                  </w:pPr>
                  <w:r w:rsidRPr="001241F7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eastAsia="cs-CZ"/>
                    </w:rPr>
                    <w:t xml:space="preserve"> 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C93946" w14:textId="77777777" w:rsidR="001241F7" w:rsidRPr="001241F7" w:rsidRDefault="001241F7" w:rsidP="001241F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eastAsia="cs-CZ"/>
                    </w:rPr>
                  </w:pPr>
                  <w:r w:rsidRPr="001241F7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eastAsia="cs-CZ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nil"/>
                    <w:left w:val="single" w:sz="4" w:space="0" w:color="auto"/>
                    <w:bottom w:val="double" w:sz="6" w:space="0" w:color="auto"/>
                    <w:right w:val="single" w:sz="12" w:space="0" w:color="auto"/>
                  </w:tcBorders>
                  <w:shd w:val="clear" w:color="auto" w:fill="auto"/>
                  <w:vAlign w:val="center"/>
                  <w:hideMark/>
                </w:tcPr>
                <w:p w14:paraId="57A6E84D" w14:textId="77777777" w:rsidR="001241F7" w:rsidRPr="001241F7" w:rsidRDefault="001241F7" w:rsidP="001241F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eastAsia="cs-CZ"/>
                    </w:rPr>
                  </w:pPr>
                  <w:r w:rsidRPr="001241F7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eastAsia="cs-CZ"/>
                    </w:rPr>
                    <w:t> </w:t>
                  </w:r>
                </w:p>
              </w:tc>
            </w:tr>
            <w:tr w:rsidR="001A5E85" w:rsidRPr="001241F7" w14:paraId="0653AFC8" w14:textId="77777777" w:rsidTr="001A5E85">
              <w:trPr>
                <w:trHeight w:val="1341"/>
              </w:trPr>
              <w:tc>
                <w:tcPr>
                  <w:tcW w:w="1704" w:type="dxa"/>
                  <w:tcBorders>
                    <w:top w:val="double" w:sz="6" w:space="0" w:color="auto"/>
                    <w:left w:val="single" w:sz="12" w:space="0" w:color="auto"/>
                    <w:bottom w:val="single" w:sz="12" w:space="0" w:color="auto"/>
                    <w:right w:val="single" w:sz="8" w:space="0" w:color="auto"/>
                  </w:tcBorders>
                  <w:shd w:val="clear" w:color="000000" w:fill="FCD5B4"/>
                  <w:vAlign w:val="bottom"/>
                  <w:hideMark/>
                </w:tcPr>
                <w:p w14:paraId="38809488" w14:textId="77777777" w:rsidR="001241F7" w:rsidRPr="001241F7" w:rsidRDefault="001241F7" w:rsidP="001241F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cs-CZ"/>
                    </w:rPr>
                  </w:pPr>
                  <w:r w:rsidRPr="001241F7">
                    <w:rPr>
                      <w:rFonts w:ascii="Calibri" w:eastAsia="Times New Roman" w:hAnsi="Calibri" w:cs="Calibri"/>
                      <w:color w:val="000000"/>
                      <w:sz w:val="16"/>
                      <w:szCs w:val="16"/>
                      <w:lang w:eastAsia="cs-CZ"/>
                    </w:rPr>
                    <w:t>Adjuvant (AJ) Polyether-polymethylsiloxan-kopolymer (Polyether, Heptamethyltrisiloxane, Silanamine, Polyether siloxanes a silicones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000000" w:fill="FCD5B4"/>
                  <w:noWrap/>
                  <w:vAlign w:val="bottom"/>
                  <w:hideMark/>
                </w:tcPr>
                <w:p w14:paraId="37CEFF9F" w14:textId="77777777" w:rsidR="001241F7" w:rsidRPr="001241F7" w:rsidRDefault="001241F7" w:rsidP="001241F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eastAsia="cs-CZ"/>
                    </w:rPr>
                  </w:pPr>
                  <w:r w:rsidRPr="001241F7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eastAsia="cs-CZ"/>
                    </w:rPr>
                    <w:t> </w:t>
                  </w:r>
                </w:p>
              </w:tc>
              <w:tc>
                <w:tcPr>
                  <w:tcW w:w="1034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3144EA" w14:textId="77777777" w:rsidR="001241F7" w:rsidRPr="001241F7" w:rsidRDefault="001241F7" w:rsidP="001241F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1241F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cs-CZ"/>
                    </w:rPr>
                    <w:t>1 000</w:t>
                  </w:r>
                </w:p>
              </w:tc>
              <w:tc>
                <w:tcPr>
                  <w:tcW w:w="123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C2D89CB" w14:textId="77777777" w:rsidR="001241F7" w:rsidRPr="001241F7" w:rsidRDefault="001241F7" w:rsidP="001241F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</w:pPr>
                  <w:r w:rsidRPr="001241F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  <w:t xml:space="preserve"> </w:t>
                  </w:r>
                </w:p>
              </w:tc>
              <w:tc>
                <w:tcPr>
                  <w:tcW w:w="651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A0C00D9" w14:textId="77777777" w:rsidR="001241F7" w:rsidRPr="001241F7" w:rsidRDefault="001241F7" w:rsidP="001241F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</w:pPr>
                  <w:r w:rsidRPr="001241F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  <w:t> </w:t>
                  </w:r>
                </w:p>
              </w:tc>
              <w:tc>
                <w:tcPr>
                  <w:tcW w:w="7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893EFB" w14:textId="77777777" w:rsidR="001241F7" w:rsidRPr="001241F7" w:rsidRDefault="001241F7" w:rsidP="001241F7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</w:pPr>
                  <w:r w:rsidRPr="001241F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cs-CZ"/>
                    </w:rPr>
                    <w:t xml:space="preserve"> </w:t>
                  </w:r>
                </w:p>
              </w:tc>
              <w:tc>
                <w:tcPr>
                  <w:tcW w:w="127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141D4DC" w14:textId="77777777" w:rsidR="001241F7" w:rsidRPr="001241F7" w:rsidRDefault="001241F7" w:rsidP="001241F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eastAsia="cs-CZ"/>
                    </w:rPr>
                  </w:pPr>
                  <w:r w:rsidRPr="001241F7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eastAsia="cs-CZ"/>
                    </w:rPr>
                    <w:t xml:space="preserve"> 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8FE62D" w14:textId="77777777" w:rsidR="001241F7" w:rsidRPr="001241F7" w:rsidRDefault="001241F7" w:rsidP="001241F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eastAsia="cs-CZ"/>
                    </w:rPr>
                  </w:pPr>
                  <w:r w:rsidRPr="001241F7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eastAsia="cs-CZ"/>
                    </w:rPr>
                    <w:t> </w:t>
                  </w:r>
                </w:p>
              </w:tc>
              <w:tc>
                <w:tcPr>
                  <w:tcW w:w="1535" w:type="dxa"/>
                  <w:tcBorders>
                    <w:top w:val="double" w:sz="6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C7DEF56" w14:textId="77777777" w:rsidR="001241F7" w:rsidRPr="001241F7" w:rsidRDefault="001241F7" w:rsidP="001241F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eastAsia="cs-CZ"/>
                    </w:rPr>
                  </w:pPr>
                  <w:r w:rsidRPr="001241F7"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  <w:lang w:eastAsia="cs-CZ"/>
                    </w:rPr>
                    <w:t> </w:t>
                  </w:r>
                </w:p>
              </w:tc>
            </w:tr>
            <w:tr w:rsidR="001241F7" w:rsidRPr="001241F7" w14:paraId="0808009D" w14:textId="77777777" w:rsidTr="001A5E85">
              <w:trPr>
                <w:trHeight w:val="330"/>
              </w:trPr>
              <w:tc>
                <w:tcPr>
                  <w:tcW w:w="6364" w:type="dxa"/>
                  <w:gridSpan w:val="6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92D050"/>
                  <w:noWrap/>
                  <w:vAlign w:val="center"/>
                  <w:hideMark/>
                </w:tcPr>
                <w:p w14:paraId="538B30BF" w14:textId="513CB3B9" w:rsidR="001241F7" w:rsidRPr="001241F7" w:rsidRDefault="001A5E85" w:rsidP="001241F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szCs w:val="22"/>
                      <w:lang w:eastAsia="cs-CZ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szCs w:val="22"/>
                      <w:lang w:eastAsia="cs-CZ"/>
                    </w:rPr>
                    <w:t xml:space="preserve">Celková  </w:t>
                  </w:r>
                  <w:r w:rsidR="001241F7" w:rsidRPr="001241F7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szCs w:val="22"/>
                      <w:lang w:eastAsia="cs-CZ"/>
                    </w:rPr>
                    <w:t>nabídková cena v Kč bez DPH:</w:t>
                  </w:r>
                </w:p>
              </w:tc>
              <w:tc>
                <w:tcPr>
                  <w:tcW w:w="127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EBF1DE"/>
                  <w:vAlign w:val="center"/>
                  <w:hideMark/>
                </w:tcPr>
                <w:p w14:paraId="1DD9E5DB" w14:textId="77777777" w:rsidR="001241F7" w:rsidRPr="001241F7" w:rsidRDefault="001241F7" w:rsidP="001241F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szCs w:val="22"/>
                      <w:lang w:eastAsia="cs-CZ"/>
                    </w:rPr>
                  </w:pPr>
                  <w:r w:rsidRPr="001241F7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szCs w:val="22"/>
                      <w:lang w:eastAsia="cs-CZ"/>
                    </w:rPr>
                    <w:t xml:space="preserve"> 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B53CD90" w14:textId="77777777" w:rsidR="001241F7" w:rsidRPr="001241F7" w:rsidRDefault="001241F7" w:rsidP="001241F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szCs w:val="22"/>
                      <w:lang w:eastAsia="cs-CZ"/>
                    </w:rPr>
                  </w:pPr>
                </w:p>
              </w:tc>
              <w:tc>
                <w:tcPr>
                  <w:tcW w:w="15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901E055" w14:textId="77777777" w:rsidR="001241F7" w:rsidRPr="001241F7" w:rsidRDefault="001241F7" w:rsidP="001241F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</w:p>
              </w:tc>
            </w:tr>
          </w:tbl>
          <w:p w14:paraId="0AB3531D" w14:textId="77777777" w:rsidR="001241F7" w:rsidRDefault="001241F7" w:rsidP="001241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  <w:p w14:paraId="04CC4BC4" w14:textId="4BBFA6B6" w:rsidR="001241F7" w:rsidRDefault="001241F7" w:rsidP="001A5E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  <w:p w14:paraId="7D4AF458" w14:textId="77777777" w:rsidR="001241F7" w:rsidRDefault="001241F7" w:rsidP="001241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  <w:p w14:paraId="3F11CDFC" w14:textId="77777777" w:rsidR="001241F7" w:rsidRDefault="001241F7" w:rsidP="001241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  <w:p w14:paraId="39793B00" w14:textId="77A2E400" w:rsidR="001241F7" w:rsidRPr="001241F7" w:rsidRDefault="001241F7" w:rsidP="001241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D939ED" w14:textId="77777777" w:rsidR="001241F7" w:rsidRPr="001241F7" w:rsidRDefault="001241F7" w:rsidP="00124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036F9" w14:textId="77777777" w:rsidR="001241F7" w:rsidRPr="001241F7" w:rsidRDefault="001241F7" w:rsidP="00124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bookmarkStart w:id="1" w:name="_GoBack"/>
            <w:bookmarkEnd w:id="1"/>
          </w:p>
        </w:tc>
      </w:tr>
    </w:tbl>
    <w:p w14:paraId="10CE005B" w14:textId="113403E1" w:rsidR="008B1A2C" w:rsidRPr="008B1A2C" w:rsidRDefault="00C228EE" w:rsidP="00520034">
      <w:pPr>
        <w:spacing w:after="0"/>
      </w:pPr>
      <w:r w:rsidRPr="006E5C6C">
        <w:rPr>
          <w:b/>
        </w:rPr>
        <w:t>ÚDAJE O MOŽNOSTI ELEKTRONICKÉHO UZAVŘENÍ SMLOUVY</w:t>
      </w:r>
      <w:r>
        <w:t>:</w:t>
      </w:r>
    </w:p>
    <w:p w14:paraId="49F06AC4" w14:textId="77777777" w:rsidR="00996617" w:rsidRDefault="00996617" w:rsidP="00996617">
      <w:pPr>
        <w:tabs>
          <w:tab w:val="left" w:pos="7125"/>
        </w:tabs>
        <w:sectPr w:rsidR="00996617" w:rsidSect="004A6709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5EE651EB" w14:textId="5C24C899" w:rsidR="009771C9" w:rsidRDefault="00A93A74" w:rsidP="00520034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36634F">
        <w:t xml:space="preserve"> elektronický</w:t>
      </w:r>
      <w:r w:rsidR="00C228EE">
        <w:t>m</w:t>
      </w:r>
      <w:r w:rsidR="0036634F">
        <w:t xml:space="preserve"> podpis</w:t>
      </w:r>
      <w:r w:rsidR="00C228EE">
        <w:t>em</w:t>
      </w:r>
      <w:r w:rsidR="00996617">
        <w:t>?</w:t>
      </w:r>
      <w:r w:rsidR="0036634F">
        <w:t xml:space="preserve"> </w:t>
      </w:r>
    </w:p>
    <w:p w14:paraId="44E18B06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1B9F392D" w14:textId="77777777" w:rsidR="00654420" w:rsidRDefault="00654420" w:rsidP="00996617">
      <w:pPr>
        <w:tabs>
          <w:tab w:val="left" w:pos="7125"/>
        </w:tabs>
        <w:spacing w:after="0"/>
      </w:pPr>
    </w:p>
    <w:p w14:paraId="46613E93" w14:textId="77777777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AA7555" w14:textId="77777777" w:rsidR="00996617" w:rsidRDefault="001A5E85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1"/>
      </w:r>
    </w:p>
    <w:p w14:paraId="7563EEE1" w14:textId="77777777" w:rsidR="00E85D44" w:rsidRDefault="00E85D44" w:rsidP="00996617">
      <w:pPr>
        <w:tabs>
          <w:tab w:val="left" w:pos="7125"/>
        </w:tabs>
        <w:spacing w:after="0"/>
      </w:pPr>
    </w:p>
    <w:p w14:paraId="15D02600" w14:textId="77777777" w:rsidR="00E85D44" w:rsidRDefault="00E85D44" w:rsidP="00996617">
      <w:pPr>
        <w:tabs>
          <w:tab w:val="left" w:pos="7125"/>
        </w:tabs>
        <w:spacing w:after="0"/>
      </w:pPr>
    </w:p>
    <w:p w14:paraId="6D4E9601" w14:textId="77777777" w:rsidR="009771C9" w:rsidRDefault="009771C9" w:rsidP="00996617">
      <w:pPr>
        <w:tabs>
          <w:tab w:val="left" w:pos="7125"/>
        </w:tabs>
        <w:spacing w:after="0"/>
      </w:pPr>
    </w:p>
    <w:p w14:paraId="7ADD938E" w14:textId="77777777" w:rsidR="00654420" w:rsidRDefault="00654420" w:rsidP="00996617">
      <w:pPr>
        <w:tabs>
          <w:tab w:val="left" w:pos="7125"/>
        </w:tabs>
        <w:spacing w:after="0"/>
      </w:pPr>
    </w:p>
    <w:p w14:paraId="21729DB5" w14:textId="77777777" w:rsidR="00654420" w:rsidRDefault="00654420" w:rsidP="00996617">
      <w:pPr>
        <w:tabs>
          <w:tab w:val="left" w:pos="7125"/>
        </w:tabs>
        <w:spacing w:after="0"/>
      </w:pPr>
    </w:p>
    <w:p w14:paraId="4518EA9E" w14:textId="77777777" w:rsidR="009771C9" w:rsidRDefault="009771C9" w:rsidP="00996617">
      <w:pPr>
        <w:tabs>
          <w:tab w:val="left" w:pos="7125"/>
        </w:tabs>
        <w:spacing w:after="0"/>
      </w:pPr>
    </w:p>
    <w:p w14:paraId="67ED7C46" w14:textId="77777777" w:rsidR="00E85D44" w:rsidRPr="00E85D44" w:rsidRDefault="001A5E85" w:rsidP="00E85D44">
      <w:pPr>
        <w:tabs>
          <w:tab w:val="left" w:pos="7125"/>
        </w:tabs>
        <w:sectPr w:rsidR="00E85D44" w:rsidRPr="00E85D44" w:rsidSect="004A6709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FBD5EB7" w14:textId="42F3FA0C" w:rsidR="00747645" w:rsidRDefault="00747645">
      <w:pPr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</w:pPr>
    </w:p>
    <w:p w14:paraId="24CC81B7" w14:textId="3E0AFB95" w:rsidR="00A664C8" w:rsidRDefault="00A664C8">
      <w:pPr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</w:pPr>
    </w:p>
    <w:p w14:paraId="46624B36" w14:textId="196B8B04" w:rsidR="00A664C8" w:rsidRDefault="00A664C8">
      <w:pPr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</w:pPr>
    </w:p>
    <w:p w14:paraId="4DC0D79E" w14:textId="6192764B" w:rsidR="00A664C8" w:rsidRDefault="00A664C8">
      <w:pPr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</w:pPr>
    </w:p>
    <w:p w14:paraId="4AD1039F" w14:textId="02A2B7A8" w:rsidR="00A664C8" w:rsidRDefault="00A664C8">
      <w:pPr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</w:pPr>
    </w:p>
    <w:p w14:paraId="376C5E6E" w14:textId="60823697" w:rsidR="00A664C8" w:rsidRDefault="00A664C8">
      <w:pPr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</w:pPr>
    </w:p>
    <w:p w14:paraId="7E752893" w14:textId="5F475365" w:rsidR="00A664C8" w:rsidRDefault="00A664C8">
      <w:pPr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</w:pPr>
    </w:p>
    <w:p w14:paraId="4E57392F" w14:textId="695A958C" w:rsidR="00A664C8" w:rsidRDefault="00A664C8">
      <w:pPr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</w:pPr>
    </w:p>
    <w:p w14:paraId="532816BE" w14:textId="3BE6711A" w:rsidR="00A664C8" w:rsidRDefault="00A664C8">
      <w:pPr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</w:pPr>
    </w:p>
    <w:p w14:paraId="128DBE33" w14:textId="15CB64AE" w:rsidR="00A664C8" w:rsidRDefault="00A664C8">
      <w:pPr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</w:pPr>
    </w:p>
    <w:p w14:paraId="36E22122" w14:textId="76518B2C" w:rsidR="00A664C8" w:rsidRDefault="00A664C8">
      <w:pPr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</w:pPr>
    </w:p>
    <w:p w14:paraId="315511DE" w14:textId="073916CC" w:rsidR="00A664C8" w:rsidRDefault="00A664C8">
      <w:pPr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</w:pPr>
    </w:p>
    <w:p w14:paraId="342C45C2" w14:textId="14CF1BB8" w:rsidR="00A664C8" w:rsidRDefault="00A664C8">
      <w:pPr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</w:pPr>
    </w:p>
    <w:p w14:paraId="68673191" w14:textId="6215D7C3" w:rsidR="00A664C8" w:rsidRDefault="00A664C8">
      <w:pPr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</w:pPr>
    </w:p>
    <w:p w14:paraId="7B032F40" w14:textId="305DEB19" w:rsidR="00A664C8" w:rsidRDefault="00A664C8">
      <w:pPr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</w:pPr>
    </w:p>
    <w:p w14:paraId="1E10E019" w14:textId="45E670C9" w:rsidR="00A664C8" w:rsidRDefault="00A664C8">
      <w:pPr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</w:pPr>
    </w:p>
    <w:p w14:paraId="3481AD6E" w14:textId="754BE2C1" w:rsidR="00A664C8" w:rsidRDefault="00A664C8">
      <w:pPr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</w:pPr>
    </w:p>
    <w:p w14:paraId="7B47015E" w14:textId="77777777" w:rsidR="00A664C8" w:rsidRDefault="00A664C8">
      <w:pPr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</w:rPr>
      </w:pPr>
    </w:p>
    <w:p w14:paraId="0F077A42" w14:textId="65319A46" w:rsidR="0031280B" w:rsidRDefault="00747645" w:rsidP="00747645">
      <w:pPr>
        <w:pStyle w:val="Nadpis2"/>
        <w:numPr>
          <w:ilvl w:val="0"/>
          <w:numId w:val="34"/>
        </w:numPr>
      </w:pPr>
      <w:bookmarkStart w:id="2" w:name="_Toc85527092"/>
      <w:r w:rsidRPr="00747645">
        <w:lastRenderedPageBreak/>
        <w:t>Čestné prohlášení o splnění základní způsobilosti</w:t>
      </w:r>
      <w:bookmarkEnd w:id="2"/>
    </w:p>
    <w:p w14:paraId="635D2C5F" w14:textId="77777777" w:rsidR="001F6634" w:rsidRPr="001F6634" w:rsidRDefault="001F6634" w:rsidP="001F6634"/>
    <w:p w14:paraId="0EE759AA" w14:textId="126C85BB" w:rsidR="0031280B" w:rsidRDefault="004A1BC9" w:rsidP="0031280B">
      <w:pPr>
        <w:rPr>
          <w:lang w:eastAsia="cs-CZ"/>
        </w:rPr>
      </w:pPr>
      <w:r>
        <w:rPr>
          <w:lang w:eastAsia="cs-CZ"/>
        </w:rPr>
        <w:t>Ú</w:t>
      </w:r>
      <w:r w:rsidR="0031280B">
        <w:rPr>
          <w:lang w:eastAsia="cs-CZ"/>
        </w:rPr>
        <w:t>častník, který podává tuto nabídku, tí</w:t>
      </w:r>
      <w:r w:rsidR="00DD29E8">
        <w:rPr>
          <w:lang w:eastAsia="cs-CZ"/>
        </w:rPr>
        <w:t>mto čestně prohlašuje, že není Ú</w:t>
      </w:r>
      <w:r w:rsidR="0031280B">
        <w:rPr>
          <w:lang w:eastAsia="cs-CZ"/>
        </w:rPr>
        <w:t>častníkem, který</w:t>
      </w:r>
      <w:r w:rsidR="006E5C6C">
        <w:rPr>
          <w:lang w:eastAsia="cs-CZ"/>
        </w:rPr>
        <w:t>:</w:t>
      </w:r>
    </w:p>
    <w:p w14:paraId="57AE66B6" w14:textId="70C4D3B8" w:rsidR="0031280B" w:rsidRDefault="007D597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>a</w:t>
      </w:r>
      <w:r w:rsidR="0031280B">
        <w:rPr>
          <w:szCs w:val="22"/>
          <w:lang w:eastAsia="cs-CZ"/>
        </w:rPr>
        <w:t xml:space="preserve">) má v České republice nebo v zemi svého sídla splatný nedoplatek na pojistném nebo na penále na veřejné zdravotní pojištění, </w:t>
      </w:r>
    </w:p>
    <w:p w14:paraId="07650738" w14:textId="77777777" w:rsidR="00F451FB" w:rsidRDefault="00F451FB" w:rsidP="00F451F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5BDC6F4F" w14:textId="4303A6B2" w:rsidR="00F451FB" w:rsidRDefault="00F451FB" w:rsidP="00F451F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je v likvidaci, proti němuž bylo vydáno rozhodnutí o úpadku, vůči němuž byla nařízena nucená správa podle jiného právního předpisu nebo v obdobné situaci podle právního řádu země sídla účastníka. </w:t>
      </w:r>
    </w:p>
    <w:p w14:paraId="0FDA55CC" w14:textId="77777777" w:rsidR="0031280B" w:rsidRDefault="0031280B" w:rsidP="0031280B">
      <w:pPr>
        <w:rPr>
          <w:lang w:eastAsia="cs-CZ"/>
        </w:rPr>
      </w:pPr>
    </w:p>
    <w:p w14:paraId="461A2C48" w14:textId="049913AE" w:rsidR="0031280B" w:rsidRDefault="0031280B" w:rsidP="0031280B">
      <w:pPr>
        <w:rPr>
          <w:lang w:eastAsia="cs-CZ"/>
        </w:rPr>
      </w:pPr>
      <w:r>
        <w:rPr>
          <w:lang w:eastAsia="cs-CZ"/>
        </w:rPr>
        <w:t>Výš</w:t>
      </w:r>
      <w:r w:rsidR="00DD29E8">
        <w:rPr>
          <w:lang w:eastAsia="cs-CZ"/>
        </w:rPr>
        <w:t>e uvedené podmínky splňuje jak Ú</w:t>
      </w:r>
      <w:r>
        <w:rPr>
          <w:lang w:eastAsia="cs-CZ"/>
        </w:rPr>
        <w:t>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75219055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3AB0657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85527093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731EFC0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06B6F914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347E1CA7" w14:textId="5F0518A8" w:rsidR="0031280B" w:rsidRPr="00A035EA" w:rsidRDefault="00DD29E8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</w:t>
      </w:r>
      <w:r w:rsidR="0031280B">
        <w:rPr>
          <w:lang w:eastAsia="cs-CZ"/>
        </w:rPr>
        <w:t xml:space="preserve">častník,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651E08D5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F07A617" w14:textId="6DACA764" w:rsidR="000128D4" w:rsidRDefault="000128D4">
      <w:pPr>
        <w:rPr>
          <w:rFonts w:eastAsia="Times New Roman" w:cs="Times New Roman"/>
          <w:lang w:eastAsia="cs-CZ"/>
        </w:rPr>
      </w:pPr>
    </w:p>
    <w:p w14:paraId="139E9E51" w14:textId="5C4BA39B" w:rsidR="004A32A9" w:rsidRDefault="004A32A9">
      <w:pPr>
        <w:rPr>
          <w:rFonts w:eastAsia="Times New Roman" w:cs="Times New Roman"/>
          <w:lang w:eastAsia="cs-CZ"/>
        </w:rPr>
      </w:pPr>
    </w:p>
    <w:p w14:paraId="5CD055DC" w14:textId="402F370C" w:rsidR="004A32A9" w:rsidRDefault="004A32A9">
      <w:pPr>
        <w:rPr>
          <w:rFonts w:eastAsia="Times New Roman" w:cs="Times New Roman"/>
          <w:lang w:eastAsia="cs-CZ"/>
        </w:rPr>
      </w:pPr>
    </w:p>
    <w:p w14:paraId="6E5F94AF" w14:textId="007121ED" w:rsidR="004A32A9" w:rsidRDefault="004A32A9">
      <w:pPr>
        <w:rPr>
          <w:rFonts w:eastAsia="Times New Roman" w:cs="Times New Roman"/>
          <w:lang w:eastAsia="cs-CZ"/>
        </w:rPr>
      </w:pPr>
    </w:p>
    <w:p w14:paraId="0F2F27D7" w14:textId="2116D0C9" w:rsidR="004A32A9" w:rsidRDefault="004A32A9">
      <w:pPr>
        <w:rPr>
          <w:rFonts w:eastAsia="Times New Roman" w:cs="Times New Roman"/>
          <w:lang w:eastAsia="cs-CZ"/>
        </w:rPr>
      </w:pPr>
    </w:p>
    <w:p w14:paraId="03547322" w14:textId="7D0095A5" w:rsidR="004A32A9" w:rsidRDefault="004A32A9">
      <w:pPr>
        <w:rPr>
          <w:rFonts w:eastAsia="Times New Roman" w:cs="Times New Roman"/>
          <w:lang w:eastAsia="cs-CZ"/>
        </w:rPr>
      </w:pPr>
    </w:p>
    <w:p w14:paraId="1A79CCAF" w14:textId="2117F196" w:rsidR="004A32A9" w:rsidRDefault="004A32A9">
      <w:pPr>
        <w:rPr>
          <w:rFonts w:eastAsia="Times New Roman" w:cs="Times New Roman"/>
          <w:lang w:eastAsia="cs-CZ"/>
        </w:rPr>
      </w:pPr>
    </w:p>
    <w:p w14:paraId="2E9BCAC7" w14:textId="700047F3" w:rsidR="004A32A9" w:rsidRDefault="004A32A9">
      <w:pPr>
        <w:rPr>
          <w:rFonts w:eastAsia="Times New Roman" w:cs="Times New Roman"/>
          <w:lang w:eastAsia="cs-CZ"/>
        </w:rPr>
      </w:pPr>
    </w:p>
    <w:p w14:paraId="55D528BE" w14:textId="42EA96B6" w:rsidR="004A32A9" w:rsidRDefault="004A32A9">
      <w:pPr>
        <w:rPr>
          <w:rFonts w:eastAsia="Times New Roman" w:cs="Times New Roman"/>
          <w:lang w:eastAsia="cs-CZ"/>
        </w:rPr>
      </w:pPr>
    </w:p>
    <w:p w14:paraId="3CA4ACB8" w14:textId="371A89DE" w:rsidR="004A32A9" w:rsidRDefault="004A32A9">
      <w:pPr>
        <w:rPr>
          <w:rFonts w:eastAsia="Times New Roman" w:cs="Times New Roman"/>
          <w:lang w:eastAsia="cs-CZ"/>
        </w:rPr>
      </w:pPr>
    </w:p>
    <w:p w14:paraId="1027E1B1" w14:textId="1D2E754E" w:rsidR="004A32A9" w:rsidRDefault="004A32A9">
      <w:pPr>
        <w:rPr>
          <w:rFonts w:eastAsia="Times New Roman" w:cs="Times New Roman"/>
          <w:lang w:eastAsia="cs-CZ"/>
        </w:rPr>
      </w:pPr>
    </w:p>
    <w:p w14:paraId="1A56E7F6" w14:textId="45671A35" w:rsidR="004A32A9" w:rsidRDefault="004A32A9">
      <w:pPr>
        <w:rPr>
          <w:rFonts w:eastAsia="Times New Roman" w:cs="Times New Roman"/>
          <w:lang w:eastAsia="cs-CZ"/>
        </w:rPr>
      </w:pPr>
    </w:p>
    <w:p w14:paraId="1F652E69" w14:textId="57C0875D" w:rsidR="004A32A9" w:rsidRDefault="004A32A9">
      <w:pPr>
        <w:rPr>
          <w:rFonts w:eastAsia="Times New Roman" w:cs="Times New Roman"/>
          <w:lang w:eastAsia="cs-CZ"/>
        </w:rPr>
      </w:pPr>
    </w:p>
    <w:p w14:paraId="1015DFCB" w14:textId="18D429A4" w:rsidR="004A32A9" w:rsidRDefault="004A32A9">
      <w:pPr>
        <w:rPr>
          <w:rFonts w:eastAsia="Times New Roman" w:cs="Times New Roman"/>
          <w:lang w:eastAsia="cs-CZ"/>
        </w:rPr>
      </w:pPr>
    </w:p>
    <w:p w14:paraId="1E4E2E74" w14:textId="739E5721" w:rsidR="004A32A9" w:rsidRDefault="004A32A9">
      <w:pPr>
        <w:rPr>
          <w:rFonts w:eastAsia="Times New Roman" w:cs="Times New Roman"/>
          <w:lang w:eastAsia="cs-CZ"/>
        </w:rPr>
      </w:pPr>
    </w:p>
    <w:p w14:paraId="1C817584" w14:textId="15AC90E6" w:rsidR="004A32A9" w:rsidRDefault="004A32A9">
      <w:pPr>
        <w:rPr>
          <w:rFonts w:eastAsia="Times New Roman" w:cs="Times New Roman"/>
          <w:lang w:eastAsia="cs-CZ"/>
        </w:rPr>
      </w:pPr>
    </w:p>
    <w:p w14:paraId="183F8FA3" w14:textId="5E4A5B27" w:rsidR="004A32A9" w:rsidRDefault="004A32A9">
      <w:pPr>
        <w:rPr>
          <w:rFonts w:eastAsia="Times New Roman" w:cs="Times New Roman"/>
          <w:lang w:eastAsia="cs-CZ"/>
        </w:rPr>
      </w:pPr>
    </w:p>
    <w:p w14:paraId="6597D72F" w14:textId="55CE185D" w:rsidR="004A32A9" w:rsidRDefault="004A32A9">
      <w:pPr>
        <w:rPr>
          <w:rFonts w:eastAsia="Times New Roman" w:cs="Times New Roman"/>
          <w:lang w:eastAsia="cs-CZ"/>
        </w:rPr>
      </w:pPr>
    </w:p>
    <w:p w14:paraId="5E8989A4" w14:textId="5F07147A" w:rsidR="004A32A9" w:rsidRDefault="004A32A9">
      <w:pPr>
        <w:rPr>
          <w:rFonts w:eastAsia="Times New Roman" w:cs="Times New Roman"/>
          <w:lang w:eastAsia="cs-CZ"/>
        </w:rPr>
      </w:pPr>
    </w:p>
    <w:p w14:paraId="2DA96902" w14:textId="2AAE8F88" w:rsidR="004A32A9" w:rsidRDefault="004A32A9">
      <w:pPr>
        <w:rPr>
          <w:rFonts w:eastAsia="Times New Roman" w:cs="Times New Roman"/>
          <w:lang w:eastAsia="cs-CZ"/>
        </w:rPr>
      </w:pPr>
    </w:p>
    <w:p w14:paraId="05C511A0" w14:textId="0B42D1CD" w:rsidR="004A32A9" w:rsidRDefault="004A32A9">
      <w:pPr>
        <w:rPr>
          <w:rFonts w:eastAsia="Times New Roman" w:cs="Times New Roman"/>
          <w:lang w:eastAsia="cs-CZ"/>
        </w:rPr>
      </w:pPr>
    </w:p>
    <w:p w14:paraId="1D774BB1" w14:textId="4006779F" w:rsidR="004A32A9" w:rsidRDefault="004A32A9">
      <w:pPr>
        <w:rPr>
          <w:rFonts w:eastAsia="Times New Roman" w:cs="Times New Roman"/>
          <w:lang w:eastAsia="cs-CZ"/>
        </w:rPr>
      </w:pPr>
    </w:p>
    <w:p w14:paraId="2DB84225" w14:textId="794FD95E" w:rsidR="004A32A9" w:rsidRDefault="004A32A9" w:rsidP="004A32A9"/>
    <w:sectPr w:rsidR="004A32A9" w:rsidSect="004A6709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297816" w14:textId="77777777" w:rsidR="00940FCB" w:rsidRDefault="00940FCB" w:rsidP="00962258">
      <w:pPr>
        <w:spacing w:after="0" w:line="240" w:lineRule="auto"/>
      </w:pPr>
      <w:r>
        <w:separator/>
      </w:r>
    </w:p>
  </w:endnote>
  <w:endnote w:type="continuationSeparator" w:id="0">
    <w:p w14:paraId="3B1A9AD1" w14:textId="77777777" w:rsidR="00940FCB" w:rsidRDefault="00940FC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28A0C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7FA60F8" w14:textId="5C586D6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A5E8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A5E85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66DB9E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40407D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9AE0CA9" w14:textId="77777777" w:rsidR="00F1715C" w:rsidRDefault="00F1715C" w:rsidP="00D831A3">
          <w:pPr>
            <w:pStyle w:val="Zpat"/>
          </w:pPr>
        </w:p>
      </w:tc>
    </w:tr>
  </w:tbl>
  <w:p w14:paraId="12AC2BD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41AE68C2" wp14:editId="098B9F8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850C7E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9AF58D" wp14:editId="4C7315B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B4A231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970493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C75B389" w14:textId="604C430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A5E8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A5E85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A756D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5F01231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5F6EA7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C8DE36C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A5A7A4E" w14:textId="471DD9E9" w:rsidR="00F1715C" w:rsidRDefault="00F1715C" w:rsidP="00BD58CB">
          <w:pPr>
            <w:pStyle w:val="Zpat"/>
          </w:pPr>
          <w:r>
            <w:t>www.s</w:t>
          </w:r>
          <w:r w:rsidR="00BD58CB">
            <w:t>pravazeleznic</w:t>
          </w:r>
          <w:r>
            <w:t>.cz</w:t>
          </w:r>
        </w:p>
      </w:tc>
      <w:tc>
        <w:tcPr>
          <w:tcW w:w="2921" w:type="dxa"/>
        </w:tcPr>
        <w:p w14:paraId="6C12D488" w14:textId="77777777" w:rsidR="00F1715C" w:rsidRDefault="00F1715C" w:rsidP="00460660">
          <w:pPr>
            <w:pStyle w:val="Zpat"/>
          </w:pPr>
        </w:p>
      </w:tc>
    </w:tr>
  </w:tbl>
  <w:p w14:paraId="53B5745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7071C93" wp14:editId="7615F9D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7978F4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6B6BE093" wp14:editId="441F2C9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A75DE8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33DBBCB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1C49C6" w14:textId="77777777" w:rsidR="00940FCB" w:rsidRDefault="00940FCB" w:rsidP="00962258">
      <w:pPr>
        <w:spacing w:after="0" w:line="240" w:lineRule="auto"/>
      </w:pPr>
      <w:r>
        <w:separator/>
      </w:r>
    </w:p>
  </w:footnote>
  <w:footnote w:type="continuationSeparator" w:id="0">
    <w:p w14:paraId="414B0BC0" w14:textId="77777777" w:rsidR="00940FCB" w:rsidRDefault="00940FCB" w:rsidP="00962258">
      <w:pPr>
        <w:spacing w:after="0" w:line="240" w:lineRule="auto"/>
      </w:pPr>
      <w:r>
        <w:continuationSeparator/>
      </w:r>
    </w:p>
  </w:footnote>
  <w:footnote w:id="1">
    <w:p w14:paraId="42C45C0B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2">
    <w:p w14:paraId="020BE7B8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EFD3AE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0185C2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195096E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D97AE0E" w14:textId="77777777" w:rsidR="00F1715C" w:rsidRPr="00D6163D" w:rsidRDefault="00F1715C" w:rsidP="00D6163D">
          <w:pPr>
            <w:pStyle w:val="Druhdokumentu"/>
          </w:pPr>
        </w:p>
      </w:tc>
    </w:tr>
  </w:tbl>
  <w:p w14:paraId="73C9BEB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D2971" w14:textId="77777777" w:rsidR="00F1715C" w:rsidRPr="00D6163D" w:rsidRDefault="00F1715C" w:rsidP="00FC6389">
    <w:pPr>
      <w:pStyle w:val="Zhlav"/>
      <w:rPr>
        <w:sz w:val="8"/>
        <w:szCs w:val="8"/>
      </w:rPr>
    </w:pPr>
  </w:p>
  <w:p w14:paraId="7C6BA6B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81A41840"/>
    <w:lvl w:ilvl="0" w:tplc="69740438">
      <w:start w:val="1"/>
      <w:numFmt w:val="decimal"/>
      <w:lvlText w:val="Kapitola 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72C1E"/>
    <w:rsid w:val="000A412D"/>
    <w:rsid w:val="000C3A92"/>
    <w:rsid w:val="000E23A7"/>
    <w:rsid w:val="0010693F"/>
    <w:rsid w:val="00114472"/>
    <w:rsid w:val="00120485"/>
    <w:rsid w:val="001241F7"/>
    <w:rsid w:val="001550BC"/>
    <w:rsid w:val="001605B9"/>
    <w:rsid w:val="00170EC5"/>
    <w:rsid w:val="001747C1"/>
    <w:rsid w:val="00184743"/>
    <w:rsid w:val="00190137"/>
    <w:rsid w:val="0019184D"/>
    <w:rsid w:val="00192C70"/>
    <w:rsid w:val="001A5E85"/>
    <w:rsid w:val="001F1151"/>
    <w:rsid w:val="001F49FF"/>
    <w:rsid w:val="001F6634"/>
    <w:rsid w:val="00205242"/>
    <w:rsid w:val="00207DF5"/>
    <w:rsid w:val="002243A8"/>
    <w:rsid w:val="002305E9"/>
    <w:rsid w:val="0023070F"/>
    <w:rsid w:val="0028050F"/>
    <w:rsid w:val="00280E07"/>
    <w:rsid w:val="00293E5A"/>
    <w:rsid w:val="002C31BF"/>
    <w:rsid w:val="002D08B1"/>
    <w:rsid w:val="002E08D2"/>
    <w:rsid w:val="002E0CD7"/>
    <w:rsid w:val="002F50CD"/>
    <w:rsid w:val="00302DC5"/>
    <w:rsid w:val="00304B06"/>
    <w:rsid w:val="0031280B"/>
    <w:rsid w:val="00321D98"/>
    <w:rsid w:val="00341DCF"/>
    <w:rsid w:val="00352BE7"/>
    <w:rsid w:val="00354C5C"/>
    <w:rsid w:val="00357BC6"/>
    <w:rsid w:val="0036634F"/>
    <w:rsid w:val="003956C6"/>
    <w:rsid w:val="003F2740"/>
    <w:rsid w:val="00441430"/>
    <w:rsid w:val="00450F07"/>
    <w:rsid w:val="00453CD3"/>
    <w:rsid w:val="00460660"/>
    <w:rsid w:val="00486107"/>
    <w:rsid w:val="00491827"/>
    <w:rsid w:val="004A1BC9"/>
    <w:rsid w:val="004A32A9"/>
    <w:rsid w:val="004A6709"/>
    <w:rsid w:val="004A7ADC"/>
    <w:rsid w:val="004B348C"/>
    <w:rsid w:val="004C4399"/>
    <w:rsid w:val="004C787C"/>
    <w:rsid w:val="004D65B6"/>
    <w:rsid w:val="004E143C"/>
    <w:rsid w:val="004E3A53"/>
    <w:rsid w:val="004F20BC"/>
    <w:rsid w:val="004F4B9B"/>
    <w:rsid w:val="004F69EA"/>
    <w:rsid w:val="00511AB9"/>
    <w:rsid w:val="005124FE"/>
    <w:rsid w:val="00520034"/>
    <w:rsid w:val="00523EA7"/>
    <w:rsid w:val="00553375"/>
    <w:rsid w:val="00557C28"/>
    <w:rsid w:val="005736B7"/>
    <w:rsid w:val="00575E5A"/>
    <w:rsid w:val="005B562B"/>
    <w:rsid w:val="005C145F"/>
    <w:rsid w:val="005D7E39"/>
    <w:rsid w:val="005F1404"/>
    <w:rsid w:val="006048C7"/>
    <w:rsid w:val="0061068E"/>
    <w:rsid w:val="00613242"/>
    <w:rsid w:val="00654420"/>
    <w:rsid w:val="00660AD3"/>
    <w:rsid w:val="00677B7F"/>
    <w:rsid w:val="006A5570"/>
    <w:rsid w:val="006A689C"/>
    <w:rsid w:val="006B3D79"/>
    <w:rsid w:val="006D35FE"/>
    <w:rsid w:val="006D7AFE"/>
    <w:rsid w:val="006E0578"/>
    <w:rsid w:val="006E314D"/>
    <w:rsid w:val="006E5C6C"/>
    <w:rsid w:val="00710723"/>
    <w:rsid w:val="007116AD"/>
    <w:rsid w:val="00723ED1"/>
    <w:rsid w:val="00732E98"/>
    <w:rsid w:val="00743525"/>
    <w:rsid w:val="00746A7D"/>
    <w:rsid w:val="00747645"/>
    <w:rsid w:val="00761A82"/>
    <w:rsid w:val="0076286B"/>
    <w:rsid w:val="00766846"/>
    <w:rsid w:val="0077673A"/>
    <w:rsid w:val="007818EB"/>
    <w:rsid w:val="007846E1"/>
    <w:rsid w:val="007A008C"/>
    <w:rsid w:val="007B570C"/>
    <w:rsid w:val="007B6D10"/>
    <w:rsid w:val="007C589B"/>
    <w:rsid w:val="007D597B"/>
    <w:rsid w:val="007E076D"/>
    <w:rsid w:val="007E27FE"/>
    <w:rsid w:val="007E4A6E"/>
    <w:rsid w:val="007F56A7"/>
    <w:rsid w:val="00807DD0"/>
    <w:rsid w:val="008659F3"/>
    <w:rsid w:val="00886D4B"/>
    <w:rsid w:val="00895406"/>
    <w:rsid w:val="008A3568"/>
    <w:rsid w:val="008B1A2C"/>
    <w:rsid w:val="008C42FB"/>
    <w:rsid w:val="008D03B9"/>
    <w:rsid w:val="008F18D6"/>
    <w:rsid w:val="00904780"/>
    <w:rsid w:val="00922385"/>
    <w:rsid w:val="009223DF"/>
    <w:rsid w:val="00923DE9"/>
    <w:rsid w:val="00936091"/>
    <w:rsid w:val="00940D8A"/>
    <w:rsid w:val="00940FCB"/>
    <w:rsid w:val="00962258"/>
    <w:rsid w:val="009678B7"/>
    <w:rsid w:val="0097709B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6177B"/>
    <w:rsid w:val="00A66136"/>
    <w:rsid w:val="00A664C8"/>
    <w:rsid w:val="00A93A74"/>
    <w:rsid w:val="00AA4CBB"/>
    <w:rsid w:val="00AA65FA"/>
    <w:rsid w:val="00AA7351"/>
    <w:rsid w:val="00AD056F"/>
    <w:rsid w:val="00AD6731"/>
    <w:rsid w:val="00B1007F"/>
    <w:rsid w:val="00B15D0D"/>
    <w:rsid w:val="00B468D2"/>
    <w:rsid w:val="00B75EE1"/>
    <w:rsid w:val="00B77481"/>
    <w:rsid w:val="00B8518B"/>
    <w:rsid w:val="00B87D91"/>
    <w:rsid w:val="00B93EF0"/>
    <w:rsid w:val="00BD58CB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4108E"/>
    <w:rsid w:val="00D54699"/>
    <w:rsid w:val="00D6163D"/>
    <w:rsid w:val="00D73D46"/>
    <w:rsid w:val="00D77E2F"/>
    <w:rsid w:val="00D831A3"/>
    <w:rsid w:val="00D868AA"/>
    <w:rsid w:val="00DA17A3"/>
    <w:rsid w:val="00DA1A65"/>
    <w:rsid w:val="00DC75F3"/>
    <w:rsid w:val="00DD29E8"/>
    <w:rsid w:val="00DD46F3"/>
    <w:rsid w:val="00DE1BFA"/>
    <w:rsid w:val="00DE56F2"/>
    <w:rsid w:val="00DF116D"/>
    <w:rsid w:val="00E129AD"/>
    <w:rsid w:val="00E34137"/>
    <w:rsid w:val="00E36C4A"/>
    <w:rsid w:val="00E46950"/>
    <w:rsid w:val="00E85D44"/>
    <w:rsid w:val="00EB104F"/>
    <w:rsid w:val="00EC4AAF"/>
    <w:rsid w:val="00ED14BD"/>
    <w:rsid w:val="00F029D7"/>
    <w:rsid w:val="00F0533E"/>
    <w:rsid w:val="00F1048D"/>
    <w:rsid w:val="00F10DC5"/>
    <w:rsid w:val="00F12DEC"/>
    <w:rsid w:val="00F1715C"/>
    <w:rsid w:val="00F24FBF"/>
    <w:rsid w:val="00F310F8"/>
    <w:rsid w:val="00F35939"/>
    <w:rsid w:val="00F451FB"/>
    <w:rsid w:val="00F45607"/>
    <w:rsid w:val="00F4790C"/>
    <w:rsid w:val="00F5558F"/>
    <w:rsid w:val="00F659EB"/>
    <w:rsid w:val="00F76E9F"/>
    <w:rsid w:val="00F86BA6"/>
    <w:rsid w:val="00F95A3A"/>
    <w:rsid w:val="00FB24EF"/>
    <w:rsid w:val="00FC4B68"/>
    <w:rsid w:val="00FC5583"/>
    <w:rsid w:val="00FC6389"/>
    <w:rsid w:val="00FD54F3"/>
    <w:rsid w:val="00FD7D9B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497256A"/>
  <w15:docId w15:val="{8EAB0554-F922-4E91-A8F1-2029E7BFD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  <w:style w:type="character" w:customStyle="1" w:styleId="Zkladntext2Calibri8pt">
    <w:name w:val="Základní text (2) + Calibri;8 pt"/>
    <w:basedOn w:val="Standardnpsmoodstavce"/>
    <w:rsid w:val="004A32A9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cs-CZ"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33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5FC9F3-F7C4-423A-A755-59470B2D6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0</TotalTime>
  <Pages>5</Pages>
  <Words>586</Words>
  <Characters>3463</Characters>
  <Application>Microsoft Office Word</Application>
  <DocSecurity>0</DocSecurity>
  <Lines>28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Kresová Petra</cp:lastModifiedBy>
  <cp:revision>2</cp:revision>
  <cp:lastPrinted>2021-05-12T07:03:00Z</cp:lastPrinted>
  <dcterms:created xsi:type="dcterms:W3CDTF">2021-10-20T08:45:00Z</dcterms:created>
  <dcterms:modified xsi:type="dcterms:W3CDTF">2021-10-20T08:45:00Z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