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A2649D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Pr="00555E00" w:rsidRDefault="00596C7E" w:rsidP="00596C7E">
            <w:pPr>
              <w:rPr>
                <w:rStyle w:val="Potovnadresa"/>
                <w:b/>
              </w:rPr>
            </w:pPr>
          </w:p>
          <w:p w:rsidR="00F862D6" w:rsidRPr="00F862D6" w:rsidRDefault="00555E00" w:rsidP="00555E00">
            <w:pPr>
              <w:ind w:left="708"/>
              <w:rPr>
                <w:rStyle w:val="Potovnadresa"/>
              </w:rPr>
            </w:pPr>
            <w:r w:rsidRPr="00555E00">
              <w:rPr>
                <w:rStyle w:val="Potovnadresa"/>
                <w:b/>
              </w:rPr>
              <w:t>Prostřednictvím E-ZAK</w:t>
            </w: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A2649D" w:rsidRDefault="00F24E41" w:rsidP="0037111D">
            <w:r w:rsidRPr="00A2649D">
              <w:rPr>
                <w:rFonts w:ascii="Helvetica" w:hAnsi="Helvetica"/>
                <w:b/>
                <w:bCs/>
              </w:rPr>
              <w:t>17988/2021-SŽ-SSV-Ú3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A2649D" w:rsidRDefault="00A2649D" w:rsidP="00CC1E2B">
            <w:r w:rsidRPr="00A2649D">
              <w:t>3/2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A2649D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A2649D" w:rsidRDefault="00FA561A" w:rsidP="00FE3455">
            <w:r w:rsidRPr="00A2649D">
              <w:t>Renáta Majerová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FA561A" w:rsidP="009A7568">
            <w:r>
              <w:t>+420 724 932 325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FA561A" w:rsidP="006104F6">
            <w:r>
              <w:t>Majerova@spravazeleznic.cz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EB3AD7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E4901">
              <w:rPr>
                <w:noProof/>
              </w:rPr>
              <w:t>2. listopadu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FA561A" w:rsidRPr="00FA561A">
        <w:rPr>
          <w:rFonts w:eastAsia="Calibri" w:cs="Times New Roman"/>
          <w:b/>
          <w:lang w:eastAsia="cs-CZ"/>
        </w:rPr>
        <w:t xml:space="preserve">Zrušení přejezdu P6801 v km 179,826 trati Brno – Č. Třebová a výstavba podchodu v </w:t>
      </w:r>
      <w:proofErr w:type="spellStart"/>
      <w:r w:rsidR="00FA561A" w:rsidRPr="00FA561A">
        <w:rPr>
          <w:rFonts w:eastAsia="Calibri" w:cs="Times New Roman"/>
          <w:b/>
          <w:lang w:eastAsia="cs-CZ"/>
        </w:rPr>
        <w:t>zast</w:t>
      </w:r>
      <w:proofErr w:type="spellEnd"/>
      <w:r w:rsidR="00FA561A" w:rsidRPr="00FA561A">
        <w:rPr>
          <w:rFonts w:eastAsia="Calibri" w:cs="Times New Roman"/>
          <w:b/>
          <w:lang w:eastAsia="cs-CZ"/>
        </w:rPr>
        <w:t>. Blansko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A561A">
        <w:rPr>
          <w:rFonts w:eastAsia="Calibri" w:cs="Times New Roman"/>
          <w:lang w:eastAsia="cs-CZ"/>
        </w:rPr>
        <w:t xml:space="preserve">Vysvětlení/ změna/ doplnění zadávací dokumentace č. </w:t>
      </w:r>
      <w:r w:rsidR="00555E00">
        <w:rPr>
          <w:rFonts w:eastAsia="Calibri" w:cs="Times New Roman"/>
          <w:lang w:eastAsia="cs-CZ"/>
        </w:rPr>
        <w:t>3</w:t>
      </w:r>
      <w:r w:rsidRPr="00CB7B5A">
        <w:rPr>
          <w:rFonts w:eastAsia="Times New Roman" w:cs="Times New Roman"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Times New Roman" w:cs="Times New Roman"/>
          <w:lang w:eastAsia="cs-CZ"/>
        </w:rPr>
        <w:instrText xml:space="preserve"> FORMTEXT </w:instrText>
      </w:r>
      <w:r w:rsidRPr="00CB7B5A">
        <w:rPr>
          <w:rFonts w:eastAsia="Times New Roman" w:cs="Times New Roman"/>
          <w:lang w:eastAsia="cs-CZ"/>
        </w:rPr>
      </w:r>
      <w:r w:rsidRPr="00CB7B5A">
        <w:rPr>
          <w:rFonts w:eastAsia="Times New Roman" w:cs="Times New Roman"/>
          <w:lang w:eastAsia="cs-CZ"/>
        </w:rPr>
        <w:fldChar w:fldCharType="separate"/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t> </w:t>
      </w:r>
      <w:r w:rsidRPr="00CB7B5A">
        <w:rPr>
          <w:rFonts w:eastAsia="Times New Roman" w:cs="Times New Roman"/>
          <w:lang w:eastAsia="cs-CZ"/>
        </w:rPr>
        <w:fldChar w:fldCharType="end"/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2649D" w:rsidRDefault="00A2649D" w:rsidP="00555E0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A2649D" w:rsidRDefault="00A2649D" w:rsidP="00555E00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5E00" w:rsidRPr="00555E00" w:rsidRDefault="00B93EDD" w:rsidP="00555E00">
      <w:pPr>
        <w:spacing w:after="0" w:line="240" w:lineRule="auto"/>
        <w:rPr>
          <w:rFonts w:eastAsia="Calibri" w:cs="Times New Roman"/>
          <w:b/>
          <w:lang w:eastAsia="cs-CZ"/>
        </w:rPr>
      </w:pPr>
      <w:r w:rsidRPr="00EB3AD7">
        <w:rPr>
          <w:rFonts w:eastAsia="Calibri" w:cs="Times New Roman"/>
          <w:b/>
          <w:lang w:eastAsia="cs-CZ"/>
        </w:rPr>
        <w:t xml:space="preserve">Dotaz č. </w:t>
      </w:r>
      <w:r w:rsidR="00555E00">
        <w:rPr>
          <w:rFonts w:eastAsia="Calibri" w:cs="Times New Roman"/>
          <w:b/>
          <w:lang w:eastAsia="cs-CZ"/>
        </w:rPr>
        <w:t>41</w:t>
      </w:r>
      <w:r w:rsidRPr="00EB3AD7">
        <w:rPr>
          <w:rFonts w:eastAsia="Calibri" w:cs="Times New Roman"/>
          <w:b/>
          <w:lang w:eastAsia="cs-CZ"/>
        </w:rPr>
        <w:t>:</w:t>
      </w:r>
    </w:p>
    <w:p w:rsidR="00555E00" w:rsidRDefault="00555E00" w:rsidP="00555E00">
      <w:r>
        <w:t>V soupise SO 11-20-01 podchod je pol.:</w:t>
      </w:r>
    </w:p>
    <w:tbl>
      <w:tblPr>
        <w:tblW w:w="9271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278"/>
        <w:gridCol w:w="610"/>
        <w:gridCol w:w="4351"/>
        <w:gridCol w:w="992"/>
        <w:gridCol w:w="1340"/>
      </w:tblGrid>
      <w:tr w:rsidR="00555E00" w:rsidTr="009616B4">
        <w:trPr>
          <w:trHeight w:val="25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12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289368</w:t>
            </w:r>
          </w:p>
        </w:tc>
        <w:tc>
          <w:tcPr>
            <w:tcW w:w="6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43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VÝZTUŽ STŘÍKANÉHO BETONU ZE SVAŘ SÍTÍ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T         </w:t>
            </w:r>
          </w:p>
        </w:tc>
        <w:tc>
          <w:tcPr>
            <w:tcW w:w="13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  200,000</w:t>
            </w:r>
          </w:p>
        </w:tc>
      </w:tr>
      <w:tr w:rsidR="00555E00" w:rsidTr="009616B4">
        <w:trPr>
          <w:trHeight w:val="255"/>
        </w:trPr>
        <w:tc>
          <w:tcPr>
            <w:tcW w:w="70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278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61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351" w:type="dxa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200=200,000 [A]</w:t>
            </w:r>
          </w:p>
        </w:tc>
        <w:tc>
          <w:tcPr>
            <w:tcW w:w="992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34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A2649D" w:rsidRPr="00555E00" w:rsidRDefault="00555E00" w:rsidP="00A2649D">
      <w:pPr>
        <w:spacing w:after="120"/>
      </w:pPr>
      <w:r>
        <w:t>Domníváme se, že správná výměra je 0,2 T. Můžete prověřit a případně upravit soupis prací?</w:t>
      </w:r>
    </w:p>
    <w:p w:rsidR="00B93EDD" w:rsidRPr="00657B4F" w:rsidRDefault="00B93EDD" w:rsidP="00B93EDD">
      <w:pPr>
        <w:spacing w:after="0" w:line="240" w:lineRule="auto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 xml:space="preserve">Odpověď: </w:t>
      </w:r>
    </w:p>
    <w:p w:rsidR="00B93EDD" w:rsidRPr="00A2649D" w:rsidRDefault="00C7117F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2649D">
        <w:rPr>
          <w:rFonts w:eastAsia="Times New Roman" w:cs="Times New Roman"/>
          <w:lang w:eastAsia="cs-CZ"/>
        </w:rPr>
        <w:t>Bylo opraveno dle kubatury z výkresu č. 2.5.2 na 0,2 t (200 kg).</w:t>
      </w:r>
    </w:p>
    <w:p w:rsidR="00EB3AD7" w:rsidRDefault="00EB3AD7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A2649D" w:rsidRDefault="00A2649D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555E00" w:rsidRPr="00555E00" w:rsidRDefault="00EB3AD7" w:rsidP="00555E00">
      <w:pPr>
        <w:spacing w:after="0" w:line="240" w:lineRule="auto"/>
        <w:rPr>
          <w:rFonts w:eastAsia="Calibri" w:cs="Times New Roman"/>
          <w:b/>
          <w:lang w:eastAsia="cs-CZ"/>
        </w:rPr>
      </w:pPr>
      <w:r w:rsidRPr="00EB3AD7">
        <w:rPr>
          <w:rFonts w:eastAsia="Calibri" w:cs="Times New Roman"/>
          <w:b/>
          <w:lang w:eastAsia="cs-CZ"/>
        </w:rPr>
        <w:t xml:space="preserve">Dotaz č. </w:t>
      </w:r>
      <w:r w:rsidR="00555E00">
        <w:rPr>
          <w:rFonts w:eastAsia="Calibri" w:cs="Times New Roman"/>
          <w:b/>
          <w:lang w:eastAsia="cs-CZ"/>
        </w:rPr>
        <w:t>42</w:t>
      </w:r>
      <w:r w:rsidRPr="00EB3AD7">
        <w:rPr>
          <w:rFonts w:eastAsia="Calibri" w:cs="Times New Roman"/>
          <w:b/>
          <w:lang w:eastAsia="cs-CZ"/>
        </w:rPr>
        <w:t>:</w:t>
      </w:r>
    </w:p>
    <w:p w:rsidR="00555E00" w:rsidRDefault="00555E00" w:rsidP="00555E00">
      <w:r>
        <w:t>VV SO 11-72-01A:</w:t>
      </w:r>
    </w:p>
    <w:tbl>
      <w:tblPr>
        <w:tblW w:w="8924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1660"/>
        <w:gridCol w:w="468"/>
        <w:gridCol w:w="3969"/>
        <w:gridCol w:w="1020"/>
        <w:gridCol w:w="1107"/>
      </w:tblGrid>
      <w:tr w:rsidR="00555E00" w:rsidTr="009616B4">
        <w:trPr>
          <w:trHeight w:val="25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273313511</w:t>
            </w:r>
          </w:p>
        </w:tc>
        <w:tc>
          <w:tcPr>
            <w:tcW w:w="4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Základové desky z betonu tř. C 12/15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M3        </w:t>
            </w:r>
          </w:p>
        </w:tc>
        <w:tc>
          <w:tcPr>
            <w:tcW w:w="11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  1,237</w:t>
            </w:r>
          </w:p>
        </w:tc>
      </w:tr>
      <w:tr w:rsidR="00555E00" w:rsidTr="009616B4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273313711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Základové desky z betonu tř. C 20/25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M3       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  4,948</w:t>
            </w:r>
          </w:p>
        </w:tc>
      </w:tr>
      <w:tr w:rsidR="00555E00" w:rsidTr="009616B4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58932312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beton C 12/15 kamenivo frakce 0/16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M3       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  1,237</w:t>
            </w:r>
          </w:p>
        </w:tc>
      </w:tr>
      <w:tr w:rsidR="00555E00" w:rsidTr="009616B4">
        <w:trPr>
          <w:trHeight w:val="25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58932910</w:t>
            </w:r>
          </w:p>
        </w:tc>
        <w:tc>
          <w:tcPr>
            <w:tcW w:w="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beton C 20/25 X0XC2 kamenivo frakce 0/22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M3        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555E00" w:rsidRDefault="00555E00" w:rsidP="009616B4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  4,948</w:t>
            </w:r>
          </w:p>
        </w:tc>
      </w:tr>
    </w:tbl>
    <w:p w:rsidR="00EB3AD7" w:rsidRPr="00555E00" w:rsidRDefault="00555E00" w:rsidP="00A2649D">
      <w:pPr>
        <w:spacing w:after="120"/>
      </w:pPr>
      <w:r>
        <w:t xml:space="preserve">Dodávka betonu je již dle specifikace obsahem položek pro konstrukce z betonu, tedy jde o zdvojení, můžete pol. </w:t>
      </w:r>
      <w:proofErr w:type="gramStart"/>
      <w:r>
        <w:t>č.12</w:t>
      </w:r>
      <w:proofErr w:type="gramEnd"/>
      <w:r>
        <w:t xml:space="preserve"> a 13 odstranit z VV?</w:t>
      </w:r>
    </w:p>
    <w:p w:rsidR="00EB3AD7" w:rsidRDefault="00EB3AD7" w:rsidP="00EB3AD7">
      <w:pPr>
        <w:spacing w:after="0" w:line="240" w:lineRule="auto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 xml:space="preserve">Odpověď: </w:t>
      </w:r>
    </w:p>
    <w:p w:rsidR="00382377" w:rsidRPr="00A2649D" w:rsidRDefault="00382377" w:rsidP="00382377">
      <w:pPr>
        <w:spacing w:after="0" w:line="240" w:lineRule="auto"/>
        <w:rPr>
          <w:rFonts w:eastAsia="Calibri" w:cs="Times New Roman"/>
          <w:b/>
          <w:lang w:eastAsia="cs-CZ"/>
        </w:rPr>
      </w:pPr>
      <w:r w:rsidRPr="00A2649D">
        <w:rPr>
          <w:rFonts w:eastAsia="Times New Roman" w:cs="Times New Roman"/>
          <w:lang w:eastAsia="cs-CZ"/>
        </w:rPr>
        <w:t xml:space="preserve">V rámci položek </w:t>
      </w:r>
      <w:proofErr w:type="gramStart"/>
      <w:r w:rsidRPr="00A2649D">
        <w:rPr>
          <w:rFonts w:eastAsia="Times New Roman" w:cs="Times New Roman"/>
          <w:lang w:eastAsia="cs-CZ"/>
        </w:rPr>
        <w:t>č.6 a 7 je</w:t>
      </w:r>
      <w:proofErr w:type="gramEnd"/>
      <w:r w:rsidRPr="00A2649D">
        <w:rPr>
          <w:rFonts w:eastAsia="Times New Roman" w:cs="Times New Roman"/>
          <w:lang w:eastAsia="cs-CZ"/>
        </w:rPr>
        <w:t xml:space="preserve"> provedení vlastní práce na základových deskách z daného betonu. Vlastní mat</w:t>
      </w:r>
      <w:r w:rsidR="00CA7E7F" w:rsidRPr="00A2649D">
        <w:rPr>
          <w:rFonts w:eastAsia="Times New Roman" w:cs="Times New Roman"/>
          <w:lang w:eastAsia="cs-CZ"/>
        </w:rPr>
        <w:t>eriál betonu na tuto práci je uveden</w:t>
      </w:r>
      <w:r w:rsidRPr="00A2649D">
        <w:rPr>
          <w:rFonts w:eastAsia="Times New Roman" w:cs="Times New Roman"/>
          <w:lang w:eastAsia="cs-CZ"/>
        </w:rPr>
        <w:t xml:space="preserve"> v rámci položek </w:t>
      </w:r>
      <w:proofErr w:type="gramStart"/>
      <w:r w:rsidRPr="00A2649D">
        <w:rPr>
          <w:rFonts w:eastAsia="Times New Roman" w:cs="Times New Roman"/>
          <w:lang w:eastAsia="cs-CZ"/>
        </w:rPr>
        <w:t>č.12</w:t>
      </w:r>
      <w:proofErr w:type="gramEnd"/>
      <w:r w:rsidRPr="00A2649D">
        <w:rPr>
          <w:rFonts w:eastAsia="Times New Roman" w:cs="Times New Roman"/>
          <w:lang w:eastAsia="cs-CZ"/>
        </w:rPr>
        <w:t xml:space="preserve"> a 13. Položky tedy nebyly odstraněny</w:t>
      </w:r>
      <w:r w:rsidR="00CA7E7F" w:rsidRPr="00A2649D">
        <w:rPr>
          <w:rFonts w:eastAsia="Times New Roman" w:cs="Times New Roman"/>
          <w:lang w:eastAsia="cs-CZ"/>
        </w:rPr>
        <w:t>.</w:t>
      </w:r>
    </w:p>
    <w:p w:rsidR="00B93EDD" w:rsidRDefault="00B93EDD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555E00" w:rsidRDefault="00555E00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555E00" w:rsidRPr="00555E00" w:rsidRDefault="00A2649D" w:rsidP="00555E0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br/>
      </w:r>
      <w:r>
        <w:rPr>
          <w:rFonts w:eastAsia="Calibri" w:cs="Times New Roman"/>
          <w:b/>
          <w:lang w:eastAsia="cs-CZ"/>
        </w:rPr>
        <w:lastRenderedPageBreak/>
        <w:br/>
      </w:r>
      <w:r w:rsidR="00555E00">
        <w:rPr>
          <w:rFonts w:eastAsia="Calibri" w:cs="Times New Roman"/>
          <w:b/>
          <w:lang w:eastAsia="cs-CZ"/>
        </w:rPr>
        <w:t>Dotaz č. 43</w:t>
      </w:r>
      <w:r w:rsidR="00766C48" w:rsidRPr="00EB3AD7">
        <w:rPr>
          <w:rFonts w:eastAsia="Calibri" w:cs="Times New Roman"/>
          <w:b/>
          <w:lang w:eastAsia="cs-CZ"/>
        </w:rPr>
        <w:t>:</w:t>
      </w:r>
    </w:p>
    <w:p w:rsidR="00555E00" w:rsidRDefault="00555E00" w:rsidP="00A2649D">
      <w:pPr>
        <w:spacing w:after="0"/>
      </w:pPr>
      <w:r>
        <w:t>VV SO 11-73-01A:</w:t>
      </w:r>
    </w:p>
    <w:tbl>
      <w:tblPr>
        <w:tblW w:w="8640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1367"/>
        <w:gridCol w:w="1142"/>
        <w:gridCol w:w="429"/>
        <w:gridCol w:w="3336"/>
        <w:gridCol w:w="807"/>
        <w:gridCol w:w="919"/>
      </w:tblGrid>
      <w:tr w:rsidR="00A2649D" w:rsidTr="00291294">
        <w:trPr>
          <w:trHeight w:val="255"/>
        </w:trPr>
        <w:tc>
          <w:tcPr>
            <w:tcW w:w="65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49D" w:rsidRDefault="00A2649D" w:rsidP="009616B4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A2649D" w:rsidRDefault="00A2649D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49D" w:rsidRDefault="00A2649D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273313711</w:t>
            </w:r>
          </w:p>
        </w:tc>
        <w:tc>
          <w:tcPr>
            <w:tcW w:w="4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49D" w:rsidRDefault="00A2649D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49D" w:rsidRDefault="00A2649D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Základové desky z betonu tř. C 20/25</w:t>
            </w:r>
          </w:p>
        </w:tc>
        <w:tc>
          <w:tcPr>
            <w:tcW w:w="8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49D" w:rsidRDefault="00A2649D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M3        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49D" w:rsidRDefault="00A2649D" w:rsidP="009616B4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  4,044</w:t>
            </w:r>
          </w:p>
        </w:tc>
      </w:tr>
      <w:tr w:rsidR="00A2649D" w:rsidTr="00291294">
        <w:trPr>
          <w:trHeight w:val="25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49D" w:rsidRDefault="00A2649D" w:rsidP="009616B4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2649D" w:rsidRDefault="00A2649D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49D" w:rsidRDefault="00A2649D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274313711</w:t>
            </w:r>
          </w:p>
        </w:tc>
        <w:tc>
          <w:tcPr>
            <w:tcW w:w="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49D" w:rsidRDefault="00A2649D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49D" w:rsidRDefault="00A2649D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Základové pásy z betonu tř. C 20/25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49D" w:rsidRDefault="00A2649D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M3       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49D" w:rsidRDefault="00A2649D" w:rsidP="009616B4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  6,773</w:t>
            </w:r>
          </w:p>
        </w:tc>
      </w:tr>
      <w:tr w:rsidR="00A2649D" w:rsidTr="00291294">
        <w:trPr>
          <w:trHeight w:val="255"/>
        </w:trPr>
        <w:tc>
          <w:tcPr>
            <w:tcW w:w="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49D" w:rsidRDefault="00A2649D" w:rsidP="009616B4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14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A2649D" w:rsidRDefault="00A2649D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49D" w:rsidRDefault="00A2649D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58932910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49D" w:rsidRDefault="00A2649D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34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49D" w:rsidRDefault="00A2649D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beton C 20/25 X0XC2 kamenivo frakce 0/22</w:t>
            </w:r>
          </w:p>
        </w:tc>
        <w:tc>
          <w:tcPr>
            <w:tcW w:w="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49D" w:rsidRDefault="00A2649D" w:rsidP="009616B4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 xml:space="preserve">M3       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A2649D" w:rsidRDefault="00A2649D" w:rsidP="009616B4">
            <w:pPr>
              <w:jc w:val="right"/>
              <w:rPr>
                <w:rFonts w:ascii="Arial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  <w:lang w:eastAsia="cs-CZ"/>
              </w:rPr>
              <w:t>   10,777</w:t>
            </w:r>
          </w:p>
        </w:tc>
      </w:tr>
    </w:tbl>
    <w:p w:rsidR="00BF591A" w:rsidRDefault="00BF591A" w:rsidP="00766C48">
      <w:pPr>
        <w:spacing w:after="0" w:line="240" w:lineRule="auto"/>
        <w:jc w:val="both"/>
      </w:pPr>
    </w:p>
    <w:p w:rsidR="00766C48" w:rsidRDefault="00555E00" w:rsidP="00766C48">
      <w:pPr>
        <w:spacing w:after="0" w:line="240" w:lineRule="auto"/>
        <w:jc w:val="both"/>
      </w:pPr>
      <w:r>
        <w:t xml:space="preserve">Dodávka betonu je již dle specifikace obsahem položek pro konstrukce z betonu, tedy jde o zdvojení, můžete pol. </w:t>
      </w:r>
      <w:proofErr w:type="gramStart"/>
      <w:r>
        <w:t>č.14</w:t>
      </w:r>
      <w:proofErr w:type="gramEnd"/>
      <w:r>
        <w:t xml:space="preserve"> odstranit z VV?</w:t>
      </w:r>
    </w:p>
    <w:p w:rsidR="00555E00" w:rsidRDefault="00555E00" w:rsidP="00766C48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766C48" w:rsidRDefault="00766C48" w:rsidP="00766C48">
      <w:pPr>
        <w:spacing w:after="0" w:line="240" w:lineRule="auto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 xml:space="preserve">Odpověď: </w:t>
      </w:r>
    </w:p>
    <w:p w:rsidR="00382377" w:rsidRPr="00291294" w:rsidRDefault="004562A3" w:rsidP="00766C48">
      <w:pPr>
        <w:spacing w:after="0" w:line="240" w:lineRule="auto"/>
        <w:rPr>
          <w:rFonts w:eastAsia="Times New Roman" w:cs="Times New Roman"/>
          <w:lang w:eastAsia="cs-CZ"/>
        </w:rPr>
      </w:pPr>
      <w:r w:rsidRPr="00291294">
        <w:rPr>
          <w:rFonts w:eastAsia="Times New Roman" w:cs="Times New Roman"/>
          <w:lang w:eastAsia="cs-CZ"/>
        </w:rPr>
        <w:t>Viz obdobná</w:t>
      </w:r>
      <w:r w:rsidR="00382377" w:rsidRPr="00291294">
        <w:rPr>
          <w:rFonts w:eastAsia="Times New Roman" w:cs="Times New Roman"/>
          <w:lang w:eastAsia="cs-CZ"/>
        </w:rPr>
        <w:t xml:space="preserve"> odpověď jako na dotaz č. 42</w:t>
      </w:r>
      <w:r w:rsidR="00CA7E7F" w:rsidRPr="00291294">
        <w:rPr>
          <w:rFonts w:eastAsia="Times New Roman" w:cs="Times New Roman"/>
          <w:lang w:eastAsia="cs-CZ"/>
        </w:rPr>
        <w:t xml:space="preserve"> (položka č.6 a </w:t>
      </w:r>
      <w:proofErr w:type="gramStart"/>
      <w:r w:rsidR="00CA7E7F" w:rsidRPr="00291294">
        <w:rPr>
          <w:rFonts w:eastAsia="Times New Roman" w:cs="Times New Roman"/>
          <w:lang w:eastAsia="cs-CZ"/>
        </w:rPr>
        <w:t>č.10</w:t>
      </w:r>
      <w:proofErr w:type="gramEnd"/>
      <w:r w:rsidR="00CA7E7F" w:rsidRPr="00291294">
        <w:rPr>
          <w:rFonts w:eastAsia="Times New Roman" w:cs="Times New Roman"/>
          <w:lang w:eastAsia="cs-CZ"/>
        </w:rPr>
        <w:t xml:space="preserve"> zahrnuje práci, položka č.14 materiál betonu).</w:t>
      </w:r>
    </w:p>
    <w:p w:rsidR="00EB3AD7" w:rsidRDefault="00EB3AD7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766C48" w:rsidRDefault="00766C48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555E00" w:rsidRPr="00555E00" w:rsidRDefault="00766C48" w:rsidP="00555E0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555E00">
        <w:rPr>
          <w:rFonts w:eastAsia="Calibri" w:cs="Times New Roman"/>
          <w:b/>
          <w:lang w:eastAsia="cs-CZ"/>
        </w:rPr>
        <w:t>44</w:t>
      </w:r>
      <w:r w:rsidRPr="00EB3AD7">
        <w:rPr>
          <w:rFonts w:eastAsia="Calibri" w:cs="Times New Roman"/>
          <w:b/>
          <w:lang w:eastAsia="cs-CZ"/>
        </w:rPr>
        <w:t>:</w:t>
      </w:r>
    </w:p>
    <w:p w:rsidR="00FC0EDE" w:rsidRDefault="00555E00" w:rsidP="00291294">
      <w:pPr>
        <w:spacing w:after="0"/>
        <w:jc w:val="both"/>
      </w:pPr>
      <w:r>
        <w:t xml:space="preserve">V SP0 je nutné vymístit kabelizaci, stávající, dotčená kabelizace vedena do tratě bude přerušena a přepojena do nového kabelového objektu na jedné straně a na druhé straně bude </w:t>
      </w:r>
      <w:proofErr w:type="spellStart"/>
      <w:r>
        <w:t>naspojkována</w:t>
      </w:r>
      <w:proofErr w:type="spellEnd"/>
      <w:r>
        <w:t>. Propojení kabelového objektu a jednotlivých spojek budou tvořit nové kabely.  </w:t>
      </w:r>
      <w:r>
        <w:rPr>
          <w:u w:val="single"/>
        </w:rPr>
        <w:t>Jsou pro tyto práce zajištěny v „0“ etapě výluky</w:t>
      </w:r>
      <w:r>
        <w:t>?</w:t>
      </w:r>
    </w:p>
    <w:p w:rsidR="00555E00" w:rsidRDefault="00555E00" w:rsidP="00291294">
      <w:pPr>
        <w:jc w:val="both"/>
      </w:pPr>
      <w:r>
        <w:t xml:space="preserve">(Je pravděpodobné, že tyto výluky budou zasahovat do </w:t>
      </w:r>
      <w:proofErr w:type="spellStart"/>
      <w:r>
        <w:t>žst</w:t>
      </w:r>
      <w:proofErr w:type="spellEnd"/>
      <w:r>
        <w:t xml:space="preserve">. Blansko a </w:t>
      </w:r>
      <w:proofErr w:type="spellStart"/>
      <w:r>
        <w:t>zhlaví</w:t>
      </w:r>
      <w:proofErr w:type="spellEnd"/>
      <w:r>
        <w:t xml:space="preserve"> směr Rájec?)</w:t>
      </w:r>
    </w:p>
    <w:p w:rsidR="00766C48" w:rsidRDefault="00766C48" w:rsidP="0029129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 xml:space="preserve">Odpověď: </w:t>
      </w:r>
    </w:p>
    <w:p w:rsidR="00457F3C" w:rsidRPr="00291294" w:rsidRDefault="00457F3C" w:rsidP="0029129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291294">
        <w:rPr>
          <w:rFonts w:eastAsia="Calibri" w:cs="Times New Roman"/>
          <w:lang w:eastAsia="cs-CZ"/>
        </w:rPr>
        <w:t>V projektové dokumentaci v </w:t>
      </w:r>
      <w:proofErr w:type="gramStart"/>
      <w:r w:rsidRPr="00291294">
        <w:rPr>
          <w:rFonts w:eastAsia="Calibri" w:cs="Times New Roman"/>
          <w:lang w:eastAsia="cs-CZ"/>
        </w:rPr>
        <w:t>části B.8.1</w:t>
      </w:r>
      <w:proofErr w:type="gramEnd"/>
      <w:r w:rsidRPr="00291294">
        <w:rPr>
          <w:rFonts w:eastAsia="Calibri" w:cs="Times New Roman"/>
          <w:lang w:eastAsia="cs-CZ"/>
        </w:rPr>
        <w:t xml:space="preserve"> ZOV - textová část, je </w:t>
      </w:r>
      <w:r w:rsidR="00CA7E7F" w:rsidRPr="00291294">
        <w:rPr>
          <w:rFonts w:eastAsia="Calibri" w:cs="Times New Roman"/>
          <w:lang w:eastAsia="cs-CZ"/>
        </w:rPr>
        <w:t>uvedená problematika popsána</w:t>
      </w:r>
      <w:r w:rsidRPr="00291294">
        <w:rPr>
          <w:rFonts w:eastAsia="Calibri" w:cs="Times New Roman"/>
          <w:lang w:eastAsia="cs-CZ"/>
        </w:rPr>
        <w:t xml:space="preserve"> v kapitolách o) a p) na stranách 9 – 23 podrobně o stavebních postupech výstavby, včetně časového harmonogramu a tabulky výluk, které jsou začleněny do GVD 2022. Výluky jsou jak jednokolejné, tak i víkendo</w:t>
      </w:r>
      <w:r w:rsidR="00CA7E7F" w:rsidRPr="00291294">
        <w:rPr>
          <w:rFonts w:eastAsia="Calibri" w:cs="Times New Roman"/>
          <w:lang w:eastAsia="cs-CZ"/>
        </w:rPr>
        <w:t xml:space="preserve">vé </w:t>
      </w:r>
      <w:proofErr w:type="spellStart"/>
      <w:r w:rsidR="00CA7E7F" w:rsidRPr="00291294">
        <w:rPr>
          <w:rFonts w:eastAsia="Calibri" w:cs="Times New Roman"/>
          <w:lang w:eastAsia="cs-CZ"/>
        </w:rPr>
        <w:t>nickolejné</w:t>
      </w:r>
      <w:proofErr w:type="spellEnd"/>
      <w:r w:rsidR="00CA7E7F" w:rsidRPr="00291294">
        <w:rPr>
          <w:rFonts w:eastAsia="Calibri" w:cs="Times New Roman"/>
          <w:lang w:eastAsia="cs-CZ"/>
        </w:rPr>
        <w:t>. Tyto výluky jsou</w:t>
      </w:r>
      <w:r w:rsidRPr="00291294">
        <w:rPr>
          <w:rFonts w:eastAsia="Calibri" w:cs="Times New Roman"/>
          <w:lang w:eastAsia="cs-CZ"/>
        </w:rPr>
        <w:t xml:space="preserve"> určeny pro realizaci objektů a souborů všech profesí.</w:t>
      </w:r>
    </w:p>
    <w:p w:rsidR="00766C48" w:rsidRDefault="00766C48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291294" w:rsidRDefault="00291294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555E00" w:rsidRPr="00555E00" w:rsidRDefault="00766C48" w:rsidP="00555E00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 xml:space="preserve">Dotaz č. </w:t>
      </w:r>
      <w:r w:rsidR="00555E00">
        <w:rPr>
          <w:rFonts w:eastAsia="Calibri" w:cs="Times New Roman"/>
          <w:b/>
          <w:lang w:eastAsia="cs-CZ"/>
        </w:rPr>
        <w:t>45</w:t>
      </w:r>
      <w:r w:rsidRPr="00EB3AD7">
        <w:rPr>
          <w:rFonts w:eastAsia="Calibri" w:cs="Times New Roman"/>
          <w:b/>
          <w:lang w:eastAsia="cs-CZ"/>
        </w:rPr>
        <w:t>:</w:t>
      </w:r>
    </w:p>
    <w:p w:rsidR="00555E00" w:rsidRDefault="00555E00" w:rsidP="00555E00">
      <w:r>
        <w:t xml:space="preserve">Jsou zajištěny výluky pro montáž zabezpečovací zřízení pro provizorní přejezd během výstavby podchodu, v PD je pouze informace, že tyto výluky jsou sladěny se stavebními postupy. Bylo by možné upřesnit termíny a rozsah výluk pro zprovoznění </w:t>
      </w:r>
      <w:proofErr w:type="spellStart"/>
      <w:proofErr w:type="gramStart"/>
      <w:r>
        <w:t>zab</w:t>
      </w:r>
      <w:proofErr w:type="gramEnd"/>
      <w:r>
        <w:t>.</w:t>
      </w:r>
      <w:proofErr w:type="gramStart"/>
      <w:r>
        <w:t>zař</w:t>
      </w:r>
      <w:proofErr w:type="spellEnd"/>
      <w:proofErr w:type="gramEnd"/>
      <w:r>
        <w:t>. přejezdu během výstavby podchodu?</w:t>
      </w:r>
    </w:p>
    <w:p w:rsidR="00766C48" w:rsidRPr="00657B4F" w:rsidRDefault="00766C48" w:rsidP="00766C48">
      <w:pPr>
        <w:spacing w:after="0" w:line="240" w:lineRule="auto"/>
        <w:rPr>
          <w:rFonts w:eastAsia="Calibri" w:cs="Times New Roman"/>
          <w:b/>
          <w:lang w:eastAsia="cs-CZ"/>
        </w:rPr>
      </w:pPr>
      <w:r w:rsidRPr="00657B4F">
        <w:rPr>
          <w:rFonts w:eastAsia="Calibri" w:cs="Times New Roman"/>
          <w:b/>
          <w:lang w:eastAsia="cs-CZ"/>
        </w:rPr>
        <w:t xml:space="preserve">Odpověď: </w:t>
      </w:r>
    </w:p>
    <w:p w:rsidR="00766C48" w:rsidRPr="00291294" w:rsidRDefault="00457F3C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291294">
        <w:rPr>
          <w:rFonts w:eastAsia="Calibri" w:cs="Times New Roman"/>
          <w:lang w:eastAsia="cs-CZ"/>
        </w:rPr>
        <w:t xml:space="preserve">Viz </w:t>
      </w:r>
      <w:r w:rsidR="004562A3" w:rsidRPr="00291294">
        <w:rPr>
          <w:rFonts w:eastAsia="Calibri" w:cs="Times New Roman"/>
          <w:lang w:eastAsia="cs-CZ"/>
        </w:rPr>
        <w:t>obdobná odpověď jako na  dotaz č.</w:t>
      </w:r>
      <w:r w:rsidR="00291294">
        <w:rPr>
          <w:rFonts w:eastAsia="Calibri" w:cs="Times New Roman"/>
          <w:lang w:eastAsia="cs-CZ"/>
        </w:rPr>
        <w:t xml:space="preserve"> </w:t>
      </w:r>
      <w:r w:rsidR="004562A3" w:rsidRPr="00291294">
        <w:rPr>
          <w:rFonts w:eastAsia="Calibri" w:cs="Times New Roman"/>
          <w:lang w:eastAsia="cs-CZ"/>
        </w:rPr>
        <w:t xml:space="preserve">44 </w:t>
      </w:r>
      <w:r w:rsidR="004562A3" w:rsidRPr="00291294">
        <w:rPr>
          <w:rFonts w:eastAsia="Calibri" w:cs="Times New Roman"/>
          <w:b/>
          <w:lang w:eastAsia="cs-CZ"/>
        </w:rPr>
        <w:t>.</w:t>
      </w:r>
      <w:r w:rsidR="004562A3" w:rsidRPr="00291294">
        <w:rPr>
          <w:rFonts w:eastAsia="Calibri" w:cs="Times New Roman"/>
          <w:lang w:eastAsia="cs-CZ"/>
        </w:rPr>
        <w:t xml:space="preserve"> V</w:t>
      </w:r>
      <w:r w:rsidRPr="00291294">
        <w:rPr>
          <w:rFonts w:eastAsia="Calibri" w:cs="Times New Roman"/>
          <w:lang w:eastAsia="cs-CZ"/>
        </w:rPr>
        <w:t> projektové dokumentaci v </w:t>
      </w:r>
      <w:proofErr w:type="gramStart"/>
      <w:r w:rsidRPr="00291294">
        <w:rPr>
          <w:rFonts w:eastAsia="Calibri" w:cs="Times New Roman"/>
          <w:lang w:eastAsia="cs-CZ"/>
        </w:rPr>
        <w:t>části B.8.1</w:t>
      </w:r>
      <w:proofErr w:type="gramEnd"/>
      <w:r w:rsidRPr="00291294">
        <w:rPr>
          <w:rFonts w:eastAsia="Calibri" w:cs="Times New Roman"/>
          <w:lang w:eastAsia="cs-CZ"/>
        </w:rPr>
        <w:t xml:space="preserve"> ZOV - textová část, je </w:t>
      </w:r>
      <w:r w:rsidR="00CA7E7F" w:rsidRPr="00291294">
        <w:rPr>
          <w:rFonts w:eastAsia="Calibri" w:cs="Times New Roman"/>
          <w:lang w:eastAsia="cs-CZ"/>
        </w:rPr>
        <w:t>uvedená problematika popsána</w:t>
      </w:r>
      <w:r w:rsidRPr="00291294">
        <w:rPr>
          <w:rFonts w:eastAsia="Calibri" w:cs="Times New Roman"/>
          <w:lang w:eastAsia="cs-CZ"/>
        </w:rPr>
        <w:t xml:space="preserve"> v kapitolách o) a p) na stranách 9 – 23 o stavebních postupech výstavby, včetně časového harmonogramu a tabulky výluk, které jsou začleněny do GVD 2022. Výluky jsou jak jednokolejné, tak i víkendové </w:t>
      </w:r>
      <w:proofErr w:type="spellStart"/>
      <w:r w:rsidRPr="00291294">
        <w:rPr>
          <w:rFonts w:eastAsia="Calibri" w:cs="Times New Roman"/>
          <w:lang w:eastAsia="cs-CZ"/>
        </w:rPr>
        <w:t>nickolejné</w:t>
      </w:r>
      <w:proofErr w:type="spellEnd"/>
      <w:r w:rsidRPr="00291294">
        <w:rPr>
          <w:rFonts w:eastAsia="Calibri" w:cs="Times New Roman"/>
          <w:lang w:eastAsia="cs-CZ"/>
        </w:rPr>
        <w:t>.</w:t>
      </w:r>
    </w:p>
    <w:p w:rsidR="005A29B6" w:rsidRPr="00CA7E7F" w:rsidRDefault="005A29B6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EB3AD7" w:rsidRPr="00CB7B5A" w:rsidRDefault="00EB3AD7" w:rsidP="00CB7B5A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974E16" w:rsidRPr="00CB7B5A" w:rsidRDefault="00974E16" w:rsidP="00974E16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72324E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9C1BBF">
        <w:rPr>
          <w:rFonts w:eastAsia="Times New Roman" w:cs="Times New Roman"/>
          <w:b/>
          <w:lang w:eastAsia="cs-CZ"/>
        </w:rPr>
        <w:t>vysvětlení/</w:t>
      </w:r>
      <w:r w:rsidRPr="0072324E">
        <w:rPr>
          <w:rFonts w:eastAsia="Times New Roman" w:cs="Times New Roman"/>
          <w:b/>
          <w:lang w:eastAsia="cs-CZ"/>
        </w:rPr>
        <w:t>změny/doplnění zadávací dokumentace</w:t>
      </w:r>
      <w:r w:rsidRPr="0072324E">
        <w:rPr>
          <w:rFonts w:eastAsia="Times New Roman" w:cs="Times New Roman"/>
          <w:lang w:eastAsia="cs-CZ"/>
        </w:rPr>
        <w:t xml:space="preserve">, prodlužuje zadavatel lhůtu pro podání nabídek ze dne </w:t>
      </w:r>
      <w:r w:rsidRPr="0072324E">
        <w:rPr>
          <w:rFonts w:eastAsia="Times New Roman" w:cs="Times New Roman"/>
          <w:lang w:eastAsia="cs-CZ"/>
        </w:rPr>
        <w:br/>
      </w:r>
      <w:r>
        <w:rPr>
          <w:rFonts w:eastAsia="Times New Roman" w:cs="Times New Roman"/>
          <w:lang w:eastAsia="cs-CZ"/>
        </w:rPr>
        <w:t>10</w:t>
      </w:r>
      <w:r w:rsidRPr="0072324E">
        <w:rPr>
          <w:rFonts w:eastAsia="Times New Roman" w:cs="Times New Roman"/>
          <w:lang w:eastAsia="cs-CZ"/>
        </w:rPr>
        <w:t>. 11. 202</w:t>
      </w:r>
      <w:r>
        <w:rPr>
          <w:rFonts w:eastAsia="Times New Roman" w:cs="Times New Roman"/>
          <w:lang w:eastAsia="cs-CZ"/>
        </w:rPr>
        <w:t>1</w:t>
      </w:r>
      <w:r w:rsidRPr="0072324E">
        <w:rPr>
          <w:rFonts w:eastAsia="Times New Roman" w:cs="Times New Roman"/>
          <w:lang w:eastAsia="cs-CZ"/>
        </w:rPr>
        <w:t xml:space="preserve"> na den </w:t>
      </w:r>
      <w:r>
        <w:rPr>
          <w:rFonts w:eastAsia="Times New Roman" w:cs="Times New Roman"/>
          <w:lang w:eastAsia="cs-CZ"/>
        </w:rPr>
        <w:t>11</w:t>
      </w:r>
      <w:r>
        <w:rPr>
          <w:rFonts w:eastAsia="Times New Roman" w:cs="Times New Roman"/>
          <w:lang w:eastAsia="cs-CZ"/>
        </w:rPr>
        <w:t>. 11. 2021</w:t>
      </w:r>
      <w:r w:rsidRPr="0072324E">
        <w:rPr>
          <w:rFonts w:eastAsia="Times New Roman" w:cs="Times New Roman"/>
          <w:lang w:eastAsia="cs-CZ"/>
        </w:rPr>
        <w:t xml:space="preserve">.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A561A">
        <w:rPr>
          <w:rFonts w:eastAsia="Calibri" w:cs="Times New Roman"/>
          <w:lang w:eastAsia="cs-CZ"/>
        </w:rPr>
        <w:t xml:space="preserve">Vysvětlení/ změnu/ doplnění zadávací </w:t>
      </w:r>
      <w:r w:rsidRPr="00CB7B5A">
        <w:rPr>
          <w:rFonts w:eastAsia="Calibri" w:cs="Times New Roman"/>
          <w:lang w:eastAsia="cs-CZ"/>
        </w:rPr>
        <w:t>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:rsidR="00447620" w:rsidRDefault="00447620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highlight w:val="green"/>
          <w:lang w:eastAsia="cs-CZ"/>
        </w:rPr>
      </w:pPr>
    </w:p>
    <w:p w:rsidR="00447620" w:rsidRDefault="00447620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highlight w:val="green"/>
          <w:lang w:eastAsia="cs-CZ"/>
        </w:rPr>
      </w:pPr>
    </w:p>
    <w:p w:rsidR="003E4901" w:rsidRDefault="003E4901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3E4901" w:rsidRDefault="003E4901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3E4901" w:rsidRDefault="003E4901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3E4901" w:rsidRDefault="003E4901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3E4901" w:rsidRDefault="003E4901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3E4901" w:rsidRDefault="003E4901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:rsidR="00CB7B5A" w:rsidRPr="00447620" w:rsidRDefault="00CB7B5A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bookmarkStart w:id="1" w:name="_GoBack"/>
      <w:bookmarkEnd w:id="1"/>
      <w:r w:rsidRPr="00447620">
        <w:rPr>
          <w:rFonts w:eastAsia="Calibri" w:cs="Times New Roman"/>
          <w:b/>
          <w:bCs/>
          <w:lang w:eastAsia="cs-CZ"/>
        </w:rPr>
        <w:t xml:space="preserve">Příloha: </w:t>
      </w:r>
      <w:r w:rsidRPr="00447620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447620">
        <w:rPr>
          <w:rFonts w:eastAsia="Calibri" w:cs="Times New Roman"/>
          <w:bCs/>
          <w:lang w:eastAsia="cs-CZ"/>
        </w:rPr>
        <w:instrText xml:space="preserve"> FORMTEXT </w:instrText>
      </w:r>
      <w:r w:rsidRPr="00447620">
        <w:rPr>
          <w:rFonts w:eastAsia="Calibri" w:cs="Times New Roman"/>
          <w:bCs/>
          <w:lang w:eastAsia="cs-CZ"/>
        </w:rPr>
      </w:r>
      <w:r w:rsidRPr="00447620">
        <w:rPr>
          <w:rFonts w:eastAsia="Calibri" w:cs="Times New Roman"/>
          <w:bCs/>
          <w:lang w:eastAsia="cs-CZ"/>
        </w:rPr>
        <w:fldChar w:fldCharType="separate"/>
      </w:r>
      <w:r w:rsidRPr="00447620">
        <w:rPr>
          <w:rFonts w:eastAsia="Calibri" w:cs="Times New Roman"/>
          <w:bCs/>
          <w:lang w:eastAsia="cs-CZ"/>
        </w:rPr>
        <w:t> </w:t>
      </w:r>
      <w:r w:rsidRPr="00447620">
        <w:rPr>
          <w:rFonts w:eastAsia="Calibri" w:cs="Times New Roman"/>
          <w:bCs/>
          <w:lang w:eastAsia="cs-CZ"/>
        </w:rPr>
        <w:t> </w:t>
      </w:r>
      <w:r w:rsidRPr="00447620">
        <w:rPr>
          <w:rFonts w:eastAsia="Calibri" w:cs="Times New Roman"/>
          <w:bCs/>
          <w:lang w:eastAsia="cs-CZ"/>
        </w:rPr>
        <w:t> </w:t>
      </w:r>
      <w:r w:rsidRPr="00447620">
        <w:rPr>
          <w:rFonts w:eastAsia="Calibri" w:cs="Times New Roman"/>
          <w:bCs/>
          <w:lang w:eastAsia="cs-CZ"/>
        </w:rPr>
        <w:t> </w:t>
      </w:r>
      <w:r w:rsidRPr="00447620">
        <w:rPr>
          <w:rFonts w:eastAsia="Calibri" w:cs="Times New Roman"/>
          <w:bCs/>
          <w:lang w:eastAsia="cs-CZ"/>
        </w:rPr>
        <w:t> </w:t>
      </w:r>
      <w:r w:rsidRPr="00447620">
        <w:rPr>
          <w:rFonts w:eastAsia="Calibri" w:cs="Times New Roman"/>
          <w:bCs/>
          <w:lang w:eastAsia="cs-CZ"/>
        </w:rPr>
        <w:fldChar w:fldCharType="end"/>
      </w:r>
    </w:p>
    <w:p w:rsidR="00CB7B5A" w:rsidRDefault="00447620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47620">
        <w:rPr>
          <w:rFonts w:eastAsia="Calibri" w:cs="Times New Roman"/>
          <w:lang w:eastAsia="cs-CZ"/>
        </w:rPr>
        <w:t>Příloh</w:t>
      </w:r>
      <w:r w:rsidRPr="00447620">
        <w:rPr>
          <w:rFonts w:eastAsia="Calibri" w:cs="Times New Roman"/>
          <w:lang w:eastAsia="cs-CZ"/>
        </w:rPr>
        <w:t xml:space="preserve">a </w:t>
      </w:r>
      <w:proofErr w:type="gramStart"/>
      <w:r w:rsidRPr="00447620">
        <w:rPr>
          <w:rFonts w:eastAsia="Calibri" w:cs="Times New Roman"/>
          <w:lang w:eastAsia="cs-CZ"/>
        </w:rPr>
        <w:t>č.1</w:t>
      </w:r>
      <w:r>
        <w:rPr>
          <w:rFonts w:eastAsia="Calibri" w:cs="Times New Roman"/>
          <w:lang w:eastAsia="cs-CZ"/>
        </w:rPr>
        <w:t xml:space="preserve"> – </w:t>
      </w:r>
      <w:r w:rsidRPr="00447620">
        <w:rPr>
          <w:rFonts w:eastAsia="Calibri" w:cs="Times New Roman"/>
          <w:lang w:eastAsia="cs-CZ"/>
        </w:rPr>
        <w:t>XDC_podchod_Blansko_zm03_20211102</w:t>
      </w:r>
      <w:proofErr w:type="gramEnd"/>
    </w:p>
    <w:p w:rsidR="00447620" w:rsidRPr="00CB7B5A" w:rsidRDefault="00447620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Příloha </w:t>
      </w:r>
      <w:proofErr w:type="gramStart"/>
      <w:r>
        <w:rPr>
          <w:rFonts w:eastAsia="Calibri" w:cs="Times New Roman"/>
          <w:lang w:eastAsia="cs-CZ"/>
        </w:rPr>
        <w:t xml:space="preserve">č.2 – </w:t>
      </w:r>
      <w:r w:rsidR="008D2DBE">
        <w:rPr>
          <w:rFonts w:eastAsia="Calibri" w:cs="Times New Roman"/>
          <w:lang w:eastAsia="cs-CZ"/>
        </w:rPr>
        <w:t>XLS_podchod_B</w:t>
      </w:r>
      <w:r w:rsidRPr="00447620">
        <w:rPr>
          <w:rFonts w:eastAsia="Calibri" w:cs="Times New Roman"/>
          <w:lang w:eastAsia="cs-CZ"/>
        </w:rPr>
        <w:t>lansko_zm03_20211102</w:t>
      </w:r>
      <w:proofErr w:type="gramEnd"/>
    </w:p>
    <w:p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A561A" w:rsidRDefault="00FA561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A561A" w:rsidRDefault="00FA561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FA561A" w:rsidRPr="00CB7B5A" w:rsidRDefault="00FA561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CB7B5A" w:rsidRP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FA561A" w:rsidRDefault="00FA561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FA561A" w:rsidRDefault="00FA561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FA561A" w:rsidRPr="00CB7B5A" w:rsidRDefault="00FA561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5E1" w:rsidRDefault="004215E1" w:rsidP="00962258">
      <w:pPr>
        <w:spacing w:after="0" w:line="240" w:lineRule="auto"/>
      </w:pPr>
      <w:r>
        <w:separator/>
      </w:r>
    </w:p>
  </w:endnote>
  <w:endnote w:type="continuationSeparator" w:id="0">
    <w:p w:rsidR="004215E1" w:rsidRDefault="004215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490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490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1A78D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9970F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490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490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CF70B3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1CF08C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5E1" w:rsidRDefault="004215E1" w:rsidP="00962258">
      <w:pPr>
        <w:spacing w:after="0" w:line="240" w:lineRule="auto"/>
      </w:pPr>
      <w:r>
        <w:separator/>
      </w:r>
    </w:p>
  </w:footnote>
  <w:footnote w:type="continuationSeparator" w:id="0">
    <w:p w:rsidR="004215E1" w:rsidRDefault="004215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F4536C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3422F35"/>
    <w:multiLevelType w:val="hybridMultilevel"/>
    <w:tmpl w:val="2CB230CA"/>
    <w:lvl w:ilvl="0" w:tplc="7D4A10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5734F"/>
    <w:multiLevelType w:val="hybridMultilevel"/>
    <w:tmpl w:val="1E4A7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0AAE71F9"/>
    <w:multiLevelType w:val="hybridMultilevel"/>
    <w:tmpl w:val="0F86FFAE"/>
    <w:lvl w:ilvl="0" w:tplc="5F280C7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ACF5FFA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B663C7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397FFA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5E079E"/>
    <w:multiLevelType w:val="hybridMultilevel"/>
    <w:tmpl w:val="792AD276"/>
    <w:lvl w:ilvl="0" w:tplc="7B96AB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2770E7E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57091B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12" w15:restartNumberingAfterBreak="0">
    <w:nsid w:val="2BF76403"/>
    <w:multiLevelType w:val="multilevel"/>
    <w:tmpl w:val="0D34D660"/>
    <w:numStyleLink w:val="ListBulletmultilevel"/>
  </w:abstractNum>
  <w:abstractNum w:abstractNumId="13" w15:restartNumberingAfterBreak="0">
    <w:nsid w:val="34C64AC2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40100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897130"/>
    <w:multiLevelType w:val="hybridMultilevel"/>
    <w:tmpl w:val="1E4A7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224B92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8" w15:restartNumberingAfterBreak="0">
    <w:nsid w:val="4E5E2110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571BD2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6E7361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023CBD"/>
    <w:multiLevelType w:val="hybridMultilevel"/>
    <w:tmpl w:val="1E4A7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C0C06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EA0E09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F87A93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9F3608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E5C50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070991"/>
    <w:multiLevelType w:val="multilevel"/>
    <w:tmpl w:val="CABE99FC"/>
    <w:numStyleLink w:val="ListNumbermultilevel"/>
  </w:abstractNum>
  <w:abstractNum w:abstractNumId="28" w15:restartNumberingAfterBreak="0">
    <w:nsid w:val="7F77453A"/>
    <w:multiLevelType w:val="hybridMultilevel"/>
    <w:tmpl w:val="2672674E"/>
    <w:lvl w:ilvl="0" w:tplc="0405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2"/>
  </w:num>
  <w:num w:numId="4">
    <w:abstractNumId w:val="27"/>
  </w:num>
  <w:num w:numId="5">
    <w:abstractNumId w:val="0"/>
  </w:num>
  <w:num w:numId="6">
    <w:abstractNumId w:val="17"/>
  </w:num>
  <w:num w:numId="7">
    <w:abstractNumId w:val="21"/>
  </w:num>
  <w:num w:numId="8">
    <w:abstractNumId w:val="1"/>
  </w:num>
  <w:num w:numId="9">
    <w:abstractNumId w:val="2"/>
  </w:num>
  <w:num w:numId="10">
    <w:abstractNumId w:val="15"/>
  </w:num>
  <w:num w:numId="11">
    <w:abstractNumId w:val="6"/>
  </w:num>
  <w:num w:numId="12">
    <w:abstractNumId w:val="19"/>
  </w:num>
  <w:num w:numId="13">
    <w:abstractNumId w:val="9"/>
  </w:num>
  <w:num w:numId="14">
    <w:abstractNumId w:val="13"/>
  </w:num>
  <w:num w:numId="15">
    <w:abstractNumId w:val="20"/>
  </w:num>
  <w:num w:numId="16">
    <w:abstractNumId w:val="24"/>
  </w:num>
  <w:num w:numId="17">
    <w:abstractNumId w:val="7"/>
  </w:num>
  <w:num w:numId="18">
    <w:abstractNumId w:val="8"/>
  </w:num>
  <w:num w:numId="19">
    <w:abstractNumId w:val="26"/>
  </w:num>
  <w:num w:numId="20">
    <w:abstractNumId w:val="5"/>
  </w:num>
  <w:num w:numId="21">
    <w:abstractNumId w:val="23"/>
  </w:num>
  <w:num w:numId="22">
    <w:abstractNumId w:val="10"/>
  </w:num>
  <w:num w:numId="23">
    <w:abstractNumId w:val="4"/>
  </w:num>
  <w:num w:numId="24">
    <w:abstractNumId w:val="16"/>
  </w:num>
  <w:num w:numId="25">
    <w:abstractNumId w:val="14"/>
  </w:num>
  <w:num w:numId="26">
    <w:abstractNumId w:val="25"/>
  </w:num>
  <w:num w:numId="27">
    <w:abstractNumId w:val="22"/>
  </w:num>
  <w:num w:numId="28">
    <w:abstractNumId w:val="18"/>
  </w:num>
  <w:num w:numId="29">
    <w:abstractNumId w:val="2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F1953"/>
    <w:rsid w:val="00207DF5"/>
    <w:rsid w:val="00267369"/>
    <w:rsid w:val="0026785D"/>
    <w:rsid w:val="002828E6"/>
    <w:rsid w:val="00291294"/>
    <w:rsid w:val="002C31BF"/>
    <w:rsid w:val="002E0CD7"/>
    <w:rsid w:val="002F026B"/>
    <w:rsid w:val="00357BC6"/>
    <w:rsid w:val="0037111D"/>
    <w:rsid w:val="00382377"/>
    <w:rsid w:val="003956C6"/>
    <w:rsid w:val="003C5BE7"/>
    <w:rsid w:val="003E4901"/>
    <w:rsid w:val="003E6B9A"/>
    <w:rsid w:val="003E75CE"/>
    <w:rsid w:val="0041380F"/>
    <w:rsid w:val="004215E1"/>
    <w:rsid w:val="00447620"/>
    <w:rsid w:val="00450F07"/>
    <w:rsid w:val="00453CD3"/>
    <w:rsid w:val="00455BC7"/>
    <w:rsid w:val="004562A3"/>
    <w:rsid w:val="00457F3C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55E00"/>
    <w:rsid w:val="005658A6"/>
    <w:rsid w:val="005720E7"/>
    <w:rsid w:val="005722BB"/>
    <w:rsid w:val="005736B7"/>
    <w:rsid w:val="00575E5A"/>
    <w:rsid w:val="00584E2A"/>
    <w:rsid w:val="00596C7E"/>
    <w:rsid w:val="005A29B6"/>
    <w:rsid w:val="005A64E9"/>
    <w:rsid w:val="005B5EE9"/>
    <w:rsid w:val="006104F6"/>
    <w:rsid w:val="0061068E"/>
    <w:rsid w:val="00657B4F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66C48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97839"/>
    <w:rsid w:val="008A14C0"/>
    <w:rsid w:val="008A3568"/>
    <w:rsid w:val="008D03B9"/>
    <w:rsid w:val="008D2DBE"/>
    <w:rsid w:val="008F02FC"/>
    <w:rsid w:val="008F18D6"/>
    <w:rsid w:val="00904780"/>
    <w:rsid w:val="009113A8"/>
    <w:rsid w:val="00922385"/>
    <w:rsid w:val="009223DF"/>
    <w:rsid w:val="00936091"/>
    <w:rsid w:val="00940D8A"/>
    <w:rsid w:val="00962258"/>
    <w:rsid w:val="00962A60"/>
    <w:rsid w:val="009678B7"/>
    <w:rsid w:val="00974E16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2649D"/>
    <w:rsid w:val="00A44328"/>
    <w:rsid w:val="00A6177B"/>
    <w:rsid w:val="00A66136"/>
    <w:rsid w:val="00A936F2"/>
    <w:rsid w:val="00A977ED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93EDD"/>
    <w:rsid w:val="00BB3740"/>
    <w:rsid w:val="00BD7E91"/>
    <w:rsid w:val="00BF374D"/>
    <w:rsid w:val="00BF591A"/>
    <w:rsid w:val="00C02D0A"/>
    <w:rsid w:val="00C03A6E"/>
    <w:rsid w:val="00C15340"/>
    <w:rsid w:val="00C30759"/>
    <w:rsid w:val="00C44F6A"/>
    <w:rsid w:val="00C7117F"/>
    <w:rsid w:val="00C727E5"/>
    <w:rsid w:val="00C8207D"/>
    <w:rsid w:val="00CA7E7F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42CE2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B3AD7"/>
    <w:rsid w:val="00ED14BD"/>
    <w:rsid w:val="00EE3C4D"/>
    <w:rsid w:val="00EE5F24"/>
    <w:rsid w:val="00F01440"/>
    <w:rsid w:val="00F12DEC"/>
    <w:rsid w:val="00F1715C"/>
    <w:rsid w:val="00F24E41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A561A"/>
    <w:rsid w:val="00FB77C7"/>
    <w:rsid w:val="00FC0EDE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5E3B8F"/>
  <w14:defaultImageDpi w14:val="32767"/>
  <w15:docId w15:val="{B284C8FA-1FD2-400B-82CA-CD40BDA1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93ED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9457C6-F37C-4C23-B91D-95D4AB7015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67</TotalTime>
  <Pages>3</Pages>
  <Words>608</Words>
  <Characters>3591</Characters>
  <Application>Microsoft Office Word</Application>
  <DocSecurity>0</DocSecurity>
  <Lines>29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16</cp:revision>
  <cp:lastPrinted>2021-11-02T10:33:00Z</cp:lastPrinted>
  <dcterms:created xsi:type="dcterms:W3CDTF">2021-10-27T05:38:00Z</dcterms:created>
  <dcterms:modified xsi:type="dcterms:W3CDTF">2021-11-02T10:34:00Z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