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97839" w:rsidP="0037111D">
            <w:r w:rsidRPr="00897839">
              <w:rPr>
                <w:rFonts w:ascii="Helvetica" w:hAnsi="Helvetica"/>
                <w:b/>
                <w:bCs/>
              </w:rPr>
              <w:t>17933/2021-SŽ-SSV-Ú3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CB7B5A" w:rsidP="00CC1E2B">
            <w:r>
              <w:t>0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FA561A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FA561A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FA561A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EB3AD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768BB">
              <w:rPr>
                <w:noProof/>
              </w:rPr>
              <w:t>1. listopadu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A561A" w:rsidRPr="00FA561A">
        <w:rPr>
          <w:rFonts w:eastAsia="Calibri" w:cs="Times New Roman"/>
          <w:b/>
          <w:lang w:eastAsia="cs-CZ"/>
        </w:rPr>
        <w:t>Zrušení přejezdu P6801 v km 179,826 trati Brno – Č. Třebová a výstavba podchodu v zast. Blansko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změna/ doplnění zadávací dokumentace č. </w:t>
      </w:r>
      <w:r w:rsidR="00EB3AD7">
        <w:rPr>
          <w:rFonts w:eastAsia="Calibri" w:cs="Times New Roman"/>
          <w:lang w:eastAsia="cs-CZ"/>
        </w:rPr>
        <w:t>2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D768BB" w:rsidRDefault="00D768BB" w:rsidP="00B93ED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768BB" w:rsidRDefault="00D768BB" w:rsidP="00B93ED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93EDD" w:rsidRPr="00B93EDD" w:rsidRDefault="00B93EDD" w:rsidP="00B93EDD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>Dotaz č. 3</w:t>
      </w:r>
      <w:r w:rsidR="00EB3AD7" w:rsidRPr="00EB3AD7">
        <w:rPr>
          <w:rFonts w:eastAsia="Calibri" w:cs="Times New Roman"/>
          <w:b/>
          <w:lang w:eastAsia="cs-CZ"/>
        </w:rPr>
        <w:t>2</w:t>
      </w:r>
      <w:r w:rsidRPr="00EB3AD7">
        <w:rPr>
          <w:rFonts w:eastAsia="Calibri" w:cs="Times New Roman"/>
          <w:b/>
          <w:lang w:eastAsia="cs-CZ"/>
        </w:rPr>
        <w:t>:</w:t>
      </w:r>
    </w:p>
    <w:p w:rsidR="00EB3AD7" w:rsidRPr="00EB3AD7" w:rsidRDefault="00EB3AD7" w:rsidP="00EB3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>V ZTP stavby je text:</w:t>
      </w:r>
    </w:p>
    <w:p w:rsidR="00EB3AD7" w:rsidRPr="00EB3AD7" w:rsidRDefault="00EB3AD7" w:rsidP="00EB3AD7">
      <w:pPr>
        <w:tabs>
          <w:tab w:val="num" w:pos="737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 xml:space="preserve">V rámci zpracování DUSP byly navrženy přeložky inženýrských sítí, jejichž provedení si zajistí příslušní správci, a proto nebudou součástí plnění zhotovitele. Jedná se o: </w:t>
      </w:r>
    </w:p>
    <w:p w:rsidR="00EB3AD7" w:rsidRPr="00EB3AD7" w:rsidRDefault="00EB3AD7" w:rsidP="00EB3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>SO 11-30-02 T.ú. Blansko-Rájec-Jestřebí, přeložky rozvodů EG.D</w:t>
      </w:r>
    </w:p>
    <w:p w:rsidR="00EB3AD7" w:rsidRPr="00EB3AD7" w:rsidRDefault="00EB3AD7" w:rsidP="00EB3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>SO 11-30-12 T.ú. Blansko-Rájec-Jestřebí, ochrana sdělovacích kabelů ČD-T</w:t>
      </w:r>
    </w:p>
    <w:p w:rsidR="00EB3AD7" w:rsidRPr="00EB3AD7" w:rsidRDefault="00EB3AD7" w:rsidP="00EB3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>SO 11-30-13 T.ú. Blansko-Rájec-Jestřebí, ochrana sdělovacích Vodafone</w:t>
      </w:r>
    </w:p>
    <w:p w:rsidR="00EB3AD7" w:rsidRPr="00EB3AD7" w:rsidRDefault="00EB3AD7" w:rsidP="00EB3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>SO 11-30-14 T.ú. Blansko-Rájec-Jestřebí, ochrana sdělovacích kabelů CETIN</w:t>
      </w:r>
    </w:p>
    <w:p w:rsidR="00B93EDD" w:rsidRPr="00B93EDD" w:rsidRDefault="00EB3AD7" w:rsidP="00EB3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>Tyto objekty jsou však v soupise prací stále obsaženy. Můžete upravit soupis prací do souladu s ZTP?</w:t>
      </w:r>
    </w:p>
    <w:p w:rsidR="00D768BB" w:rsidRDefault="00D768BB" w:rsidP="00B93ED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93EDD" w:rsidRDefault="00B93EDD" w:rsidP="00B93EDD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4528B7" w:rsidRPr="00D768BB" w:rsidRDefault="004528B7" w:rsidP="00B93EDD">
      <w:pPr>
        <w:spacing w:after="0" w:line="240" w:lineRule="auto"/>
        <w:rPr>
          <w:rFonts w:eastAsia="Calibri" w:cs="Times New Roman"/>
          <w:lang w:eastAsia="cs-CZ"/>
        </w:rPr>
      </w:pPr>
      <w:r w:rsidRPr="00D768BB">
        <w:rPr>
          <w:rFonts w:eastAsia="Calibri" w:cs="Times New Roman"/>
          <w:lang w:eastAsia="cs-CZ"/>
        </w:rPr>
        <w:t>Stavební objekty byly ze soupisu prací odstraněny.</w:t>
      </w:r>
    </w:p>
    <w:p w:rsidR="00B93EDD" w:rsidRDefault="00B93EDD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B3AD7" w:rsidRDefault="00EB3AD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B3AD7" w:rsidRPr="00B93EDD" w:rsidRDefault="00EB3AD7" w:rsidP="00EB3AD7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>Dotaz č. 33:</w:t>
      </w:r>
    </w:p>
    <w:p w:rsidR="00EB3AD7" w:rsidRPr="00EB3AD7" w:rsidRDefault="00EB3AD7" w:rsidP="00EB3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>V textu PD B.6.2 je uvedeno, že zemina zpod výhybek a vizuálně znečištěných míst bude dbagrována separovaně a odpad předán k biodegradaci.</w:t>
      </w:r>
    </w:p>
    <w:p w:rsidR="00EB3AD7" w:rsidRPr="00EB3AD7" w:rsidRDefault="00EB3AD7" w:rsidP="00EB3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>V soupise prací ale není nikde položka „lokálně znečištěná zemina kat.č. 150503“.</w:t>
      </w:r>
    </w:p>
    <w:p w:rsidR="00EB3AD7" w:rsidRPr="00B93EDD" w:rsidRDefault="00EB3AD7" w:rsidP="00EB3AD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3AD7">
        <w:rPr>
          <w:rFonts w:eastAsia="Times New Roman" w:cs="Times New Roman"/>
          <w:lang w:eastAsia="cs-CZ"/>
        </w:rPr>
        <w:t>Můžete upravit výkaz výměr a text PD B.6.2 do souladu?</w:t>
      </w:r>
    </w:p>
    <w:p w:rsidR="00EB3AD7" w:rsidRDefault="00EB3AD7" w:rsidP="00EB3AD7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B3AD7" w:rsidRDefault="00EB3AD7" w:rsidP="00EB3AD7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4528B7" w:rsidRPr="00D768BB" w:rsidRDefault="004528B7" w:rsidP="00D768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768BB">
        <w:rPr>
          <w:rFonts w:eastAsia="Calibri" w:cs="Times New Roman"/>
          <w:lang w:eastAsia="cs-CZ"/>
        </w:rPr>
        <w:t>Bylo uvedeno do souladu, text PD B.6.2 byl opraven. Ve stavbě se nepředpokládá výskyt znečištěných zemin. Zhotovitel stavby provede před uložením zeminy a kameniva na skládku kontrolní odběry a rozbory vzorků zemin a po té provede finální zatřídění dle platné legislativy a odpad uloží na příslušné skládce.</w:t>
      </w:r>
    </w:p>
    <w:p w:rsidR="004528B7" w:rsidRPr="00657B4F" w:rsidRDefault="004528B7" w:rsidP="00EB3AD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93EDD" w:rsidRDefault="00B93EDD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66C48" w:rsidRPr="00B93EDD" w:rsidRDefault="00766C48" w:rsidP="00766C48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>Dotaz č. 3</w:t>
      </w:r>
      <w:r>
        <w:rPr>
          <w:rFonts w:eastAsia="Calibri" w:cs="Times New Roman"/>
          <w:b/>
          <w:lang w:eastAsia="cs-CZ"/>
        </w:rPr>
        <w:t>4</w:t>
      </w:r>
      <w:r w:rsidRPr="00EB3AD7">
        <w:rPr>
          <w:rFonts w:eastAsia="Calibri" w:cs="Times New Roman"/>
          <w:b/>
          <w:lang w:eastAsia="cs-CZ"/>
        </w:rPr>
        <w:t>:</w:t>
      </w:r>
    </w:p>
    <w:p w:rsidR="00766C48" w:rsidRPr="00B93EDD" w:rsidRDefault="00766C48" w:rsidP="00766C4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66C48">
        <w:rPr>
          <w:rFonts w:eastAsia="Times New Roman" w:cs="Times New Roman"/>
          <w:lang w:eastAsia="cs-CZ"/>
        </w:rPr>
        <w:t>Žádáme zadavatele o</w:t>
      </w:r>
      <w:r>
        <w:rPr>
          <w:rFonts w:eastAsia="Times New Roman" w:cs="Times New Roman"/>
          <w:lang w:eastAsia="cs-CZ"/>
        </w:rPr>
        <w:t xml:space="preserve"> sdělení, zda uvažujeme správně</w:t>
      </w:r>
      <w:r w:rsidRPr="00766C48">
        <w:rPr>
          <w:rFonts w:eastAsia="Times New Roman" w:cs="Times New Roman"/>
          <w:lang w:eastAsia="cs-CZ"/>
        </w:rPr>
        <w:t>, že NTV má být4 – řádková, jak je ve výkazu výměr? Má obsahovat digitální hodiny v záhlaví? (předpokládáme, že ano, je zde položka „pří</w:t>
      </w:r>
      <w:r>
        <w:rPr>
          <w:rFonts w:eastAsia="Times New Roman" w:cs="Times New Roman"/>
          <w:lang w:eastAsia="cs-CZ"/>
        </w:rPr>
        <w:t>platek za jednostranné hodiny“)</w:t>
      </w:r>
      <w:r w:rsidRPr="00766C48">
        <w:rPr>
          <w:rFonts w:eastAsia="Times New Roman" w:cs="Times New Roman"/>
          <w:lang w:eastAsia="cs-CZ"/>
        </w:rPr>
        <w:t>.</w:t>
      </w:r>
    </w:p>
    <w:p w:rsidR="00766C48" w:rsidRDefault="00766C48" w:rsidP="00766C4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Default="005A6EE3" w:rsidP="005A6EE3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  <w:r w:rsidR="00D768BB">
        <w:rPr>
          <w:rFonts w:eastAsia="Calibri" w:cs="Times New Roman"/>
          <w:b/>
          <w:lang w:eastAsia="cs-CZ"/>
        </w:rPr>
        <w:br/>
      </w:r>
      <w:r w:rsidRPr="00D768BB">
        <w:rPr>
          <w:rFonts w:eastAsia="Calibri" w:cs="Times New Roman"/>
          <w:lang w:eastAsia="cs-CZ"/>
        </w:rPr>
        <w:t xml:space="preserve">NTV má být minimálně 4 řádková. Tabule mají obsahovat v záhlaví oboustranné hodiny. Ve výkazu výměr se nacházejí pouze oboustranné hodiny, viz položka R75L3A3.  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B93EDD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35</w:t>
      </w:r>
      <w:r w:rsidRPr="00EB3AD7">
        <w:rPr>
          <w:rFonts w:eastAsia="Calibri" w:cs="Times New Roman"/>
          <w:b/>
          <w:lang w:eastAsia="cs-CZ"/>
        </w:rPr>
        <w:t>:</w:t>
      </w:r>
    </w:p>
    <w:p w:rsidR="005A6EE3" w:rsidRPr="00B93EDD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66C48">
        <w:rPr>
          <w:rFonts w:eastAsia="Times New Roman" w:cs="Times New Roman"/>
          <w:lang w:eastAsia="cs-CZ"/>
        </w:rPr>
        <w:t xml:space="preserve">V žst. Blansko má být v čekárně na zdi dle schématu odjezdová tabule víceřádková. V  technické zprávě je však uvedeno, že odjezdová tabule má být s omezeným počtem </w:t>
      </w:r>
      <w:r w:rsidRPr="00766C48">
        <w:rPr>
          <w:rFonts w:eastAsia="Times New Roman" w:cs="Times New Roman"/>
          <w:lang w:eastAsia="cs-CZ"/>
        </w:rPr>
        <w:lastRenderedPageBreak/>
        <w:t>informací.   Žádáme zadavatele o sdělení kolik řádek / záznamů má tato tabule obsahovat? Má obsahovat digitální hodiny v záhlaví? (předpokládáme, že ano, je zde položka „příplatek za jednostranné hodiny“)</w:t>
      </w:r>
      <w:r>
        <w:rPr>
          <w:rFonts w:eastAsia="Times New Roman" w:cs="Times New Roman"/>
          <w:lang w:eastAsia="cs-CZ"/>
        </w:rPr>
        <w:t>.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D768BB" w:rsidRDefault="005A6EE3" w:rsidP="00D768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  <w:r w:rsidR="00D768BB">
        <w:rPr>
          <w:rFonts w:eastAsia="Calibri" w:cs="Times New Roman"/>
          <w:b/>
          <w:lang w:eastAsia="cs-CZ"/>
        </w:rPr>
        <w:br/>
      </w:r>
      <w:r w:rsidRPr="00D768BB">
        <w:rPr>
          <w:rFonts w:eastAsia="Calibri" w:cs="Times New Roman"/>
          <w:lang w:eastAsia="cs-CZ"/>
        </w:rPr>
        <w:t xml:space="preserve">V čekárně je umístěna „Odjezdová tabule s omezeným počtem informací IS jednostranná </w:t>
      </w:r>
      <w:r w:rsidR="00D768BB" w:rsidRPr="00D768BB">
        <w:rPr>
          <w:rFonts w:eastAsia="Calibri" w:cs="Times New Roman"/>
          <w:lang w:eastAsia="cs-CZ"/>
        </w:rPr>
        <w:br/>
        <w:t>12-řádková,</w:t>
      </w:r>
      <w:r w:rsidRPr="00D768BB">
        <w:rPr>
          <w:rFonts w:eastAsia="Calibri" w:cs="Times New Roman"/>
          <w:lang w:eastAsia="cs-CZ"/>
        </w:rPr>
        <w:t xml:space="preserve"> viz položka R75L313. </w:t>
      </w:r>
    </w:p>
    <w:p w:rsidR="005A6EE3" w:rsidRPr="00D768BB" w:rsidRDefault="005A6EE3" w:rsidP="00D768B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768BB">
        <w:rPr>
          <w:rFonts w:eastAsia="Calibri" w:cs="Times New Roman"/>
          <w:lang w:eastAsia="cs-CZ"/>
        </w:rPr>
        <w:t>Byla přidána položka INFORMAČNÍ PRVEK, PŘÍPLATEK ZA VESTAVĚNÉ HODINY JEDNOSTRANNÉ</w:t>
      </w:r>
      <w:r w:rsidR="00D768BB" w:rsidRPr="00D768BB">
        <w:rPr>
          <w:rFonts w:eastAsia="Calibri" w:cs="Times New Roman"/>
          <w:lang w:eastAsia="cs-CZ"/>
        </w:rPr>
        <w:t>.</w:t>
      </w:r>
      <w:r w:rsidRPr="00D768BB">
        <w:rPr>
          <w:rFonts w:eastAsia="Calibri" w:cs="Times New Roman"/>
          <w:lang w:eastAsia="cs-CZ"/>
        </w:rPr>
        <w:t xml:space="preserve"> 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B93EDD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36</w:t>
      </w:r>
      <w:r w:rsidRPr="00EB3AD7">
        <w:rPr>
          <w:rFonts w:eastAsia="Calibri" w:cs="Times New Roman"/>
          <w:b/>
          <w:lang w:eastAsia="cs-CZ"/>
        </w:rPr>
        <w:t>:</w:t>
      </w:r>
    </w:p>
    <w:p w:rsidR="005A6EE3" w:rsidRPr="00766C48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66C48">
        <w:rPr>
          <w:rFonts w:eastAsia="Times New Roman" w:cs="Times New Roman"/>
          <w:lang w:eastAsia="cs-CZ"/>
        </w:rPr>
        <w:t xml:space="preserve">Žádáme zadavatele o sdělení, co znamená ve výkazu výměr položka č. 40 :   </w:t>
      </w:r>
    </w:p>
    <w:tbl>
      <w:tblPr>
        <w:tblW w:w="87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020"/>
        <w:gridCol w:w="4363"/>
        <w:gridCol w:w="1134"/>
        <w:gridCol w:w="664"/>
      </w:tblGrid>
      <w:tr w:rsidR="005A6EE3" w:rsidRPr="00766C48" w:rsidTr="009E400A">
        <w:trPr>
          <w:trHeight w:val="255"/>
        </w:trPr>
        <w:tc>
          <w:tcPr>
            <w:tcW w:w="15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R75L36X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 </w:t>
            </w:r>
          </w:p>
        </w:tc>
        <w:tc>
          <w:tcPr>
            <w:tcW w:w="43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NÁSTUPIŠTNÍ TABULE IS - ANTIVANDAL KRYT </w:t>
            </w:r>
          </w:p>
        </w:tc>
        <w:tc>
          <w:tcPr>
            <w:tcW w:w="113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KUS </w:t>
            </w:r>
          </w:p>
        </w:tc>
        <w:tc>
          <w:tcPr>
            <w:tcW w:w="64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5,000 </w:t>
            </w:r>
          </w:p>
        </w:tc>
      </w:tr>
    </w:tbl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A6EE3" w:rsidRPr="00B93EDD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66C48">
        <w:rPr>
          <w:rFonts w:eastAsia="Times New Roman" w:cs="Times New Roman"/>
          <w:lang w:eastAsia="cs-CZ"/>
        </w:rPr>
        <w:t>Nástupištní tabule jsou již dodávány s ochranným sklem.  Navíc má tato položka špatný počet. Nástupištních tabulí jsou v projektu 2 kusy.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D768BB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5A6EE3" w:rsidRPr="00D768BB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 w:rsidRPr="00D768BB">
        <w:rPr>
          <w:rFonts w:eastAsia="Calibri" w:cs="Times New Roman"/>
          <w:lang w:eastAsia="cs-CZ"/>
        </w:rPr>
        <w:t>Tato položka sloužila pro NTV i NT. Na základě dotazu byla tato položka odstraněna.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D768BB" w:rsidRDefault="00D768BB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B93EDD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>Dotaz č. 3</w:t>
      </w:r>
      <w:r>
        <w:rPr>
          <w:rFonts w:eastAsia="Calibri" w:cs="Times New Roman"/>
          <w:b/>
          <w:lang w:eastAsia="cs-CZ"/>
        </w:rPr>
        <w:t>7</w:t>
      </w:r>
      <w:r w:rsidRPr="00EB3AD7">
        <w:rPr>
          <w:rFonts w:eastAsia="Calibri" w:cs="Times New Roman"/>
          <w:b/>
          <w:lang w:eastAsia="cs-CZ"/>
        </w:rPr>
        <w:t>:</w:t>
      </w:r>
    </w:p>
    <w:p w:rsidR="005A6EE3" w:rsidRPr="00766C48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66C48">
        <w:rPr>
          <w:rFonts w:eastAsia="Times New Roman" w:cs="Times New Roman"/>
          <w:lang w:eastAsia="cs-CZ"/>
        </w:rPr>
        <w:t xml:space="preserve">Ve VV je špatný počet konstrukcí. Dle schématu a technické zprávy správně má být: </w:t>
      </w:r>
    </w:p>
    <w:tbl>
      <w:tblPr>
        <w:tblW w:w="88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020"/>
        <w:gridCol w:w="4363"/>
        <w:gridCol w:w="1240"/>
        <w:gridCol w:w="664"/>
      </w:tblGrid>
      <w:tr w:rsidR="005A6EE3" w:rsidRPr="00766C48" w:rsidTr="009E400A">
        <w:trPr>
          <w:trHeight w:val="255"/>
        </w:trPr>
        <w:tc>
          <w:tcPr>
            <w:tcW w:w="15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R75L3AX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 </w:t>
            </w:r>
          </w:p>
        </w:tc>
        <w:tc>
          <w:tcPr>
            <w:tcW w:w="43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INFORMAČNÍ PRVEK, SLOUP PRO JEDNU INFORMAČNÍ TABULI </w:t>
            </w:r>
          </w:p>
        </w:tc>
        <w:tc>
          <w:tcPr>
            <w:tcW w:w="12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KUS </w:t>
            </w:r>
          </w:p>
        </w:tc>
        <w:tc>
          <w:tcPr>
            <w:tcW w:w="64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3,000 </w:t>
            </w:r>
          </w:p>
        </w:tc>
      </w:tr>
      <w:tr w:rsidR="005A6EE3" w:rsidRPr="00766C48" w:rsidTr="009E400A">
        <w:trPr>
          <w:trHeight w:val="255"/>
        </w:trPr>
        <w:tc>
          <w:tcPr>
            <w:tcW w:w="15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R75L3AX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 </w:t>
            </w:r>
          </w:p>
        </w:tc>
        <w:tc>
          <w:tcPr>
            <w:tcW w:w="43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INFORMAČNÍ PRVEK, SLOUP PRO DVĚ INFORMAČNÍ TABULE </w:t>
            </w:r>
          </w:p>
        </w:tc>
        <w:tc>
          <w:tcPr>
            <w:tcW w:w="12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KUS </w:t>
            </w:r>
          </w:p>
        </w:tc>
        <w:tc>
          <w:tcPr>
            <w:tcW w:w="64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1,000 </w:t>
            </w:r>
          </w:p>
        </w:tc>
      </w:tr>
      <w:tr w:rsidR="005A6EE3" w:rsidRPr="00766C48" w:rsidTr="009E400A">
        <w:trPr>
          <w:trHeight w:val="255"/>
        </w:trPr>
        <w:tc>
          <w:tcPr>
            <w:tcW w:w="15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R75L3A5 </w:t>
            </w:r>
          </w:p>
        </w:tc>
        <w:tc>
          <w:tcPr>
            <w:tcW w:w="102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 </w:t>
            </w:r>
          </w:p>
        </w:tc>
        <w:tc>
          <w:tcPr>
            <w:tcW w:w="43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INFORMAČNÍ PRVEK, ZÁVĚS PRO INFORMAČNÍ TABULE </w:t>
            </w:r>
          </w:p>
        </w:tc>
        <w:tc>
          <w:tcPr>
            <w:tcW w:w="12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KUS </w:t>
            </w:r>
          </w:p>
        </w:tc>
        <w:tc>
          <w:tcPr>
            <w:tcW w:w="64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1,000 </w:t>
            </w:r>
          </w:p>
        </w:tc>
      </w:tr>
    </w:tbl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A6EE3" w:rsidRPr="00B93EDD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66C48">
        <w:rPr>
          <w:rFonts w:eastAsia="Times New Roman" w:cs="Times New Roman"/>
          <w:lang w:eastAsia="cs-CZ"/>
        </w:rPr>
        <w:t>Žádáme zadavatel o prověření a případnou opravu ve výkazu výměr.</w:t>
      </w:r>
    </w:p>
    <w:p w:rsidR="00D768BB" w:rsidRDefault="00D768BB" w:rsidP="005A6EE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768BB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5A6EE3" w:rsidRPr="00D768BB" w:rsidRDefault="005A6EE3" w:rsidP="005A6EE3">
      <w:pPr>
        <w:spacing w:after="0" w:line="240" w:lineRule="auto"/>
        <w:rPr>
          <w:rFonts w:eastAsia="Calibri" w:cs="Times New Roman"/>
          <w:lang w:eastAsia="cs-CZ"/>
        </w:rPr>
      </w:pPr>
      <w:r w:rsidRPr="00D768BB">
        <w:rPr>
          <w:rFonts w:eastAsia="Calibri" w:cs="Times New Roman"/>
          <w:lang w:eastAsia="cs-CZ"/>
        </w:rPr>
        <w:t xml:space="preserve">U závěsu se nerozlišuje počet tabulí, jako u sloupu, který musí být na počet tabulí dimenzován. Byl přidán 1 ks informačního prvku pro montáž tabule v čekárně. </w:t>
      </w:r>
    </w:p>
    <w:p w:rsidR="005A6EE3" w:rsidRPr="00D768BB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B93EDD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>Dotaz č. 3</w:t>
      </w:r>
      <w:r>
        <w:rPr>
          <w:rFonts w:eastAsia="Calibri" w:cs="Times New Roman"/>
          <w:b/>
          <w:lang w:eastAsia="cs-CZ"/>
        </w:rPr>
        <w:t>8</w:t>
      </w:r>
      <w:r w:rsidRPr="00EB3AD7">
        <w:rPr>
          <w:rFonts w:eastAsia="Calibri" w:cs="Times New Roman"/>
          <w:b/>
          <w:lang w:eastAsia="cs-CZ"/>
        </w:rPr>
        <w:t>:</w:t>
      </w:r>
    </w:p>
    <w:p w:rsidR="005A6EE3" w:rsidRPr="00766C48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66C48">
        <w:rPr>
          <w:rFonts w:eastAsia="Times New Roman" w:cs="Times New Roman"/>
          <w:lang w:eastAsia="cs-CZ"/>
        </w:rPr>
        <w:t xml:space="preserve">Žádáme zadavatele o sdělení, jaké rozhlasové ústředny budou v žst. Blansko a v zast. Blansko – město? </w:t>
      </w:r>
    </w:p>
    <w:p w:rsidR="005A6EE3" w:rsidRPr="00766C48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66C48">
        <w:rPr>
          <w:rFonts w:eastAsia="Times New Roman" w:cs="Times New Roman"/>
          <w:lang w:eastAsia="cs-CZ"/>
        </w:rPr>
        <w:t xml:space="preserve">Položka č. 46: </w:t>
      </w:r>
    </w:p>
    <w:tbl>
      <w:tblPr>
        <w:tblW w:w="864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70"/>
        <w:gridCol w:w="3132"/>
        <w:gridCol w:w="2835"/>
        <w:gridCol w:w="992"/>
      </w:tblGrid>
      <w:tr w:rsidR="005A6EE3" w:rsidRPr="00766C48" w:rsidTr="009E400A">
        <w:trPr>
          <w:trHeight w:val="255"/>
        </w:trPr>
        <w:tc>
          <w:tcPr>
            <w:tcW w:w="141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R75L3C2 </w:t>
            </w:r>
          </w:p>
        </w:tc>
        <w:tc>
          <w:tcPr>
            <w:tcW w:w="27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R </w:t>
            </w:r>
          </w:p>
        </w:tc>
        <w:tc>
          <w:tcPr>
            <w:tcW w:w="31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spínač rozhlasové ústředny </w:t>
            </w:r>
          </w:p>
        </w:tc>
        <w:tc>
          <w:tcPr>
            <w:tcW w:w="283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KUS </w:t>
            </w: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766C48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766C48">
              <w:rPr>
                <w:rFonts w:eastAsia="Times New Roman" w:cs="Times New Roman"/>
                <w:lang w:eastAsia="cs-CZ"/>
              </w:rPr>
              <w:t xml:space="preserve">1,000 </w:t>
            </w:r>
          </w:p>
        </w:tc>
      </w:tr>
    </w:tbl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A6EE3" w:rsidRPr="00B93EDD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66C48">
        <w:rPr>
          <w:rFonts w:eastAsia="Times New Roman" w:cs="Times New Roman"/>
          <w:lang w:eastAsia="cs-CZ"/>
        </w:rPr>
        <w:t>je pro spínaní analogové ústředny.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657B4F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  <w:r w:rsidR="00D768BB">
        <w:rPr>
          <w:rFonts w:eastAsia="Calibri" w:cs="Times New Roman"/>
          <w:b/>
          <w:lang w:eastAsia="cs-CZ"/>
        </w:rPr>
        <w:br/>
      </w:r>
      <w:r w:rsidRPr="00D768BB">
        <w:rPr>
          <w:rFonts w:eastAsia="Calibri" w:cs="Times New Roman"/>
          <w:lang w:eastAsia="cs-CZ"/>
        </w:rPr>
        <w:t xml:space="preserve">V rámci toho PS byla pouze upravena kabelizace. Rozhlasová ústředna byla ponechána stávající analogová TESON AUB 4800. 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D768BB" w:rsidRDefault="00D768BB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B93EDD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39</w:t>
      </w:r>
      <w:r w:rsidRPr="00EB3AD7">
        <w:rPr>
          <w:rFonts w:eastAsia="Calibri" w:cs="Times New Roman"/>
          <w:b/>
          <w:lang w:eastAsia="cs-CZ"/>
        </w:rPr>
        <w:t>:</w:t>
      </w:r>
    </w:p>
    <w:p w:rsidR="005A6EE3" w:rsidRPr="005A29B6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29B6">
        <w:rPr>
          <w:rFonts w:eastAsia="Times New Roman" w:cs="Times New Roman"/>
          <w:lang w:eastAsia="cs-CZ"/>
        </w:rPr>
        <w:t xml:space="preserve">Položky č. 31 a 33 jsou duplicitní.  </w:t>
      </w:r>
    </w:p>
    <w:tbl>
      <w:tblPr>
        <w:tblW w:w="85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657"/>
        <w:gridCol w:w="4386"/>
        <w:gridCol w:w="1240"/>
        <w:gridCol w:w="745"/>
      </w:tblGrid>
      <w:tr w:rsidR="005A6EE3" w:rsidRPr="005A29B6" w:rsidTr="009E400A">
        <w:trPr>
          <w:trHeight w:val="510"/>
        </w:trPr>
        <w:tc>
          <w:tcPr>
            <w:tcW w:w="15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75L3G1 </w:t>
            </w:r>
          </w:p>
        </w:tc>
        <w:tc>
          <w:tcPr>
            <w:tcW w:w="657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  </w:t>
            </w:r>
          </w:p>
        </w:tc>
        <w:tc>
          <w:tcPr>
            <w:tcW w:w="43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ŠÉFMONTÁŽE, ZKOUŠENÍ, OŽIVENÍ, REVIZE INFORMAČNÍHO SYSTÉMU DO 10 PRVKŮ </w:t>
            </w:r>
          </w:p>
        </w:tc>
        <w:tc>
          <w:tcPr>
            <w:tcW w:w="12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KUS </w:t>
            </w:r>
          </w:p>
        </w:tc>
        <w:tc>
          <w:tcPr>
            <w:tcW w:w="74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2,000 </w:t>
            </w:r>
          </w:p>
        </w:tc>
      </w:tr>
      <w:tr w:rsidR="005A6EE3" w:rsidRPr="005A29B6" w:rsidTr="009E400A">
        <w:trPr>
          <w:trHeight w:val="510"/>
        </w:trPr>
        <w:tc>
          <w:tcPr>
            <w:tcW w:w="15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75L3J1 </w:t>
            </w:r>
          </w:p>
        </w:tc>
        <w:tc>
          <w:tcPr>
            <w:tcW w:w="657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  </w:t>
            </w:r>
          </w:p>
        </w:tc>
        <w:tc>
          <w:tcPr>
            <w:tcW w:w="438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ŠÉFMONTÁŽE, ZKOUŠENÍ, OŽIVENÍ, REVIZE INFORMAČNÍHO SYSTÉMU DO 10 PRVKŮ </w:t>
            </w:r>
          </w:p>
        </w:tc>
        <w:tc>
          <w:tcPr>
            <w:tcW w:w="12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KUS </w:t>
            </w:r>
          </w:p>
        </w:tc>
        <w:tc>
          <w:tcPr>
            <w:tcW w:w="74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2,000 </w:t>
            </w:r>
          </w:p>
        </w:tc>
      </w:tr>
    </w:tbl>
    <w:p w:rsidR="005A6EE3" w:rsidRPr="00B93EDD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29B6">
        <w:rPr>
          <w:rFonts w:eastAsia="Times New Roman" w:cs="Times New Roman"/>
          <w:lang w:eastAsia="cs-CZ"/>
        </w:rPr>
        <w:t>Žádáme zadavatele o prověření a případnou opravu ve výkazu výměr.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657B4F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>Odpověď:</w:t>
      </w:r>
      <w:r w:rsidR="00D768BB">
        <w:rPr>
          <w:rFonts w:eastAsia="Calibri" w:cs="Times New Roman"/>
          <w:b/>
          <w:lang w:eastAsia="cs-CZ"/>
        </w:rPr>
        <w:br/>
      </w:r>
      <w:r w:rsidRPr="00D768BB">
        <w:rPr>
          <w:rFonts w:eastAsia="Calibri" w:cs="Times New Roman"/>
          <w:lang w:eastAsia="cs-CZ"/>
        </w:rPr>
        <w:t xml:space="preserve">Duplicitní položka </w:t>
      </w:r>
      <w:r w:rsidR="00BE31D8">
        <w:rPr>
          <w:rFonts w:eastAsia="Calibri" w:cs="Times New Roman"/>
          <w:lang w:eastAsia="cs-CZ"/>
        </w:rPr>
        <w:t xml:space="preserve">č. 33 </w:t>
      </w:r>
      <w:r w:rsidRPr="00D768BB">
        <w:rPr>
          <w:rFonts w:eastAsia="Calibri" w:cs="Times New Roman"/>
          <w:lang w:eastAsia="cs-CZ"/>
        </w:rPr>
        <w:t>byla smazána.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D768BB" w:rsidRDefault="00D768BB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D768BB" w:rsidRDefault="00D768BB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D768BB" w:rsidRDefault="00D768BB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B93EDD" w:rsidRDefault="005A6EE3" w:rsidP="005A6EE3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EB3AD7">
        <w:rPr>
          <w:rFonts w:eastAsia="Calibri" w:cs="Times New Roman"/>
          <w:b/>
          <w:lang w:eastAsia="cs-CZ"/>
        </w:rPr>
        <w:t>:</w:t>
      </w:r>
    </w:p>
    <w:p w:rsidR="005A6EE3" w:rsidRPr="005A29B6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29B6">
        <w:rPr>
          <w:rFonts w:eastAsia="Times New Roman" w:cs="Times New Roman"/>
          <w:lang w:eastAsia="cs-CZ"/>
        </w:rPr>
        <w:t xml:space="preserve">Ve výkazu výměr je špatný počet oboustranných hodin. Dle schématu a technické zprávy správně je: </w:t>
      </w:r>
    </w:p>
    <w:tbl>
      <w:tblPr>
        <w:tblW w:w="8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270"/>
        <w:gridCol w:w="4853"/>
        <w:gridCol w:w="1240"/>
        <w:gridCol w:w="1028"/>
      </w:tblGrid>
      <w:tr w:rsidR="005A6EE3" w:rsidRPr="005A29B6" w:rsidTr="009E400A">
        <w:trPr>
          <w:trHeight w:val="255"/>
        </w:trPr>
        <w:tc>
          <w:tcPr>
            <w:tcW w:w="15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R75L3A3 </w:t>
            </w:r>
          </w:p>
        </w:tc>
        <w:tc>
          <w:tcPr>
            <w:tcW w:w="27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R </w:t>
            </w:r>
          </w:p>
        </w:tc>
        <w:tc>
          <w:tcPr>
            <w:tcW w:w="48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INFORMAČNÍ PRVEK, PŘÍPLATEK ZA VESTAVĚNÉ HODINY OBOUSTRANNÉ </w:t>
            </w:r>
          </w:p>
        </w:tc>
        <w:tc>
          <w:tcPr>
            <w:tcW w:w="12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KUS </w:t>
            </w:r>
          </w:p>
        </w:tc>
        <w:tc>
          <w:tcPr>
            <w:tcW w:w="1028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6EE3" w:rsidRPr="005A29B6" w:rsidRDefault="005A6EE3" w:rsidP="009E400A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5A29B6">
              <w:rPr>
                <w:rFonts w:eastAsia="Times New Roman" w:cs="Times New Roman"/>
                <w:lang w:eastAsia="cs-CZ"/>
              </w:rPr>
              <w:t xml:space="preserve">3,000 </w:t>
            </w:r>
          </w:p>
        </w:tc>
      </w:tr>
    </w:tbl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A6EE3" w:rsidRPr="00B93EDD" w:rsidRDefault="005A6EE3" w:rsidP="005A6EE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A29B6">
        <w:rPr>
          <w:rFonts w:eastAsia="Times New Roman" w:cs="Times New Roman"/>
          <w:lang w:eastAsia="cs-CZ"/>
        </w:rPr>
        <w:t>Žádáme zadavatele o prověření a případnou opravu ve výkazu výměr.</w:t>
      </w:r>
    </w:p>
    <w:p w:rsidR="005A6EE3" w:rsidRDefault="005A6EE3" w:rsidP="005A6EE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A6EE3" w:rsidRPr="00D768BB" w:rsidRDefault="005A6EE3" w:rsidP="005A6EE3">
      <w:pPr>
        <w:spacing w:after="0" w:line="240" w:lineRule="auto"/>
        <w:rPr>
          <w:rFonts w:eastAsia="Calibri" w:cs="Times New Roman"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  <w:r w:rsidR="00D768BB">
        <w:rPr>
          <w:rFonts w:eastAsia="Calibri" w:cs="Times New Roman"/>
          <w:b/>
          <w:lang w:eastAsia="cs-CZ"/>
        </w:rPr>
        <w:br/>
      </w:r>
      <w:r w:rsidRPr="00D768BB">
        <w:rPr>
          <w:rFonts w:eastAsia="Calibri" w:cs="Times New Roman"/>
          <w:lang w:eastAsia="cs-CZ"/>
        </w:rPr>
        <w:t>Počet 4 ks hodin je správný. Umístění hodin je následující:</w:t>
      </w:r>
    </w:p>
    <w:p w:rsidR="005A6EE3" w:rsidRPr="00D768BB" w:rsidRDefault="005A6EE3" w:rsidP="005A6EE3">
      <w:pPr>
        <w:pStyle w:val="Odstavecseseznamem"/>
        <w:numPr>
          <w:ilvl w:val="0"/>
          <w:numId w:val="30"/>
        </w:numPr>
        <w:spacing w:after="0" w:line="240" w:lineRule="auto"/>
        <w:rPr>
          <w:rFonts w:eastAsia="Calibri" w:cs="Times New Roman"/>
          <w:lang w:eastAsia="cs-CZ"/>
        </w:rPr>
      </w:pPr>
      <w:r w:rsidRPr="00D768BB">
        <w:rPr>
          <w:rFonts w:eastAsia="Calibri" w:cs="Times New Roman"/>
          <w:lang w:eastAsia="cs-CZ"/>
        </w:rPr>
        <w:t>2 ks je u NTV v zast. Blansko město</w:t>
      </w:r>
    </w:p>
    <w:p w:rsidR="00D768BB" w:rsidRPr="00D768BB" w:rsidRDefault="00D768BB" w:rsidP="00D768BB">
      <w:pPr>
        <w:pStyle w:val="Odstavecseseznamem"/>
        <w:numPr>
          <w:ilvl w:val="0"/>
          <w:numId w:val="30"/>
        </w:numPr>
        <w:spacing w:after="0" w:line="240" w:lineRule="auto"/>
        <w:rPr>
          <w:rFonts w:eastAsia="Calibri" w:cs="Times New Roman"/>
          <w:lang w:eastAsia="cs-CZ"/>
        </w:rPr>
      </w:pPr>
      <w:r w:rsidRPr="00D768BB">
        <w:rPr>
          <w:rFonts w:eastAsia="Calibri" w:cs="Times New Roman"/>
          <w:lang w:eastAsia="cs-CZ"/>
        </w:rPr>
        <w:t>1 ks u NTV ŽST Blansko</w:t>
      </w:r>
    </w:p>
    <w:p w:rsidR="00766C48" w:rsidRPr="00D768BB" w:rsidRDefault="005A6EE3" w:rsidP="00D768BB">
      <w:pPr>
        <w:pStyle w:val="Odstavecseseznamem"/>
        <w:numPr>
          <w:ilvl w:val="0"/>
          <w:numId w:val="30"/>
        </w:numPr>
        <w:spacing w:after="0" w:line="240" w:lineRule="auto"/>
        <w:rPr>
          <w:rFonts w:eastAsia="Calibri" w:cs="Times New Roman"/>
          <w:lang w:eastAsia="cs-CZ"/>
        </w:rPr>
      </w:pPr>
      <w:r w:rsidRPr="00D768BB">
        <w:rPr>
          <w:rFonts w:eastAsia="Calibri" w:cs="Times New Roman"/>
          <w:lang w:eastAsia="cs-CZ"/>
        </w:rPr>
        <w:t>1 ks u NT ŽST Blansko</w:t>
      </w:r>
    </w:p>
    <w:p w:rsidR="00EB3AD7" w:rsidRPr="00CB7B5A" w:rsidRDefault="00EB3AD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016634" w:rsidRPr="00CB7B5A" w:rsidRDefault="00016634" w:rsidP="000166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2324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C1BBF">
        <w:rPr>
          <w:rFonts w:eastAsia="Times New Roman" w:cs="Times New Roman"/>
          <w:b/>
          <w:lang w:eastAsia="cs-CZ"/>
        </w:rPr>
        <w:t>vysvětlení/</w:t>
      </w:r>
      <w:r w:rsidRPr="0072324E">
        <w:rPr>
          <w:rFonts w:eastAsia="Times New Roman" w:cs="Times New Roman"/>
          <w:b/>
          <w:lang w:eastAsia="cs-CZ"/>
        </w:rPr>
        <w:t>změny/doplnění zadávací dokumentace</w:t>
      </w:r>
      <w:r w:rsidRPr="0072324E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72324E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9</w:t>
      </w:r>
      <w:r w:rsidRPr="0072324E">
        <w:rPr>
          <w:rFonts w:eastAsia="Times New Roman" w:cs="Times New Roman"/>
          <w:lang w:eastAsia="cs-CZ"/>
        </w:rPr>
        <w:t>. 11. 202</w:t>
      </w:r>
      <w:r>
        <w:rPr>
          <w:rFonts w:eastAsia="Times New Roman" w:cs="Times New Roman"/>
          <w:lang w:eastAsia="cs-CZ"/>
        </w:rPr>
        <w:t>1</w:t>
      </w:r>
      <w:r w:rsidRPr="0072324E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>. 11. 2021</w:t>
      </w:r>
      <w:r w:rsidRPr="0072324E">
        <w:rPr>
          <w:rFonts w:eastAsia="Times New Roman" w:cs="Times New Roman"/>
          <w:lang w:eastAsia="cs-CZ"/>
        </w:rPr>
        <w:t xml:space="preserve">. </w:t>
      </w:r>
    </w:p>
    <w:p w:rsidR="00016634" w:rsidRPr="00CB7B5A" w:rsidRDefault="00016634" w:rsidP="0001663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016634" w:rsidP="000166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77513">
        <w:rPr>
          <w:rFonts w:eastAsia="Calibri" w:cs="Times New Roman"/>
          <w:b/>
          <w:bCs/>
          <w:lang w:eastAsia="cs-CZ"/>
        </w:rPr>
        <w:t xml:space="preserve">Příloha: </w:t>
      </w:r>
      <w:r w:rsidRPr="00877513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877513">
        <w:rPr>
          <w:rFonts w:eastAsia="Calibri" w:cs="Times New Roman"/>
          <w:bCs/>
          <w:lang w:eastAsia="cs-CZ"/>
        </w:rPr>
        <w:instrText xml:space="preserve"> FORMTEXT </w:instrText>
      </w:r>
      <w:r w:rsidRPr="00877513">
        <w:rPr>
          <w:rFonts w:eastAsia="Calibri" w:cs="Times New Roman"/>
          <w:bCs/>
          <w:lang w:eastAsia="cs-CZ"/>
        </w:rPr>
      </w:r>
      <w:r w:rsidRPr="00877513">
        <w:rPr>
          <w:rFonts w:eastAsia="Calibri" w:cs="Times New Roman"/>
          <w:bCs/>
          <w:lang w:eastAsia="cs-CZ"/>
        </w:rPr>
        <w:fldChar w:fldCharType="separate"/>
      </w:r>
      <w:r w:rsidRPr="00877513">
        <w:rPr>
          <w:rFonts w:eastAsia="Calibri" w:cs="Times New Roman"/>
          <w:bCs/>
          <w:lang w:eastAsia="cs-CZ"/>
        </w:rPr>
        <w:t> </w:t>
      </w:r>
      <w:r w:rsidRPr="00877513">
        <w:rPr>
          <w:rFonts w:eastAsia="Calibri" w:cs="Times New Roman"/>
          <w:bCs/>
          <w:lang w:eastAsia="cs-CZ"/>
        </w:rPr>
        <w:t> </w:t>
      </w:r>
      <w:r w:rsidRPr="00877513">
        <w:rPr>
          <w:rFonts w:eastAsia="Calibri" w:cs="Times New Roman"/>
          <w:bCs/>
          <w:lang w:eastAsia="cs-CZ"/>
        </w:rPr>
        <w:t> </w:t>
      </w:r>
      <w:r w:rsidRPr="00877513">
        <w:rPr>
          <w:rFonts w:eastAsia="Calibri" w:cs="Times New Roman"/>
          <w:bCs/>
          <w:lang w:eastAsia="cs-CZ"/>
        </w:rPr>
        <w:t> </w:t>
      </w:r>
      <w:r w:rsidRPr="00877513">
        <w:rPr>
          <w:rFonts w:eastAsia="Calibri" w:cs="Times New Roman"/>
          <w:bCs/>
          <w:lang w:eastAsia="cs-CZ"/>
        </w:rPr>
        <w:t> </w:t>
      </w:r>
      <w:r w:rsidRPr="00877513">
        <w:rPr>
          <w:rFonts w:eastAsia="Calibri" w:cs="Times New Roman"/>
          <w:bCs/>
          <w:lang w:eastAsia="cs-CZ"/>
        </w:rPr>
        <w:fldChar w:fldCharType="end"/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849AA" w:rsidRDefault="00C849AA" w:rsidP="00C849A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Příloha č.1 – B.6.2. Odpadové hospodářství</w:t>
      </w:r>
    </w:p>
    <w:p w:rsidR="00C849AA" w:rsidRPr="00CB7B5A" w:rsidRDefault="00C849AA" w:rsidP="00C849A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</w:t>
      </w:r>
      <w:r w:rsidR="008A6948">
        <w:rPr>
          <w:rFonts w:eastAsia="Calibri" w:cs="Times New Roman"/>
          <w:lang w:eastAsia="cs-CZ"/>
        </w:rPr>
        <w:t>a č.2 – XDC_podchod_Blansko_zm02_20211101</w:t>
      </w:r>
      <w:r>
        <w:rPr>
          <w:rFonts w:eastAsia="Calibri" w:cs="Times New Roman"/>
          <w:lang w:eastAsia="cs-CZ"/>
        </w:rPr>
        <w:t>.zip</w:t>
      </w:r>
    </w:p>
    <w:p w:rsidR="00C849AA" w:rsidRDefault="00C849AA" w:rsidP="00C849A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</w:t>
      </w:r>
      <w:r w:rsidR="008A6948">
        <w:rPr>
          <w:rFonts w:eastAsia="Calibri" w:cs="Times New Roman"/>
          <w:lang w:eastAsia="cs-CZ"/>
        </w:rPr>
        <w:t>a č.3 - XLS_podchod_Blansko_zm02_20211101</w:t>
      </w:r>
      <w:r>
        <w:rPr>
          <w:rFonts w:eastAsia="Calibri" w:cs="Times New Roman"/>
          <w:lang w:eastAsia="cs-CZ"/>
        </w:rPr>
        <w:t>.zip</w:t>
      </w:r>
    </w:p>
    <w:p w:rsidR="00FA561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61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61A" w:rsidRPr="00CB7B5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Pr="00CB7B5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667" w:rsidRDefault="00587667" w:rsidP="00962258">
      <w:pPr>
        <w:spacing w:after="0" w:line="240" w:lineRule="auto"/>
      </w:pPr>
      <w:r>
        <w:separator/>
      </w:r>
    </w:p>
  </w:endnote>
  <w:endnote w:type="continuationSeparator" w:id="0">
    <w:p w:rsidR="00587667" w:rsidRDefault="005876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75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75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890B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A75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75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75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4925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EE4D3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667" w:rsidRDefault="00587667" w:rsidP="00962258">
      <w:pPr>
        <w:spacing w:after="0" w:line="240" w:lineRule="auto"/>
      </w:pPr>
      <w:r>
        <w:separator/>
      </w:r>
    </w:p>
  </w:footnote>
  <w:footnote w:type="continuationSeparator" w:id="0">
    <w:p w:rsidR="00587667" w:rsidRDefault="005876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1B261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22F35"/>
    <w:multiLevelType w:val="hybridMultilevel"/>
    <w:tmpl w:val="2CB230CA"/>
    <w:lvl w:ilvl="0" w:tplc="7D4A1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5734F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AE71F9"/>
    <w:multiLevelType w:val="hybridMultilevel"/>
    <w:tmpl w:val="0F86FFAE"/>
    <w:lvl w:ilvl="0" w:tplc="5F280C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CF5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663C7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97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E079E"/>
    <w:multiLevelType w:val="hybridMultilevel"/>
    <w:tmpl w:val="792AD276"/>
    <w:lvl w:ilvl="0" w:tplc="7B96A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770E7E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7091B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34C64AC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10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97130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24B9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8" w15:restartNumberingAfterBreak="0">
    <w:nsid w:val="4E5E211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71BD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E7361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23CBD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533F6"/>
    <w:multiLevelType w:val="hybridMultilevel"/>
    <w:tmpl w:val="4D981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C0C06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A0E09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87A93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F3608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E5C5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70991"/>
    <w:multiLevelType w:val="multilevel"/>
    <w:tmpl w:val="CABE99FC"/>
    <w:numStyleLink w:val="ListNumbermultilevel"/>
  </w:abstractNum>
  <w:abstractNum w:abstractNumId="29" w15:restartNumberingAfterBreak="0">
    <w:nsid w:val="7F77453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28"/>
  </w:num>
  <w:num w:numId="5">
    <w:abstractNumId w:val="0"/>
  </w:num>
  <w:num w:numId="6">
    <w:abstractNumId w:val="17"/>
  </w:num>
  <w:num w:numId="7">
    <w:abstractNumId w:val="21"/>
  </w:num>
  <w:num w:numId="8">
    <w:abstractNumId w:val="1"/>
  </w:num>
  <w:num w:numId="9">
    <w:abstractNumId w:val="2"/>
  </w:num>
  <w:num w:numId="10">
    <w:abstractNumId w:val="15"/>
  </w:num>
  <w:num w:numId="11">
    <w:abstractNumId w:val="6"/>
  </w:num>
  <w:num w:numId="12">
    <w:abstractNumId w:val="19"/>
  </w:num>
  <w:num w:numId="13">
    <w:abstractNumId w:val="9"/>
  </w:num>
  <w:num w:numId="14">
    <w:abstractNumId w:val="13"/>
  </w:num>
  <w:num w:numId="15">
    <w:abstractNumId w:val="20"/>
  </w:num>
  <w:num w:numId="16">
    <w:abstractNumId w:val="25"/>
  </w:num>
  <w:num w:numId="17">
    <w:abstractNumId w:val="7"/>
  </w:num>
  <w:num w:numId="18">
    <w:abstractNumId w:val="8"/>
  </w:num>
  <w:num w:numId="19">
    <w:abstractNumId w:val="27"/>
  </w:num>
  <w:num w:numId="20">
    <w:abstractNumId w:val="5"/>
  </w:num>
  <w:num w:numId="21">
    <w:abstractNumId w:val="24"/>
  </w:num>
  <w:num w:numId="22">
    <w:abstractNumId w:val="10"/>
  </w:num>
  <w:num w:numId="23">
    <w:abstractNumId w:val="4"/>
  </w:num>
  <w:num w:numId="24">
    <w:abstractNumId w:val="16"/>
  </w:num>
  <w:num w:numId="25">
    <w:abstractNumId w:val="14"/>
  </w:num>
  <w:num w:numId="26">
    <w:abstractNumId w:val="26"/>
  </w:num>
  <w:num w:numId="27">
    <w:abstractNumId w:val="23"/>
  </w:num>
  <w:num w:numId="28">
    <w:abstractNumId w:val="18"/>
  </w:num>
  <w:num w:numId="29">
    <w:abstractNumId w:val="29"/>
  </w:num>
  <w:num w:numId="30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66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F1953"/>
    <w:rsid w:val="00207DF5"/>
    <w:rsid w:val="00267369"/>
    <w:rsid w:val="0026785D"/>
    <w:rsid w:val="002828E6"/>
    <w:rsid w:val="002C31BF"/>
    <w:rsid w:val="002E0CD7"/>
    <w:rsid w:val="002E1345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28B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7667"/>
    <w:rsid w:val="00596C7E"/>
    <w:rsid w:val="005A29B6"/>
    <w:rsid w:val="005A64E9"/>
    <w:rsid w:val="005A6EE3"/>
    <w:rsid w:val="005B5EE9"/>
    <w:rsid w:val="006104F6"/>
    <w:rsid w:val="0061068E"/>
    <w:rsid w:val="00657B4F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66C48"/>
    <w:rsid w:val="0077673A"/>
    <w:rsid w:val="007846E1"/>
    <w:rsid w:val="007B570C"/>
    <w:rsid w:val="007D330E"/>
    <w:rsid w:val="007E4A6E"/>
    <w:rsid w:val="007F56A7"/>
    <w:rsid w:val="00807DD0"/>
    <w:rsid w:val="00813F11"/>
    <w:rsid w:val="00877513"/>
    <w:rsid w:val="00886FF1"/>
    <w:rsid w:val="00891334"/>
    <w:rsid w:val="00897839"/>
    <w:rsid w:val="008A14C0"/>
    <w:rsid w:val="008A3568"/>
    <w:rsid w:val="008A694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2A60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936F2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3EDD"/>
    <w:rsid w:val="00BB3740"/>
    <w:rsid w:val="00BD7E91"/>
    <w:rsid w:val="00BE31D8"/>
    <w:rsid w:val="00BF374D"/>
    <w:rsid w:val="00C02D0A"/>
    <w:rsid w:val="00C03A6E"/>
    <w:rsid w:val="00C15340"/>
    <w:rsid w:val="00C30759"/>
    <w:rsid w:val="00C44F6A"/>
    <w:rsid w:val="00C727E5"/>
    <w:rsid w:val="00C8207D"/>
    <w:rsid w:val="00C849AA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42CE2"/>
    <w:rsid w:val="00D6163D"/>
    <w:rsid w:val="00D63009"/>
    <w:rsid w:val="00D768BB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B3AD7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A561A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D838AF"/>
  <w14:defaultImageDpi w14:val="32767"/>
  <w15:docId w15:val="{B284C8FA-1FD2-400B-82CA-CD40BDA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3ED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5294DD8-64AE-47A3-865B-BD8FBA61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116</TotalTime>
  <Pages>3</Pages>
  <Words>812</Words>
  <Characters>4797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24</cp:revision>
  <cp:lastPrinted>2019-02-22T13:28:00Z</cp:lastPrinted>
  <dcterms:created xsi:type="dcterms:W3CDTF">2020-01-24T12:53:00Z</dcterms:created>
  <dcterms:modified xsi:type="dcterms:W3CDTF">2021-11-01T12:21:00Z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