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42174" w14:textId="77777777"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75444A0F" w14:textId="0734A74F"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B37BE5" w:rsidRPr="00B37BE5">
        <w:rPr>
          <w:b/>
          <w:sz w:val="28"/>
          <w:szCs w:val="28"/>
        </w:rPr>
        <w:t>Prohlídky UTZ sdělovacího a zabezpečovacího zařízení v obvodu OŘ Hradec Králové 2022 -2023</w:t>
      </w:r>
      <w:r w:rsidRPr="00287B60">
        <w:rPr>
          <w:b/>
          <w:sz w:val="28"/>
          <w:szCs w:val="18"/>
        </w:rPr>
        <w:t>“</w:t>
      </w:r>
    </w:p>
    <w:p w14:paraId="57DA2971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6774C7F6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917F3F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  <w:bookmarkStart w:id="0" w:name="_GoBack"/>
      <w:bookmarkEnd w:id="0"/>
    </w:p>
    <w:p w14:paraId="06282880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4DA65AD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14:paraId="01F7C79F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19B1C640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40F5487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6B2A9043" w14:textId="77777777"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5AED56A5" w14:textId="77777777" w:rsidR="00287B60" w:rsidRPr="00A10916" w:rsidRDefault="00287B60" w:rsidP="00287B60">
      <w:pPr>
        <w:spacing w:after="0"/>
        <w:rPr>
          <w:sz w:val="14"/>
          <w:szCs w:val="18"/>
        </w:rPr>
      </w:pPr>
    </w:p>
    <w:p w14:paraId="5E21DEF7" w14:textId="4512A8AB"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045EE1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5473A091" w14:textId="77777777" w:rsidR="00287B60" w:rsidRDefault="00287B60" w:rsidP="00287B60">
      <w:pPr>
        <w:spacing w:after="0"/>
        <w:rPr>
          <w:sz w:val="18"/>
          <w:szCs w:val="18"/>
        </w:rPr>
      </w:pPr>
    </w:p>
    <w:p w14:paraId="72E3B7A9" w14:textId="77777777" w:rsidR="00287B60" w:rsidRDefault="00287B60" w:rsidP="00287B60">
      <w:pPr>
        <w:spacing w:after="0"/>
        <w:rPr>
          <w:sz w:val="18"/>
          <w:szCs w:val="18"/>
        </w:rPr>
      </w:pPr>
    </w:p>
    <w:p w14:paraId="2509B832" w14:textId="77777777"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00EC1BED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CF80AB1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2BF1FF6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93A08E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273FB95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6873410" w14:textId="77777777"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BE4EE62" w14:textId="77777777"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899CB4A" w14:textId="77777777"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14:paraId="6F18BDBB" w14:textId="77777777"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2333A5B2" w14:textId="77777777"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D196ECE" w14:textId="5F56B620" w:rsidR="00314E62" w:rsidRPr="00ED7E7A" w:rsidRDefault="00287B60" w:rsidP="002C5AB0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</w:t>
      </w:r>
      <w:r w:rsidR="00ED7E7A" w:rsidRPr="00ED7E7A">
        <w:rPr>
          <w:rFonts w:cs="Arial"/>
          <w:sz w:val="18"/>
        </w:rPr>
        <w:t xml:space="preserve"> všech částí zadávací dokumentace,</w:t>
      </w:r>
      <w:r w:rsidR="00ED7E7A">
        <w:rPr>
          <w:rFonts w:cs="Arial"/>
          <w:sz w:val="18"/>
        </w:rPr>
        <w:t xml:space="preserve"> </w:t>
      </w:r>
      <w:r w:rsidR="00314E62" w:rsidRPr="00ED7E7A">
        <w:rPr>
          <w:sz w:val="18"/>
          <w:szCs w:val="18"/>
        </w:rPr>
        <w:t>které uznáváme pro smluvní vztah za závazné a na základě nich</w:t>
      </w:r>
      <w:r w:rsidR="000336C8" w:rsidRPr="00ED7E7A">
        <w:rPr>
          <w:sz w:val="18"/>
          <w:szCs w:val="18"/>
        </w:rPr>
        <w:t>ž jsme vytvořili cenu, nabízíme</w:t>
      </w:r>
      <w:r w:rsidR="00ED7E7A">
        <w:rPr>
          <w:sz w:val="18"/>
          <w:szCs w:val="18"/>
        </w:rPr>
        <w:t xml:space="preserve"> </w:t>
      </w:r>
      <w:r w:rsidR="00314E62" w:rsidRPr="00ED7E7A">
        <w:rPr>
          <w:sz w:val="18"/>
          <w:szCs w:val="18"/>
        </w:rPr>
        <w:t xml:space="preserve">realizaci výše uvedené </w:t>
      </w:r>
      <w:r w:rsidR="001B24AE">
        <w:rPr>
          <w:sz w:val="18"/>
          <w:szCs w:val="18"/>
        </w:rPr>
        <w:t>zakázky za tuto nabídkovou cenu:</w:t>
      </w:r>
    </w:p>
    <w:p w14:paraId="73BC96FF" w14:textId="77777777"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14:paraId="24F99D63" w14:textId="11FB6D53" w:rsidR="00314E62" w:rsidRDefault="00ED7E7A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  <w:r w:rsidR="00045EE1">
        <w:rPr>
          <w:b/>
          <w:sz w:val="18"/>
          <w:szCs w:val="18"/>
        </w:rPr>
        <w:t xml:space="preserve">Celková nabídková cena bez DPH: </w:t>
      </w:r>
      <w:r w:rsidR="00045EE1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1" w:name="Text2"/>
      <w:r w:rsidR="00045EE1">
        <w:rPr>
          <w:b/>
          <w:sz w:val="18"/>
          <w:szCs w:val="18"/>
          <w:highlight w:val="yellow"/>
        </w:rPr>
        <w:instrText xml:space="preserve"> FORMTEXT </w:instrText>
      </w:r>
      <w:r w:rsidR="00045EE1">
        <w:rPr>
          <w:b/>
          <w:sz w:val="18"/>
          <w:szCs w:val="18"/>
          <w:highlight w:val="yellow"/>
        </w:rPr>
      </w:r>
      <w:r w:rsidR="00045EE1">
        <w:rPr>
          <w:b/>
          <w:sz w:val="18"/>
          <w:szCs w:val="18"/>
          <w:highlight w:val="yellow"/>
        </w:rPr>
        <w:fldChar w:fldCharType="separate"/>
      </w:r>
      <w:r w:rsidR="00045EE1">
        <w:rPr>
          <w:b/>
          <w:noProof/>
          <w:sz w:val="18"/>
          <w:szCs w:val="18"/>
          <w:highlight w:val="yellow"/>
        </w:rPr>
        <w:t>[DOPLNÍ ÚČASTNÍK]</w:t>
      </w:r>
      <w:r w:rsidR="00045EE1">
        <w:rPr>
          <w:b/>
          <w:sz w:val="18"/>
          <w:szCs w:val="18"/>
          <w:highlight w:val="yellow"/>
        </w:rPr>
        <w:fldChar w:fldCharType="end"/>
      </w:r>
      <w:bookmarkEnd w:id="1"/>
      <w:r w:rsidR="00045EE1">
        <w:rPr>
          <w:b/>
          <w:sz w:val="18"/>
          <w:szCs w:val="18"/>
        </w:rPr>
        <w:t xml:space="preserve"> </w:t>
      </w:r>
      <w:r w:rsidR="00314E62" w:rsidRPr="00045EE1">
        <w:rPr>
          <w:b/>
          <w:sz w:val="18"/>
          <w:szCs w:val="18"/>
        </w:rPr>
        <w:t>Kč</w:t>
      </w:r>
    </w:p>
    <w:p w14:paraId="1717B669" w14:textId="77777777" w:rsidR="00314E62" w:rsidRPr="00314E62" w:rsidRDefault="00314E62" w:rsidP="00ED7E7A">
      <w:pPr>
        <w:numPr>
          <w:ilvl w:val="12"/>
          <w:numId w:val="0"/>
        </w:numPr>
        <w:autoSpaceDE w:val="0"/>
        <w:autoSpaceDN w:val="0"/>
        <w:spacing w:after="0" w:line="240" w:lineRule="auto"/>
        <w:ind w:left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03BD8CA6" w14:textId="628658C0" w:rsidR="00314E62" w:rsidRPr="00314E62" w:rsidRDefault="00ED7E7A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>
        <w:rPr>
          <w:rFonts w:eastAsia="Times New Roman" w:cs="Arial"/>
          <w:bCs/>
          <w:sz w:val="14"/>
          <w:szCs w:val="14"/>
          <w:lang w:eastAsia="cs-CZ"/>
        </w:rPr>
        <w:tab/>
      </w:r>
      <w:r w:rsidR="00314E62"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9C9801E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6244C122" w14:textId="77777777"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2B22513" w14:textId="77777777" w:rsidR="00314E62" w:rsidRPr="00314E62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</w:t>
      </w:r>
      <w:r w:rsidR="00E16D86">
        <w:rPr>
          <w:rFonts w:cs="Arial"/>
          <w:sz w:val="18"/>
        </w:rPr>
        <w:t xml:space="preserve">adem pro uzavření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0744F6B7" w14:textId="77777777" w:rsidR="00314E62" w:rsidRPr="00314E62" w:rsidRDefault="00314E6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7BB96F6B" w14:textId="77777777" w:rsidR="00314E62" w:rsidRPr="00601687" w:rsidRDefault="00314E62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 xml:space="preserve">Termín plnění nabízíme v souladu s Vaším požadavkem ve Výzvě – viz návrh </w:t>
      </w:r>
      <w:r w:rsidR="001106E6">
        <w:rPr>
          <w:rFonts w:cs="Arial"/>
          <w:sz w:val="18"/>
        </w:rPr>
        <w:t>smlouvy o dílo</w:t>
      </w:r>
      <w:r w:rsidRPr="00314E62">
        <w:rPr>
          <w:rFonts w:cs="Arial"/>
          <w:sz w:val="18"/>
        </w:rPr>
        <w:t>.</w:t>
      </w:r>
    </w:p>
    <w:p w14:paraId="13F461C3" w14:textId="596CCC29" w:rsidR="00601687" w:rsidRPr="00601687" w:rsidRDefault="00601687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 xml:space="preserve">Uvádíme jmenovitý seznam a identifikační údaje právnických nebo fyzických osob – podnikatelů, </w:t>
      </w:r>
      <w:r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>
        <w:rPr>
          <w:rFonts w:cs="Arial"/>
          <w:sz w:val="18"/>
        </w:rPr>
        <w:t>konkrétní činnost</w:t>
      </w:r>
      <w:r w:rsidR="00763498">
        <w:rPr>
          <w:rFonts w:cs="Arial"/>
          <w:sz w:val="18"/>
        </w:rPr>
        <w:t>i</w:t>
      </w:r>
      <w:r>
        <w:rPr>
          <w:rFonts w:cs="Arial"/>
          <w:sz w:val="18"/>
        </w:rPr>
        <w:t>, které budou tito poddodavatelé zajišťovat.</w:t>
      </w:r>
    </w:p>
    <w:p w14:paraId="215730D0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tbl>
      <w:tblPr>
        <w:tblStyle w:val="Mkatabulky1"/>
        <w:tblW w:w="0" w:type="auto"/>
        <w:tblInd w:w="0" w:type="dxa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601687" w:rsidRPr="00601687" w14:paraId="0AE51940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F84D2B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8B5278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Věcný popis části díla uvažované zadat</w:t>
            </w:r>
          </w:p>
          <w:p w14:paraId="38BAA676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6B90C1B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Hodnota prací</w:t>
            </w:r>
          </w:p>
          <w:p w14:paraId="2B64D3A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Poddodavatele</w:t>
            </w:r>
          </w:p>
          <w:p w14:paraId="5617F0C0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v % z celkové</w:t>
            </w:r>
          </w:p>
          <w:p w14:paraId="6F7BDC1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nabídkové</w:t>
            </w:r>
          </w:p>
          <w:p w14:paraId="7DB7AFE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ceny</w:t>
            </w:r>
          </w:p>
        </w:tc>
      </w:tr>
      <w:tr w:rsidR="00601687" w:rsidRPr="00601687" w14:paraId="297E7F5C" w14:textId="77777777" w:rsidTr="00ED7E7A">
        <w:tc>
          <w:tcPr>
            <w:tcW w:w="300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673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525C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8674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450B678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8B63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5B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29E2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0AD0CA24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E3D4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DA8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E01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105AA8D2" w14:textId="77777777" w:rsidTr="00ED7E7A"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6E78F63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74874D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D7799F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601687" w:rsidRPr="00601687" w14:paraId="6B9C5B41" w14:textId="77777777" w:rsidTr="00ED7E7A">
        <w:tc>
          <w:tcPr>
            <w:tcW w:w="733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B3F15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FC459" w14:textId="77777777" w:rsidR="00601687" w:rsidRPr="00601687" w:rsidRDefault="00601687" w:rsidP="00601687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 w:rsidRPr="00601687">
              <w:rPr>
                <w:rFonts w:cs="Arial"/>
                <w:b/>
                <w:sz w:val="18"/>
              </w:rPr>
              <w:t>%</w:t>
            </w:r>
          </w:p>
        </w:tc>
      </w:tr>
    </w:tbl>
    <w:p w14:paraId="6865B88C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165B2B2" w14:textId="77777777" w:rsid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5585165A" w14:textId="77777777" w:rsidR="00601687" w:rsidRDefault="00601687" w:rsidP="00601687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6DB763AB" w14:textId="77777777" w:rsidR="00601687" w:rsidRPr="00601687" w:rsidRDefault="00601687" w:rsidP="00601687">
      <w:pPr>
        <w:tabs>
          <w:tab w:val="left" w:pos="3119"/>
        </w:tabs>
        <w:spacing w:after="0"/>
        <w:jc w:val="both"/>
        <w:rPr>
          <w:rFonts w:cs="Arial"/>
          <w:sz w:val="10"/>
        </w:rPr>
      </w:pPr>
    </w:p>
    <w:p w14:paraId="2F778352" w14:textId="77777777" w:rsidR="00901E84" w:rsidRDefault="00901E84" w:rsidP="00377242">
      <w:pPr>
        <w:pStyle w:val="Odstavecseseznamem"/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14:paraId="16F59F5B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67EF333C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E8D6215" w14:textId="251F7384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V případě, že naše nabídka bude vybrána a bude uzavřena </w:t>
      </w:r>
      <w:r w:rsidR="001106E6">
        <w:rPr>
          <w:rFonts w:cs="Arial"/>
          <w:sz w:val="18"/>
        </w:rPr>
        <w:t>smlouva o dílo</w:t>
      </w:r>
      <w:r w:rsidRPr="00901E84">
        <w:rPr>
          <w:rFonts w:cs="Arial"/>
          <w:sz w:val="18"/>
        </w:rPr>
        <w:t>, akceptujeme podmínku zadavatele na kontrolu efektivního využívání prostředků ze strany Státního fondu dopravní infrastruktury, a to po celou dobu realizace zakázky.</w:t>
      </w:r>
    </w:p>
    <w:p w14:paraId="429F4919" w14:textId="77777777" w:rsidR="00045EE1" w:rsidRDefault="00045EE1" w:rsidP="00045EE1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244936C0" w14:textId="265788D8" w:rsidR="00045EE1" w:rsidRDefault="00045EE1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70F89EEF" w14:textId="77777777" w:rsidR="00901E84" w:rsidRDefault="00901E84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0CF638D4" w14:textId="77777777" w:rsidR="00901E84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5CEED62F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19BB99E" w14:textId="77777777" w:rsidR="00901E84" w:rsidRPr="00377242" w:rsidRDefault="00901E84" w:rsidP="00CE4531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E2CB57E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743B8D78" w14:textId="77777777" w:rsidR="00377242" w:rsidRDefault="00377242" w:rsidP="00CE4531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2BAF279C" w14:textId="77777777" w:rsidR="00377242" w:rsidRDefault="00377242" w:rsidP="00CE4531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798F5E9D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0C2DB02A" w14:textId="77777777" w:rsidR="00377242" w:rsidRDefault="00377242" w:rsidP="00377242">
      <w:pPr>
        <w:spacing w:after="0"/>
        <w:rPr>
          <w:rFonts w:cs="Arial"/>
          <w:sz w:val="18"/>
        </w:rPr>
      </w:pPr>
    </w:p>
    <w:p w14:paraId="4FCBE9F0" w14:textId="27E3415A" w:rsidR="00045EE1" w:rsidRDefault="00045EE1" w:rsidP="00377242">
      <w:pPr>
        <w:spacing w:after="0"/>
        <w:rPr>
          <w:rFonts w:cs="Arial"/>
          <w:sz w:val="18"/>
        </w:rPr>
      </w:pPr>
    </w:p>
    <w:p w14:paraId="6B4BE752" w14:textId="77777777" w:rsidR="00045EE1" w:rsidRPr="00045EE1" w:rsidRDefault="00045EE1" w:rsidP="00045EE1">
      <w:pPr>
        <w:rPr>
          <w:rFonts w:cs="Arial"/>
          <w:sz w:val="18"/>
        </w:rPr>
      </w:pPr>
    </w:p>
    <w:p w14:paraId="546A50E2" w14:textId="77777777" w:rsidR="00045EE1" w:rsidRPr="00045EE1" w:rsidRDefault="00045EE1" w:rsidP="00045EE1">
      <w:pPr>
        <w:rPr>
          <w:rFonts w:cs="Arial"/>
          <w:sz w:val="18"/>
        </w:rPr>
      </w:pPr>
    </w:p>
    <w:p w14:paraId="5FF8CD6B" w14:textId="77777777" w:rsidR="00045EE1" w:rsidRPr="00045EE1" w:rsidRDefault="00045EE1" w:rsidP="00045EE1">
      <w:pPr>
        <w:rPr>
          <w:rFonts w:cs="Arial"/>
          <w:sz w:val="18"/>
        </w:rPr>
      </w:pPr>
    </w:p>
    <w:p w14:paraId="3CEC6F62" w14:textId="77777777" w:rsidR="00045EE1" w:rsidRPr="00045EE1" w:rsidRDefault="00045EE1" w:rsidP="00045EE1">
      <w:pPr>
        <w:rPr>
          <w:rFonts w:cs="Arial"/>
          <w:sz w:val="18"/>
        </w:rPr>
      </w:pPr>
    </w:p>
    <w:p w14:paraId="3C6CEADB" w14:textId="77777777" w:rsidR="00045EE1" w:rsidRPr="00045EE1" w:rsidRDefault="00045EE1" w:rsidP="00045EE1">
      <w:pPr>
        <w:rPr>
          <w:rFonts w:cs="Arial"/>
          <w:sz w:val="18"/>
        </w:rPr>
      </w:pPr>
    </w:p>
    <w:p w14:paraId="3274D290" w14:textId="77777777" w:rsidR="00045EE1" w:rsidRPr="00045EE1" w:rsidRDefault="00045EE1" w:rsidP="00045EE1">
      <w:pPr>
        <w:rPr>
          <w:rFonts w:cs="Arial"/>
          <w:sz w:val="18"/>
        </w:rPr>
      </w:pPr>
    </w:p>
    <w:p w14:paraId="1DCB206B" w14:textId="77777777" w:rsidR="00045EE1" w:rsidRPr="00045EE1" w:rsidRDefault="00045EE1" w:rsidP="00045EE1">
      <w:pPr>
        <w:rPr>
          <w:rFonts w:cs="Arial"/>
          <w:sz w:val="18"/>
        </w:rPr>
      </w:pPr>
    </w:p>
    <w:p w14:paraId="7831BE97" w14:textId="77777777" w:rsidR="00045EE1" w:rsidRPr="00045EE1" w:rsidRDefault="00045EE1" w:rsidP="00045EE1">
      <w:pPr>
        <w:rPr>
          <w:rFonts w:cs="Arial"/>
          <w:sz w:val="18"/>
        </w:rPr>
      </w:pPr>
    </w:p>
    <w:p w14:paraId="190FF53C" w14:textId="77777777" w:rsidR="00045EE1" w:rsidRPr="00045EE1" w:rsidRDefault="00045EE1" w:rsidP="00045EE1">
      <w:pPr>
        <w:rPr>
          <w:rFonts w:cs="Arial"/>
          <w:sz w:val="18"/>
        </w:rPr>
      </w:pPr>
    </w:p>
    <w:p w14:paraId="6B22938A" w14:textId="77777777" w:rsidR="00045EE1" w:rsidRPr="00045EE1" w:rsidRDefault="00045EE1" w:rsidP="00045EE1">
      <w:pPr>
        <w:rPr>
          <w:rFonts w:cs="Arial"/>
          <w:sz w:val="18"/>
        </w:rPr>
      </w:pPr>
    </w:p>
    <w:p w14:paraId="4435DFB0" w14:textId="77777777" w:rsidR="00045EE1" w:rsidRPr="00045EE1" w:rsidRDefault="00045EE1" w:rsidP="00045EE1">
      <w:pPr>
        <w:rPr>
          <w:rFonts w:cs="Arial"/>
          <w:sz w:val="18"/>
        </w:rPr>
      </w:pPr>
    </w:p>
    <w:p w14:paraId="7E00A4C8" w14:textId="77777777" w:rsidR="00045EE1" w:rsidRPr="00045EE1" w:rsidRDefault="00045EE1" w:rsidP="00045EE1">
      <w:pPr>
        <w:rPr>
          <w:rFonts w:cs="Arial"/>
          <w:sz w:val="18"/>
        </w:rPr>
      </w:pPr>
    </w:p>
    <w:p w14:paraId="1FCF72D8" w14:textId="77777777" w:rsidR="00045EE1" w:rsidRPr="00045EE1" w:rsidRDefault="00045EE1" w:rsidP="00045EE1">
      <w:pPr>
        <w:rPr>
          <w:rFonts w:cs="Arial"/>
          <w:sz w:val="18"/>
        </w:rPr>
      </w:pPr>
    </w:p>
    <w:p w14:paraId="544EE539" w14:textId="2591B452" w:rsidR="00377242" w:rsidRPr="00045EE1" w:rsidRDefault="00045EE1" w:rsidP="00045EE1">
      <w:pPr>
        <w:pBdr>
          <w:top w:val="single" w:sz="4" w:space="1" w:color="auto"/>
        </w:pBdr>
        <w:jc w:val="both"/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045EE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39E81" w14:textId="77777777" w:rsidR="000B64B4" w:rsidRDefault="000B64B4" w:rsidP="00287B60">
      <w:pPr>
        <w:spacing w:after="0" w:line="240" w:lineRule="auto"/>
      </w:pPr>
      <w:r>
        <w:separator/>
      </w:r>
    </w:p>
  </w:endnote>
  <w:endnote w:type="continuationSeparator" w:id="0">
    <w:p w14:paraId="1120AD3D" w14:textId="77777777" w:rsidR="000B64B4" w:rsidRDefault="000B64B4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27D17A" w14:textId="419F684A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B37BE5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B37BE5" w:rsidRPr="00B37BE5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D7F37C" w14:textId="77777777" w:rsidR="000B64B4" w:rsidRDefault="000B64B4" w:rsidP="00287B60">
      <w:pPr>
        <w:spacing w:after="0" w:line="240" w:lineRule="auto"/>
      </w:pPr>
      <w:r>
        <w:separator/>
      </w:r>
    </w:p>
  </w:footnote>
  <w:footnote w:type="continuationSeparator" w:id="0">
    <w:p w14:paraId="3250ABC6" w14:textId="77777777" w:rsidR="000B64B4" w:rsidRDefault="000B64B4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04BC0"/>
    <w:rsid w:val="000336C8"/>
    <w:rsid w:val="00045EE1"/>
    <w:rsid w:val="000B64B4"/>
    <w:rsid w:val="000D6E76"/>
    <w:rsid w:val="00106A69"/>
    <w:rsid w:val="001106E6"/>
    <w:rsid w:val="00127826"/>
    <w:rsid w:val="001345FD"/>
    <w:rsid w:val="0015336B"/>
    <w:rsid w:val="001B24AE"/>
    <w:rsid w:val="002035E4"/>
    <w:rsid w:val="00287B60"/>
    <w:rsid w:val="002C6B20"/>
    <w:rsid w:val="00314E62"/>
    <w:rsid w:val="003218E8"/>
    <w:rsid w:val="003727EC"/>
    <w:rsid w:val="00377242"/>
    <w:rsid w:val="0045205F"/>
    <w:rsid w:val="004A04E1"/>
    <w:rsid w:val="004A518C"/>
    <w:rsid w:val="004D2205"/>
    <w:rsid w:val="00601687"/>
    <w:rsid w:val="00763498"/>
    <w:rsid w:val="007C57C7"/>
    <w:rsid w:val="008B6529"/>
    <w:rsid w:val="008E37BF"/>
    <w:rsid w:val="00901E84"/>
    <w:rsid w:val="00905FC7"/>
    <w:rsid w:val="00910474"/>
    <w:rsid w:val="00917F3F"/>
    <w:rsid w:val="009F2C72"/>
    <w:rsid w:val="00A10916"/>
    <w:rsid w:val="00A45C90"/>
    <w:rsid w:val="00A8684E"/>
    <w:rsid w:val="00AB280B"/>
    <w:rsid w:val="00B37BE5"/>
    <w:rsid w:val="00BF6A6B"/>
    <w:rsid w:val="00C87ADF"/>
    <w:rsid w:val="00CE4531"/>
    <w:rsid w:val="00CE6066"/>
    <w:rsid w:val="00E00FB7"/>
    <w:rsid w:val="00E16D86"/>
    <w:rsid w:val="00ED4904"/>
    <w:rsid w:val="00ED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48136"/>
  <w15:docId w15:val="{96F4794C-D3D9-4EAC-98CE-52E34C5C4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  <w:style w:type="table" w:customStyle="1" w:styleId="Mkatabulky1">
    <w:name w:val="Mřížka tabulky1"/>
    <w:basedOn w:val="Normlntabulka"/>
    <w:next w:val="Mkatabulky"/>
    <w:uiPriority w:val="59"/>
    <w:rsid w:val="00601687"/>
    <w:pPr>
      <w:spacing w:after="0" w:line="240" w:lineRule="auto"/>
    </w:pPr>
    <w:rPr>
      <w:rFonts w:eastAsia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4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494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8</cp:revision>
  <dcterms:created xsi:type="dcterms:W3CDTF">2020-09-29T09:32:00Z</dcterms:created>
  <dcterms:modified xsi:type="dcterms:W3CDTF">2021-10-25T05:43:00Z</dcterms:modified>
</cp:coreProperties>
</file>