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BB11AB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B56068">
        <w:rPr>
          <w:rFonts w:ascii="Verdana" w:hAnsi="Verdana"/>
          <w:sz w:val="18"/>
          <w:szCs w:val="18"/>
        </w:rPr>
        <w:t>výstražných oděvů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3551E9">
        <w:rPr>
          <w:rFonts w:ascii="Verdana" w:hAnsi="Verdana"/>
          <w:sz w:val="18"/>
          <w:szCs w:val="18"/>
        </w:rPr>
        <w:t>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696249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B56068">
        <w:rPr>
          <w:rFonts w:ascii="Verdana" w:hAnsi="Verdana"/>
          <w:sz w:val="18"/>
          <w:szCs w:val="18"/>
        </w:rPr>
      </w:r>
      <w:r w:rsidR="00B5606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56068">
        <w:rPr>
          <w:rFonts w:ascii="Verdana" w:hAnsi="Verdana"/>
          <w:sz w:val="18"/>
          <w:szCs w:val="18"/>
        </w:rPr>
        <w:t>Dodávky výstražných oděvů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09F7D45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B56068">
        <w:rPr>
          <w:rFonts w:ascii="Verdana" w:hAnsi="Verdana"/>
          <w:sz w:val="18"/>
          <w:szCs w:val="18"/>
        </w:rPr>
      </w:r>
      <w:r w:rsidR="00B5606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56068">
        <w:rPr>
          <w:rFonts w:ascii="Verdana" w:hAnsi="Verdana"/>
          <w:sz w:val="18"/>
          <w:szCs w:val="18"/>
        </w:rPr>
        <w:t>Dodávky výstražných oděvů - 2021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bookmarkStart w:id="1" w:name="_GoBack" w:colFirst="2" w:colLast="2"/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1"/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34BE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560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560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60CF"/>
    <w:rsid w:val="002E284A"/>
    <w:rsid w:val="002F3737"/>
    <w:rsid w:val="00322029"/>
    <w:rsid w:val="003269CB"/>
    <w:rsid w:val="00333895"/>
    <w:rsid w:val="00352F97"/>
    <w:rsid w:val="003551E9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068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4D03D-5FEB-4B67-85C6-3F0E184C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2021-10-05T06:28:00Z</dcterms:modified>
</cp:coreProperties>
</file>