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Cs w:val="20"/>
          <w:lang w:eastAsia="cs-CZ"/>
        </w:rPr>
      </w:pPr>
      <w:bookmarkStart w:id="0" w:name="_GoBack"/>
      <w:bookmarkEnd w:id="0"/>
      <w:r w:rsidRPr="0084757F">
        <w:rPr>
          <w:rFonts w:eastAsia="Times New Roman" w:cstheme="minorHAnsi"/>
          <w:b/>
          <w:bCs/>
          <w:szCs w:val="20"/>
          <w:lang w:eastAsia="cs-CZ"/>
        </w:rPr>
        <w:t xml:space="preserve">Příloha č. </w:t>
      </w:r>
      <w:r w:rsidR="00546E8B">
        <w:rPr>
          <w:rFonts w:eastAsia="Times New Roman" w:cstheme="minorHAnsi"/>
          <w:b/>
          <w:bCs/>
          <w:szCs w:val="20"/>
          <w:lang w:eastAsia="cs-CZ"/>
        </w:rPr>
        <w:t>1</w:t>
      </w:r>
      <w:r w:rsidRPr="0084757F">
        <w:rPr>
          <w:rFonts w:eastAsia="Times New Roman" w:cstheme="minorHAnsi"/>
          <w:b/>
          <w:bCs/>
          <w:szCs w:val="20"/>
          <w:lang w:eastAsia="cs-CZ"/>
        </w:rPr>
        <w:t>f</w:t>
      </w:r>
      <w:r>
        <w:rPr>
          <w:rFonts w:eastAsia="Times New Roman" w:cstheme="minorHAnsi"/>
          <w:b/>
          <w:bCs/>
          <w:szCs w:val="20"/>
          <w:lang w:eastAsia="cs-CZ"/>
        </w:rPr>
        <w:t xml:space="preserve"> </w:t>
      </w:r>
      <w:r w:rsidR="001569CC">
        <w:rPr>
          <w:rFonts w:eastAsia="Times New Roman" w:cstheme="minorHAnsi"/>
          <w:b/>
          <w:bCs/>
          <w:szCs w:val="20"/>
          <w:lang w:eastAsia="cs-CZ"/>
        </w:rPr>
        <w:t>Rámcové dohody</w:t>
      </w:r>
    </w:p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84757F">
        <w:rPr>
          <w:rFonts w:eastAsia="Times New Roman" w:cstheme="minorHAnsi"/>
          <w:b/>
          <w:bCs/>
          <w:sz w:val="24"/>
          <w:szCs w:val="24"/>
          <w:lang w:eastAsia="cs-CZ"/>
        </w:rPr>
        <w:t>Oprávněné osoby</w:t>
      </w:r>
    </w:p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Cs w:val="20"/>
          <w:lang w:eastAsia="cs-CZ"/>
        </w:rPr>
      </w:pPr>
      <w:r w:rsidRPr="0084757F">
        <w:rPr>
          <w:rFonts w:eastAsia="Times New Roman" w:cstheme="minorHAnsi"/>
          <w:b/>
          <w:bCs/>
          <w:szCs w:val="20"/>
          <w:lang w:eastAsia="cs-CZ"/>
        </w:rPr>
        <w:t>Za Objednatele:</w:t>
      </w:r>
    </w:p>
    <w:p w:rsidR="0084757F" w:rsidRPr="0084757F" w:rsidRDefault="0084757F" w:rsidP="0084757F">
      <w:pPr>
        <w:numPr>
          <w:ilvl w:val="0"/>
          <w:numId w:val="1"/>
        </w:numPr>
        <w:tabs>
          <w:tab w:val="clear" w:pos="357"/>
          <w:tab w:val="num" w:pos="426"/>
          <w:tab w:val="left" w:pos="4395"/>
        </w:tabs>
        <w:spacing w:after="120" w:line="280" w:lineRule="atLeast"/>
        <w:ind w:left="4395" w:hanging="4395"/>
        <w:jc w:val="both"/>
        <w:outlineLvl w:val="8"/>
        <w:rPr>
          <w:rFonts w:eastAsiaTheme="majorEastAsia" w:cstheme="minorHAnsi"/>
          <w:b/>
          <w:bCs/>
          <w:color w:val="404040" w:themeColor="text1" w:themeTint="BF"/>
          <w:szCs w:val="20"/>
        </w:rPr>
      </w:pPr>
      <w:r w:rsidRPr="0084757F">
        <w:rPr>
          <w:rFonts w:eastAsiaTheme="majorEastAsia" w:cstheme="minorHAnsi"/>
          <w:i/>
          <w:iCs/>
          <w:color w:val="404040" w:themeColor="text1" w:themeTint="BF"/>
          <w:szCs w:val="20"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6173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instrText xml:space="preserve"> MACROBUTTON  VložitŠirokouMezeru "[VLOŽÍ OBJEDNATEL]" </w:instrText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instrText xml:space="preserve"> MACROBUTTON  VložitŠirokouMezeru "[VLOŽÍ OBJEDNATEL]" </w:instrText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instrText xml:space="preserve"> MACROBUTTON  VložitŠirokouMezeru "[VLOŽÍ OBJEDNATEL]" </w:instrText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numPr>
          <w:ilvl w:val="0"/>
          <w:numId w:val="1"/>
        </w:numPr>
        <w:tabs>
          <w:tab w:val="clear" w:pos="357"/>
          <w:tab w:val="num" w:pos="426"/>
          <w:tab w:val="left" w:pos="4395"/>
        </w:tabs>
        <w:spacing w:before="120" w:after="120" w:line="280" w:lineRule="atLeast"/>
        <w:ind w:left="4394" w:hanging="4394"/>
        <w:jc w:val="both"/>
        <w:outlineLvl w:val="8"/>
        <w:rPr>
          <w:rFonts w:eastAsiaTheme="majorEastAsia" w:cstheme="minorHAnsi"/>
          <w:b/>
          <w:bCs/>
          <w:color w:val="404040" w:themeColor="text1" w:themeTint="BF"/>
          <w:szCs w:val="20"/>
        </w:rPr>
      </w:pPr>
      <w:r w:rsidRPr="0084757F">
        <w:rPr>
          <w:rFonts w:eastAsiaTheme="majorEastAsia" w:cstheme="minorHAnsi"/>
          <w:i/>
          <w:iCs/>
          <w:color w:val="404040" w:themeColor="text1" w:themeTint="BF"/>
          <w:szCs w:val="20"/>
        </w:rPr>
        <w:t>ve věcech technických: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instrText xml:space="preserve"> MACROBUTTON  VložitŠirokouMezeru "[VLOŽÍ OBJEDNATEL]" </w:instrText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instrText xml:space="preserve"> MACROBUTTON  VložitŠirokouMezeru "[VLOŽÍ OBJEDNATEL]" </w:instrText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instrText xml:space="preserve"> MACROBUTTON  VložitŠirokouMezeru "[VLOŽÍ OBJEDNATEL]" </w:instrText>
            </w:r>
            <w:r w:rsidRPr="0084757F">
              <w:rPr>
                <w:rFonts w:eastAsia="Times New Roman" w:cstheme="minorHAnsi"/>
                <w:szCs w:val="20"/>
                <w:highlight w:val="green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keepNext/>
        <w:spacing w:before="480" w:after="120"/>
        <w:rPr>
          <w:rFonts w:eastAsia="Calibri" w:cstheme="minorHAnsi"/>
          <w:b/>
          <w:bCs/>
          <w:szCs w:val="20"/>
        </w:rPr>
      </w:pPr>
      <w:r w:rsidRPr="0084757F">
        <w:rPr>
          <w:rFonts w:eastAsia="Calibri" w:cstheme="minorHAnsi"/>
          <w:b/>
          <w:bCs/>
          <w:szCs w:val="20"/>
        </w:rPr>
        <w:t>Za Zhotovitele:</w:t>
      </w:r>
    </w:p>
    <w:p w:rsidR="0084757F" w:rsidRPr="0084757F" w:rsidRDefault="0084757F" w:rsidP="0084757F">
      <w:pPr>
        <w:numPr>
          <w:ilvl w:val="0"/>
          <w:numId w:val="2"/>
        </w:numPr>
        <w:spacing w:before="120" w:after="120" w:line="300" w:lineRule="exact"/>
        <w:ind w:left="425" w:hanging="357"/>
        <w:jc w:val="both"/>
        <w:rPr>
          <w:rFonts w:eastAsia="Calibri" w:cstheme="minorHAnsi"/>
          <w:i/>
          <w:szCs w:val="20"/>
        </w:rPr>
      </w:pPr>
      <w:r w:rsidRPr="0084757F">
        <w:rPr>
          <w:rFonts w:eastAsia="Calibri" w:cstheme="minorHAnsi"/>
          <w:i/>
          <w:szCs w:val="20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numPr>
          <w:ilvl w:val="0"/>
          <w:numId w:val="3"/>
        </w:numPr>
        <w:spacing w:before="240" w:after="120" w:line="300" w:lineRule="exact"/>
        <w:ind w:left="425" w:hanging="357"/>
        <w:jc w:val="both"/>
        <w:rPr>
          <w:rFonts w:eastAsia="Calibri" w:cstheme="minorHAnsi"/>
          <w:i/>
          <w:szCs w:val="20"/>
        </w:rPr>
      </w:pPr>
      <w:r w:rsidRPr="0084757F">
        <w:rPr>
          <w:rFonts w:eastAsia="Calibri" w:cstheme="minorHAnsi"/>
          <w:i/>
          <w:szCs w:val="20"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numPr>
          <w:ilvl w:val="0"/>
          <w:numId w:val="3"/>
        </w:numPr>
        <w:spacing w:before="240" w:after="120" w:line="300" w:lineRule="exact"/>
        <w:ind w:left="425" w:hanging="357"/>
        <w:jc w:val="both"/>
        <w:rPr>
          <w:rFonts w:eastAsia="Calibri" w:cstheme="minorHAnsi"/>
          <w:i/>
          <w:szCs w:val="20"/>
        </w:rPr>
      </w:pPr>
      <w:r w:rsidRPr="0084757F">
        <w:rPr>
          <w:rFonts w:eastAsia="Calibri" w:cstheme="minorHAnsi"/>
          <w:i/>
          <w:szCs w:val="20"/>
        </w:rPr>
        <w:t>zaměstnanec pro řízení sledu (ZPŘS):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spacing w:after="120" w:line="300" w:lineRule="exact"/>
        <w:ind w:left="425"/>
        <w:jc w:val="both"/>
        <w:rPr>
          <w:rFonts w:eastAsia="Calibri" w:cstheme="minorHAnsi"/>
          <w:szCs w:val="20"/>
        </w:rPr>
      </w:pPr>
    </w:p>
    <w:p w:rsidR="0084757F" w:rsidRPr="0084757F" w:rsidRDefault="0084757F" w:rsidP="0084757F">
      <w:pPr>
        <w:numPr>
          <w:ilvl w:val="0"/>
          <w:numId w:val="2"/>
        </w:numPr>
        <w:spacing w:before="240" w:after="120"/>
        <w:ind w:left="714" w:hanging="357"/>
        <w:rPr>
          <w:rFonts w:eastAsia="Calibri" w:cstheme="minorHAnsi"/>
          <w:szCs w:val="20"/>
        </w:rPr>
      </w:pPr>
      <w:r w:rsidRPr="0084757F">
        <w:rPr>
          <w:rFonts w:eastAsia="Calibri" w:cstheme="minorHAnsi"/>
          <w:i/>
          <w:szCs w:val="20"/>
        </w:rPr>
        <w:lastRenderedPageBreak/>
        <w:t>vedoucí prací (minimálně 2 osoby)</w:t>
      </w:r>
      <w:r w:rsidRPr="0084757F">
        <w:rPr>
          <w:rFonts w:eastAsia="Calibri" w:cstheme="minorHAnsi"/>
          <w:szCs w:val="20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7155D0">
      <w:pPr>
        <w:spacing w:after="120" w:line="300" w:lineRule="exact"/>
        <w:ind w:left="425"/>
        <w:jc w:val="both"/>
        <w:rPr>
          <w:rFonts w:eastAsia="Calibri" w:cstheme="minorHAnsi"/>
          <w:szCs w:val="20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begin"/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instrText xml:space="preserve"> MACROBUTTON  VložitŠirokouMezeru "[VLOŽÍ ZHOTOVITEL]" </w:instrText>
            </w:r>
            <w:r w:rsidRPr="0084757F"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ind w:left="426"/>
        <w:rPr>
          <w:rFonts w:eastAsia="Calibri" w:cstheme="minorHAnsi"/>
        </w:rPr>
      </w:pPr>
    </w:p>
    <w:p w:rsidR="0084757F" w:rsidRPr="0084757F" w:rsidRDefault="0084757F" w:rsidP="0084757F">
      <w:pPr>
        <w:spacing w:before="360" w:after="0"/>
        <w:ind w:left="426"/>
        <w:jc w:val="both"/>
        <w:rPr>
          <w:rFonts w:eastAsia="Calibri" w:cstheme="minorHAnsi"/>
        </w:rPr>
      </w:pPr>
      <w:r w:rsidRPr="0084757F">
        <w:rPr>
          <w:rFonts w:eastAsia="Calibri" w:cstheme="minorHAnsi"/>
        </w:rPr>
        <w:t>Osoby oprávněné jednat ve věcech smluvních a obchodních jsou oprávněny jednat ve vztahu k této Rámcové dohodě, objednávkám a dílčím smlouvám uzavřeným na základě této Rámcové dohody, a v rámci dílčích smluv vést s druhou stranou jednání obchodního a smluvního charakteru.</w:t>
      </w:r>
    </w:p>
    <w:p w:rsidR="0084757F" w:rsidRDefault="0084757F" w:rsidP="0084757F">
      <w:pPr>
        <w:spacing w:before="120"/>
        <w:ind w:left="425"/>
        <w:jc w:val="both"/>
        <w:rPr>
          <w:rFonts w:eastAsia="Calibri" w:cstheme="minorHAnsi"/>
        </w:rPr>
      </w:pPr>
      <w:r w:rsidRPr="0084757F">
        <w:rPr>
          <w:rFonts w:eastAsia="Calibri" w:cstheme="minorHAnsi"/>
        </w:rPr>
        <w:t>Osoby oprávněné jednat ve věcech technických jsou oprávněny v rámci dílčích smluv vést s druhou stranou jednání technického charakteru. Dále jsou oprávněny provádět činnosti a úkony, o nichž to stanoví dílčí smlouva nebo Obchodní podmínky.</w:t>
      </w:r>
    </w:p>
    <w:p w:rsidR="0030071C" w:rsidRPr="0084757F" w:rsidRDefault="0030071C" w:rsidP="0084757F">
      <w:pPr>
        <w:spacing w:before="120"/>
        <w:ind w:left="425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Zaměstnanec pro řízení sledu musí být schopen plynule komunikovat v českém jazyce. </w:t>
      </w:r>
    </w:p>
    <w:p w:rsidR="0084757F" w:rsidRPr="0084757F" w:rsidRDefault="0084757F" w:rsidP="0084757F">
      <w:pPr>
        <w:spacing w:before="120" w:after="120"/>
        <w:jc w:val="both"/>
        <w:rPr>
          <w:rFonts w:eastAsia="Calibri" w:cstheme="minorHAnsi"/>
          <w:b/>
          <w:sz w:val="16"/>
        </w:rPr>
      </w:pPr>
    </w:p>
    <w:p w:rsidR="0084757F" w:rsidRPr="0084757F" w:rsidRDefault="0084757F" w:rsidP="0084757F">
      <w:pPr>
        <w:spacing w:before="120" w:after="120"/>
        <w:jc w:val="both"/>
        <w:rPr>
          <w:rFonts w:eastAsia="Calibri" w:cstheme="minorHAnsi"/>
          <w:b/>
          <w:sz w:val="16"/>
        </w:rPr>
      </w:pPr>
    </w:p>
    <w:p w:rsidR="003727EC" w:rsidRDefault="003727EC"/>
    <w:sectPr w:rsidR="003727EC" w:rsidSect="00F662CC">
      <w:footerReference w:type="default" r:id="rId7"/>
      <w:headerReference w:type="first" r:id="rId8"/>
      <w:footerReference w:type="first" r:id="rId9"/>
      <w:pgSz w:w="11906" w:h="16838"/>
      <w:pgMar w:top="1985" w:right="1417" w:bottom="1417" w:left="1417" w:header="198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AAA" w:rsidRDefault="002B5AAA">
      <w:pPr>
        <w:spacing w:after="0" w:line="240" w:lineRule="auto"/>
      </w:pPr>
      <w:r>
        <w:separator/>
      </w:r>
    </w:p>
  </w:endnote>
  <w:endnote w:type="continuationSeparator" w:id="0">
    <w:p w:rsidR="002B5AAA" w:rsidRDefault="002B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792" w:rsidRPr="00E86EC1" w:rsidRDefault="007155D0" w:rsidP="00DE3792">
    <w:pPr>
      <w:pStyle w:val="Zpat"/>
      <w:spacing w:line="200" w:lineRule="exact"/>
      <w:jc w:val="center"/>
      <w:rPr>
        <w:b/>
        <w:sz w:val="22"/>
      </w:rPr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7F1ADE">
      <w:rPr>
        <w:rFonts w:ascii="Verdana" w:eastAsia="Verdana" w:hAnsi="Verdana"/>
        <w:b/>
        <w:noProof/>
        <w:color w:val="FF5200"/>
        <w:sz w:val="14"/>
        <w:szCs w:val="18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7F1ADE">
      <w:rPr>
        <w:rFonts w:ascii="Verdana" w:eastAsia="Verdana" w:hAnsi="Verdana"/>
        <w:b/>
        <w:noProof/>
        <w:color w:val="FF5200"/>
        <w:sz w:val="14"/>
        <w:szCs w:val="18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  <w:p w:rsidR="00520D2D" w:rsidRDefault="007F1ADE" w:rsidP="00DE379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DE3792" w:rsidRPr="00A94233" w:rsidTr="00F71A98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color w:val="FF5200"/>
            </w:rPr>
          </w:pPr>
          <w:r w:rsidRPr="00A94233">
            <w:rPr>
              <w:color w:val="FF5200"/>
            </w:rPr>
            <w:fldChar w:fldCharType="begin"/>
          </w:r>
          <w:r w:rsidRPr="00A94233">
            <w:rPr>
              <w:color w:val="FF5200"/>
            </w:rPr>
            <w:instrText>PAGE   \* MERGEFORMAT</w:instrText>
          </w:r>
          <w:r w:rsidRPr="00A94233">
            <w:rPr>
              <w:color w:val="FF5200"/>
            </w:rPr>
            <w:fldChar w:fldCharType="separate"/>
          </w:r>
          <w:r w:rsidR="007F1ADE" w:rsidRPr="007F1ADE">
            <w:rPr>
              <w:rFonts w:ascii="Calibri" w:eastAsia="Calibri" w:hAnsi="Calibri"/>
              <w:noProof/>
              <w:color w:val="FF5200"/>
              <w:sz w:val="20"/>
            </w:rPr>
            <w:t>1</w:t>
          </w:r>
          <w:r w:rsidRPr="00A94233">
            <w:rPr>
              <w:color w:val="FF5200"/>
            </w:rPr>
            <w:fldChar w:fldCharType="end"/>
          </w:r>
          <w:r w:rsidRPr="00A94233">
            <w:rPr>
              <w:color w:val="FF5200"/>
            </w:rPr>
            <w:t>/</w:t>
          </w:r>
          <w:r w:rsidRPr="00A94233">
            <w:rPr>
              <w:color w:val="FF5200"/>
            </w:rPr>
            <w:fldChar w:fldCharType="begin"/>
          </w:r>
          <w:r w:rsidRPr="00A94233">
            <w:rPr>
              <w:color w:val="FF5200"/>
            </w:rPr>
            <w:instrText xml:space="preserve"> NUMPAGES   \* MERGEFORMAT </w:instrText>
          </w:r>
          <w:r w:rsidRPr="00A94233">
            <w:rPr>
              <w:color w:val="FF5200"/>
            </w:rPr>
            <w:fldChar w:fldCharType="separate"/>
          </w:r>
          <w:r w:rsidR="007F1ADE" w:rsidRPr="007F1ADE">
            <w:rPr>
              <w:rFonts w:ascii="Calibri" w:eastAsia="Calibri" w:hAnsi="Calibri"/>
              <w:noProof/>
              <w:color w:val="FF5200"/>
              <w:sz w:val="20"/>
            </w:rPr>
            <w:t>2</w:t>
          </w:r>
          <w:r w:rsidRPr="00A94233">
            <w:rPr>
              <w:color w:val="FF5200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>
            <w:rPr>
              <w:sz w:val="12"/>
            </w:rPr>
            <w:t>Správa železnic</w:t>
          </w:r>
          <w:r w:rsidRPr="00A94233">
            <w:rPr>
              <w:sz w:val="12"/>
            </w:rPr>
            <w:t>, státní organizace</w:t>
          </w:r>
        </w:p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Sídlo: Dlážděná 1003/7, 110 00 Praha 1</w:t>
          </w:r>
        </w:p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IČ: 709 94 234 DIČ: CZ 709 94 234</w:t>
          </w:r>
        </w:p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www.</w:t>
          </w:r>
          <w:r>
            <w:rPr>
              <w:sz w:val="12"/>
            </w:rPr>
            <w:t>spravazeleznic</w:t>
          </w:r>
          <w:r w:rsidRPr="00A94233">
            <w:rPr>
              <w:sz w:val="12"/>
            </w:rPr>
            <w:t>.cz</w:t>
          </w:r>
        </w:p>
      </w:tc>
      <w:tc>
        <w:tcPr>
          <w:tcW w:w="2921" w:type="dxa"/>
        </w:tcPr>
        <w:p w:rsidR="00DE3792" w:rsidRPr="00A94233" w:rsidRDefault="007F1ADE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</w:p>
      </w:tc>
    </w:tr>
  </w:tbl>
  <w:p w:rsidR="000009AF" w:rsidRDefault="007F1AD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AAA" w:rsidRDefault="002B5AAA">
      <w:pPr>
        <w:spacing w:after="0" w:line="240" w:lineRule="auto"/>
      </w:pPr>
      <w:r>
        <w:separator/>
      </w:r>
    </w:p>
  </w:footnote>
  <w:footnote w:type="continuationSeparator" w:id="0">
    <w:p w:rsidR="002B5AAA" w:rsidRDefault="002B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792" w:rsidRPr="008512E5" w:rsidRDefault="007155D0" w:rsidP="008512E5">
    <w:pPr>
      <w:pStyle w:val="Zhlav"/>
      <w:jc w:val="right"/>
      <w:rPr>
        <w:rFonts w:ascii="Verdana" w:hAnsi="Verdana"/>
      </w:rPr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7CDEAE9D" wp14:editId="05DDA6D6">
          <wp:simplePos x="0" y="0"/>
          <wp:positionH relativeFrom="page">
            <wp:posOffset>395605</wp:posOffset>
          </wp:positionH>
          <wp:positionV relativeFrom="page">
            <wp:posOffset>385445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6EEB"/>
    <w:multiLevelType w:val="hybridMultilevel"/>
    <w:tmpl w:val="BDA4B51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04747"/>
    <w:multiLevelType w:val="hybridMultilevel"/>
    <w:tmpl w:val="6A6667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347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57F"/>
    <w:rsid w:val="0007129B"/>
    <w:rsid w:val="00127826"/>
    <w:rsid w:val="001569CC"/>
    <w:rsid w:val="002B5AAA"/>
    <w:rsid w:val="0030071C"/>
    <w:rsid w:val="00341ADD"/>
    <w:rsid w:val="003727EC"/>
    <w:rsid w:val="00546E8B"/>
    <w:rsid w:val="007155D0"/>
    <w:rsid w:val="007F1ADE"/>
    <w:rsid w:val="007F4F29"/>
    <w:rsid w:val="0084757F"/>
    <w:rsid w:val="00906E7D"/>
    <w:rsid w:val="00B43FA9"/>
    <w:rsid w:val="00BF6A6B"/>
    <w:rsid w:val="00CE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BF681-B794-4EC6-9978-44D20922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84757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84757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4757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84757F"/>
    <w:rPr>
      <w:rFonts w:ascii="Calibri" w:eastAsia="Calibri" w:hAnsi="Calibri" w:cs="Times New Roman"/>
    </w:rPr>
  </w:style>
  <w:style w:type="table" w:customStyle="1" w:styleId="Mkatabulky1">
    <w:name w:val="Mřížka tabulky1"/>
    <w:basedOn w:val="Normlntabulka"/>
    <w:next w:val="Mkatabulky"/>
    <w:uiPriority w:val="39"/>
    <w:rsid w:val="0084757F"/>
    <w:pPr>
      <w:spacing w:after="0" w:line="240" w:lineRule="auto"/>
    </w:pPr>
    <w:rPr>
      <w:rFonts w:eastAsia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847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Štefanová Simona, Ing.</dc:creator>
  <cp:lastModifiedBy>Štefanová Simona, Ing.</cp:lastModifiedBy>
  <cp:revision>2</cp:revision>
  <cp:lastPrinted>2021-06-09T12:00:00Z</cp:lastPrinted>
  <dcterms:created xsi:type="dcterms:W3CDTF">2021-09-24T12:48:00Z</dcterms:created>
  <dcterms:modified xsi:type="dcterms:W3CDTF">2021-09-24T12:48:00Z</dcterms:modified>
</cp:coreProperties>
</file>